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1"/>
        <w:gridCol w:w="5103"/>
      </w:tblGrid>
      <w:tr w:rsidR="00A058DC" w:rsidRPr="000B6313" w14:paraId="2C8D2989" w14:textId="77777777" w:rsidTr="008112B1">
        <w:tc>
          <w:tcPr>
            <w:tcW w:w="9924" w:type="dxa"/>
            <w:gridSpan w:val="2"/>
            <w:shd w:val="clear" w:color="auto" w:fill="auto"/>
          </w:tcPr>
          <w:p w14:paraId="4EE1191C" w14:textId="6FDF476B" w:rsidR="00A058DC" w:rsidRPr="00A058DC" w:rsidRDefault="00A058DC" w:rsidP="00A058DC">
            <w:pPr>
              <w:spacing w:after="40"/>
              <w:jc w:val="center"/>
              <w:rPr>
                <w:rFonts w:eastAsia="Calibri"/>
                <w:b/>
                <w:sz w:val="22"/>
                <w:szCs w:val="22"/>
                <w:lang w:val="uz-Latn-UZ"/>
              </w:rPr>
            </w:pPr>
            <w:r>
              <w:rPr>
                <w:b/>
                <w:sz w:val="22"/>
                <w:szCs w:val="22"/>
                <w:lang w:val="uz-Latn-UZ"/>
              </w:rPr>
              <w:t>_______</w:t>
            </w:r>
            <w:r>
              <w:rPr>
                <w:b/>
                <w:sz w:val="22"/>
                <w:szCs w:val="22"/>
                <w:lang w:val="en-US"/>
              </w:rPr>
              <w:t>D</w:t>
            </w:r>
            <w:r w:rsidRPr="000B6313">
              <w:rPr>
                <w:b/>
                <w:sz w:val="22"/>
                <w:szCs w:val="22"/>
                <w:lang w:val="uz-Latn-UZ"/>
              </w:rPr>
              <w:t>/2</w:t>
            </w:r>
            <w:r>
              <w:rPr>
                <w:b/>
                <w:sz w:val="22"/>
                <w:szCs w:val="22"/>
              </w:rPr>
              <w:t>5</w:t>
            </w:r>
            <w:r w:rsidRPr="000B6313">
              <w:rPr>
                <w:b/>
                <w:sz w:val="22"/>
                <w:szCs w:val="22"/>
                <w:lang w:val="uz-Latn-UZ"/>
              </w:rPr>
              <w:t>/</w:t>
            </w:r>
            <w:r>
              <w:rPr>
                <w:b/>
                <w:sz w:val="22"/>
                <w:szCs w:val="22"/>
                <w:lang w:val="uz-Latn-UZ"/>
              </w:rPr>
              <w:t>DUZ</w:t>
            </w:r>
            <w:r w:rsidRPr="000B6313">
              <w:rPr>
                <w:rFonts w:eastAsia="Calibri"/>
                <w:b/>
                <w:sz w:val="22"/>
                <w:szCs w:val="22"/>
                <w:lang w:val="uz-Latn-UZ"/>
              </w:rPr>
              <w:t xml:space="preserve"> -sonli SHARTNOMA</w:t>
            </w:r>
          </w:p>
        </w:tc>
      </w:tr>
      <w:tr w:rsidR="00A058DC" w:rsidRPr="000B6313" w14:paraId="2DDE89B5" w14:textId="77777777" w:rsidTr="00BF65F3">
        <w:tc>
          <w:tcPr>
            <w:tcW w:w="9924" w:type="dxa"/>
            <w:gridSpan w:val="2"/>
            <w:shd w:val="clear" w:color="auto" w:fill="auto"/>
          </w:tcPr>
          <w:p w14:paraId="53598F62" w14:textId="121AC2B0" w:rsidR="00A058DC" w:rsidRPr="000B6313" w:rsidRDefault="00A058DC" w:rsidP="00A058DC">
            <w:pPr>
              <w:spacing w:after="40"/>
              <w:jc w:val="both"/>
              <w:rPr>
                <w:sz w:val="22"/>
                <w:szCs w:val="22"/>
                <w:lang w:val="uz-Latn-UZ" w:bidi="en-US"/>
              </w:rPr>
            </w:pPr>
            <w:r w:rsidRPr="000B6313">
              <w:rPr>
                <w:sz w:val="22"/>
                <w:szCs w:val="22"/>
                <w:lang w:val="uz-Latn-UZ" w:bidi="en-US"/>
              </w:rPr>
              <w:t>Toshkent sh.</w:t>
            </w:r>
            <w:r w:rsidRPr="000B6313">
              <w:rPr>
                <w:sz w:val="22"/>
                <w:szCs w:val="22"/>
                <w:lang w:val="uz-Latn-UZ" w:bidi="en-US"/>
              </w:rPr>
              <w:tab/>
            </w:r>
            <w:r w:rsidRPr="000B6313">
              <w:rPr>
                <w:sz w:val="22"/>
                <w:szCs w:val="22"/>
                <w:lang w:val="en-US" w:bidi="en-US"/>
              </w:rPr>
              <w:t xml:space="preserve">          </w:t>
            </w:r>
            <w:r>
              <w:rPr>
                <w:sz w:val="22"/>
                <w:szCs w:val="22"/>
                <w:lang w:val="en-US" w:bidi="en-US"/>
              </w:rPr>
              <w:t xml:space="preserve">                                                                                               </w:t>
            </w:r>
            <w:r w:rsidRPr="000B6313">
              <w:rPr>
                <w:sz w:val="22"/>
                <w:szCs w:val="22"/>
                <w:lang w:val="uz-Latn-UZ"/>
              </w:rPr>
              <w:t xml:space="preserve">«___» ________ </w:t>
            </w:r>
            <w:r w:rsidRPr="000B6313">
              <w:rPr>
                <w:sz w:val="22"/>
                <w:szCs w:val="22"/>
                <w:lang w:val="uz-Latn-UZ" w:bidi="en-US"/>
              </w:rPr>
              <w:t>20___ yil</w:t>
            </w:r>
          </w:p>
        </w:tc>
      </w:tr>
      <w:tr w:rsidR="00DF0098" w:rsidRPr="000B6313" w14:paraId="7F1CAE69" w14:textId="77777777" w:rsidTr="009016A1">
        <w:tc>
          <w:tcPr>
            <w:tcW w:w="4821" w:type="dxa"/>
            <w:shd w:val="clear" w:color="auto" w:fill="auto"/>
          </w:tcPr>
          <w:p w14:paraId="4D55ACD6" w14:textId="75DB005D" w:rsidR="008B4F68" w:rsidRDefault="00A058DC" w:rsidP="00580583">
            <w:pPr>
              <w:spacing w:after="40"/>
              <w:jc w:val="both"/>
              <w:rPr>
                <w:sz w:val="22"/>
                <w:szCs w:val="22"/>
                <w:lang w:val="uz-Latn-UZ"/>
              </w:rPr>
            </w:pPr>
            <w:r>
              <w:rPr>
                <w:sz w:val="22"/>
                <w:szCs w:val="22"/>
                <w:lang w:val="en-US"/>
              </w:rPr>
              <w:t>B</w:t>
            </w:r>
            <w:r w:rsidR="008B4F68" w:rsidRPr="000B6313">
              <w:rPr>
                <w:sz w:val="22"/>
                <w:szCs w:val="22"/>
                <w:lang w:val="uz-Latn-UZ"/>
              </w:rPr>
              <w:t xml:space="preserve">undan keyin “Buyurtmachi” deb </w:t>
            </w:r>
            <w:r w:rsidR="008524B1" w:rsidRPr="00A058DC">
              <w:rPr>
                <w:sz w:val="22"/>
                <w:szCs w:val="22"/>
                <w:lang w:val="en-US"/>
              </w:rPr>
              <w:t>ataladigan</w:t>
            </w:r>
            <w:r w:rsidR="008524B1" w:rsidRPr="00A058DC">
              <w:rPr>
                <w:b/>
                <w:bCs/>
                <w:sz w:val="22"/>
                <w:szCs w:val="22"/>
              </w:rPr>
              <w:t xml:space="preserve"> </w:t>
            </w:r>
            <w:r w:rsidR="008B4F68" w:rsidRPr="000B6313">
              <w:rPr>
                <w:b/>
                <w:sz w:val="22"/>
                <w:szCs w:val="22"/>
                <w:lang w:val="uz-Latn-UZ"/>
              </w:rPr>
              <w:t>“UNIVERSAL MOBILE SYSTEMS” mas’uliyati cheklangan jamiyati  (“UMS” MChJ)</w:t>
            </w:r>
            <w:r w:rsidR="008B4F68" w:rsidRPr="000B6313">
              <w:rPr>
                <w:sz w:val="22"/>
                <w:szCs w:val="22"/>
                <w:lang w:val="uz-Latn-UZ"/>
              </w:rPr>
              <w:t>, nomidan Ustav asosida ish yurituvchi Bosh direktori Aripov S.X., bir tomondan va</w:t>
            </w:r>
          </w:p>
          <w:p w14:paraId="6DA9F8D4" w14:textId="77777777" w:rsidR="00A058DC" w:rsidRPr="000B6313" w:rsidRDefault="00A058DC" w:rsidP="00580583">
            <w:pPr>
              <w:spacing w:after="40"/>
              <w:jc w:val="both"/>
              <w:rPr>
                <w:sz w:val="22"/>
                <w:szCs w:val="22"/>
                <w:lang w:val="uz-Latn-UZ"/>
              </w:rPr>
            </w:pPr>
          </w:p>
          <w:p w14:paraId="6AD45D8A" w14:textId="68F35752" w:rsidR="008B4F68" w:rsidRPr="000B6313" w:rsidRDefault="00A058DC" w:rsidP="0007501C">
            <w:pPr>
              <w:spacing w:after="40"/>
              <w:jc w:val="both"/>
              <w:rPr>
                <w:sz w:val="22"/>
                <w:szCs w:val="22"/>
                <w:lang w:val="uz-Latn-UZ"/>
              </w:rPr>
            </w:pPr>
            <w:r>
              <w:rPr>
                <w:sz w:val="22"/>
                <w:szCs w:val="22"/>
                <w:lang w:val="uz-Latn-UZ"/>
              </w:rPr>
              <w:t>B</w:t>
            </w:r>
            <w:r w:rsidR="008B4F68" w:rsidRPr="000B6313">
              <w:rPr>
                <w:sz w:val="22"/>
                <w:szCs w:val="22"/>
                <w:lang w:val="uz-Latn-UZ"/>
              </w:rPr>
              <w:t xml:space="preserve">undan </w:t>
            </w:r>
            <w:r w:rsidR="008524B1" w:rsidRPr="000B6313">
              <w:rPr>
                <w:sz w:val="22"/>
                <w:szCs w:val="22"/>
                <w:lang w:val="uz-Latn-UZ"/>
              </w:rPr>
              <w:t>keyingi oʻrinlarda</w:t>
            </w:r>
            <w:r w:rsidR="008B4F68" w:rsidRPr="000B6313">
              <w:rPr>
                <w:sz w:val="22"/>
                <w:szCs w:val="22"/>
                <w:lang w:val="uz-Latn-UZ"/>
              </w:rPr>
              <w:t xml:space="preserve"> “Ijrochi” deb </w:t>
            </w:r>
            <w:r w:rsidR="008524B1" w:rsidRPr="000B6313">
              <w:rPr>
                <w:sz w:val="22"/>
                <w:szCs w:val="22"/>
                <w:lang w:val="uz-Latn-UZ"/>
              </w:rPr>
              <w:t>ataladigan</w:t>
            </w:r>
            <w:r w:rsidR="008524B1" w:rsidRPr="000B6313">
              <w:rPr>
                <w:b/>
                <w:bCs/>
                <w:sz w:val="22"/>
                <w:szCs w:val="22"/>
                <w:lang w:val="uz-Latn-UZ"/>
              </w:rPr>
              <w:t xml:space="preserve"> </w:t>
            </w:r>
            <w:r w:rsidR="008B4F68" w:rsidRPr="000B6313">
              <w:rPr>
                <w:b/>
                <w:sz w:val="22"/>
                <w:szCs w:val="22"/>
                <w:lang w:val="uz-Latn-UZ"/>
              </w:rPr>
              <w:t>“</w:t>
            </w:r>
            <w:r w:rsidR="0007501C" w:rsidRPr="0007501C">
              <w:rPr>
                <w:b/>
                <w:bCs/>
                <w:sz w:val="22"/>
                <w:szCs w:val="22"/>
                <w:lang w:val="uz-Latn-UZ"/>
              </w:rPr>
              <w:t>__</w:t>
            </w:r>
            <w:r w:rsidR="008B4F68" w:rsidRPr="000B6313">
              <w:rPr>
                <w:b/>
                <w:sz w:val="22"/>
                <w:szCs w:val="22"/>
                <w:lang w:val="uz-Latn-UZ"/>
              </w:rPr>
              <w:t xml:space="preserve">” </w:t>
            </w:r>
            <w:r w:rsidR="0007501C" w:rsidRPr="0007501C">
              <w:rPr>
                <w:b/>
                <w:sz w:val="22"/>
                <w:szCs w:val="22"/>
                <w:lang w:val="uz-Latn-UZ"/>
              </w:rPr>
              <w:t>___</w:t>
            </w:r>
            <w:r w:rsidR="00EE1076" w:rsidRPr="000B6313">
              <w:rPr>
                <w:b/>
                <w:sz w:val="22"/>
                <w:szCs w:val="22"/>
                <w:lang w:val="uz-Latn-UZ"/>
              </w:rPr>
              <w:t xml:space="preserve"> </w:t>
            </w:r>
            <w:r w:rsidR="00EE1076" w:rsidRPr="000B6313">
              <w:rPr>
                <w:b/>
                <w:bCs/>
                <w:sz w:val="22"/>
                <w:szCs w:val="22"/>
                <w:lang w:val="uz-Latn-UZ"/>
              </w:rPr>
              <w:t>(“</w:t>
            </w:r>
            <w:r w:rsidR="0007501C" w:rsidRPr="0007501C">
              <w:rPr>
                <w:b/>
                <w:bCs/>
                <w:sz w:val="22"/>
                <w:szCs w:val="22"/>
                <w:lang w:val="uz-Latn-UZ"/>
              </w:rPr>
              <w:t>___</w:t>
            </w:r>
            <w:r w:rsidR="00EE1076" w:rsidRPr="000B6313">
              <w:rPr>
                <w:b/>
                <w:bCs/>
                <w:sz w:val="22"/>
                <w:szCs w:val="22"/>
                <w:lang w:val="uz-Latn-UZ"/>
              </w:rPr>
              <w:t xml:space="preserve">” </w:t>
            </w:r>
            <w:r w:rsidR="0007501C" w:rsidRPr="0007501C">
              <w:rPr>
                <w:b/>
                <w:bCs/>
                <w:sz w:val="22"/>
                <w:szCs w:val="22"/>
                <w:lang w:val="uz-Latn-UZ"/>
              </w:rPr>
              <w:t>___</w:t>
            </w:r>
            <w:r w:rsidR="00EE1076" w:rsidRPr="000B6313">
              <w:rPr>
                <w:b/>
                <w:bCs/>
                <w:sz w:val="22"/>
                <w:szCs w:val="22"/>
                <w:lang w:val="uz-Latn-UZ"/>
              </w:rPr>
              <w:t>)</w:t>
            </w:r>
            <w:r w:rsidR="008B4F68" w:rsidRPr="000B6313">
              <w:rPr>
                <w:sz w:val="22"/>
                <w:szCs w:val="22"/>
                <w:lang w:val="uz-Latn-UZ"/>
              </w:rPr>
              <w:t xml:space="preserve"> nomidan Ustav asosida ish yurituvchi Direktor </w:t>
            </w:r>
            <w:r w:rsidR="0007501C" w:rsidRPr="0007501C">
              <w:rPr>
                <w:sz w:val="22"/>
                <w:szCs w:val="22"/>
                <w:lang w:val="uz-Latn-UZ"/>
              </w:rPr>
              <w:t>__</w:t>
            </w:r>
            <w:r w:rsidR="008B4F68" w:rsidRPr="000B6313">
              <w:rPr>
                <w:sz w:val="22"/>
                <w:szCs w:val="22"/>
                <w:lang w:val="uz-Latn-UZ"/>
              </w:rPr>
              <w:t>, ikkinchi tomondan, birgalikda “Tomonlar” deb yuritiluvchi ushbu Shartnomani quyidagi haqida tuzdilar:</w:t>
            </w:r>
          </w:p>
        </w:tc>
        <w:tc>
          <w:tcPr>
            <w:tcW w:w="5103" w:type="dxa"/>
            <w:shd w:val="clear" w:color="auto" w:fill="auto"/>
          </w:tcPr>
          <w:p w14:paraId="70156221" w14:textId="54181A1B" w:rsidR="008B4F68" w:rsidRPr="000B6313" w:rsidRDefault="008B4F68" w:rsidP="00580583">
            <w:pPr>
              <w:spacing w:after="40"/>
              <w:ind w:right="33"/>
              <w:jc w:val="both"/>
              <w:rPr>
                <w:bCs/>
                <w:sz w:val="22"/>
                <w:szCs w:val="22"/>
                <w:lang w:val="uz-Latn-UZ"/>
              </w:rPr>
            </w:pPr>
            <w:r w:rsidRPr="000B6313">
              <w:rPr>
                <w:b/>
                <w:bCs/>
                <w:sz w:val="22"/>
                <w:szCs w:val="22"/>
                <w:lang w:val="uz-Latn-UZ"/>
              </w:rPr>
              <w:t>Общество с ограниченной ответственностью «</w:t>
            </w:r>
            <w:r w:rsidR="00EE1076" w:rsidRPr="000B6313">
              <w:rPr>
                <w:b/>
                <w:sz w:val="22"/>
                <w:szCs w:val="22"/>
                <w:lang w:val="uz-Latn-UZ"/>
              </w:rPr>
              <w:t>UNIVERSAL MOBILE SYSTEMS</w:t>
            </w:r>
            <w:r w:rsidRPr="000B6313">
              <w:rPr>
                <w:b/>
                <w:bCs/>
                <w:sz w:val="22"/>
                <w:szCs w:val="22"/>
                <w:lang w:val="uz-Latn-UZ"/>
              </w:rPr>
              <w:t>» (ООО «UMS»)</w:t>
            </w:r>
            <w:r w:rsidRPr="000B6313">
              <w:rPr>
                <w:bCs/>
                <w:sz w:val="22"/>
                <w:szCs w:val="22"/>
                <w:lang w:val="uz-Latn-UZ"/>
              </w:rPr>
              <w:t xml:space="preserve"> </w:t>
            </w:r>
            <w:r w:rsidRPr="000B6313">
              <w:rPr>
                <w:b/>
                <w:bCs/>
                <w:sz w:val="22"/>
                <w:szCs w:val="22"/>
                <w:lang w:val="uz-Latn-UZ"/>
              </w:rPr>
              <w:t>именуемое в дальнейшем «Заказчик»,</w:t>
            </w:r>
            <w:r w:rsidRPr="000B6313">
              <w:rPr>
                <w:bCs/>
                <w:sz w:val="22"/>
                <w:szCs w:val="22"/>
                <w:lang w:val="uz-Latn-UZ"/>
              </w:rPr>
              <w:t xml:space="preserve"> в лице Генерального директора Арипова Собира Хамидиллаевича, действующего на основании Устава, с одной стороны,</w:t>
            </w:r>
            <w:r w:rsidRPr="000B6313">
              <w:rPr>
                <w:sz w:val="22"/>
                <w:szCs w:val="22"/>
                <w:lang w:val="uz-Latn-UZ"/>
              </w:rPr>
              <w:t xml:space="preserve"> </w:t>
            </w:r>
            <w:r w:rsidRPr="000B6313">
              <w:rPr>
                <w:bCs/>
                <w:sz w:val="22"/>
                <w:szCs w:val="22"/>
                <w:lang w:val="uz-Latn-UZ"/>
              </w:rPr>
              <w:t xml:space="preserve">и </w:t>
            </w:r>
          </w:p>
          <w:p w14:paraId="7F627482" w14:textId="047D80B9" w:rsidR="008B4F68" w:rsidRPr="000B6313" w:rsidRDefault="0007501C" w:rsidP="0007501C">
            <w:pPr>
              <w:spacing w:after="40"/>
              <w:ind w:right="33"/>
              <w:jc w:val="both"/>
              <w:rPr>
                <w:sz w:val="22"/>
                <w:szCs w:val="22"/>
                <w:lang w:val="uz-Latn-UZ"/>
              </w:rPr>
            </w:pPr>
            <w:r>
              <w:rPr>
                <w:b/>
                <w:bCs/>
                <w:sz w:val="22"/>
                <w:szCs w:val="22"/>
              </w:rPr>
              <w:t>__</w:t>
            </w:r>
            <w:r w:rsidR="00EE1076" w:rsidRPr="000B6313">
              <w:rPr>
                <w:b/>
                <w:bCs/>
                <w:sz w:val="22"/>
                <w:szCs w:val="22"/>
              </w:rPr>
              <w:t xml:space="preserve"> «</w:t>
            </w:r>
            <w:r>
              <w:rPr>
                <w:b/>
                <w:bCs/>
                <w:sz w:val="22"/>
                <w:szCs w:val="22"/>
              </w:rPr>
              <w:t>__</w:t>
            </w:r>
            <w:r w:rsidR="00EE1076" w:rsidRPr="000B6313">
              <w:rPr>
                <w:b/>
                <w:bCs/>
                <w:sz w:val="22"/>
                <w:szCs w:val="22"/>
              </w:rPr>
              <w:t>» ( «</w:t>
            </w:r>
            <w:r>
              <w:rPr>
                <w:b/>
                <w:bCs/>
                <w:sz w:val="22"/>
                <w:szCs w:val="22"/>
              </w:rPr>
              <w:t>__</w:t>
            </w:r>
            <w:r w:rsidR="00EE1076" w:rsidRPr="000B6313">
              <w:rPr>
                <w:b/>
                <w:bCs/>
                <w:sz w:val="22"/>
                <w:szCs w:val="22"/>
              </w:rPr>
              <w:t>»)</w:t>
            </w:r>
            <w:r w:rsidR="008B4F68" w:rsidRPr="000B6313">
              <w:rPr>
                <w:b/>
                <w:bCs/>
                <w:sz w:val="22"/>
                <w:szCs w:val="22"/>
                <w:lang w:val="uz-Latn-UZ"/>
              </w:rPr>
              <w:t>,</w:t>
            </w:r>
            <w:r w:rsidR="00EE1076" w:rsidRPr="000B6313">
              <w:rPr>
                <w:b/>
                <w:bCs/>
                <w:sz w:val="22"/>
                <w:szCs w:val="22"/>
                <w:lang w:val="uz-Latn-UZ"/>
              </w:rPr>
              <w:t xml:space="preserve"> </w:t>
            </w:r>
            <w:r w:rsidR="008B4F68" w:rsidRPr="000B6313">
              <w:rPr>
                <w:sz w:val="22"/>
                <w:szCs w:val="22"/>
                <w:lang w:val="uz-Latn-UZ"/>
              </w:rPr>
              <w:t xml:space="preserve"> </w:t>
            </w:r>
            <w:r w:rsidR="008B4F68" w:rsidRPr="000B6313">
              <w:rPr>
                <w:b/>
                <w:bCs/>
                <w:sz w:val="22"/>
                <w:szCs w:val="22"/>
                <w:lang w:val="uz-Latn-UZ"/>
              </w:rPr>
              <w:t>именуемое в дальнейшем «Исполнитель»,</w:t>
            </w:r>
            <w:r w:rsidR="008B4F68" w:rsidRPr="000B6313">
              <w:rPr>
                <w:bCs/>
                <w:sz w:val="22"/>
                <w:szCs w:val="22"/>
                <w:lang w:val="uz-Latn-UZ"/>
              </w:rPr>
              <w:t xml:space="preserve"> </w:t>
            </w:r>
            <w:r w:rsidR="008B4F68" w:rsidRPr="000B6313">
              <w:rPr>
                <w:sz w:val="22"/>
                <w:szCs w:val="22"/>
                <w:lang w:val="uz-Latn-UZ"/>
              </w:rPr>
              <w:t xml:space="preserve">в лице Директора </w:t>
            </w:r>
            <w:r>
              <w:rPr>
                <w:sz w:val="22"/>
                <w:szCs w:val="22"/>
              </w:rPr>
              <w:t>___</w:t>
            </w:r>
            <w:r w:rsidR="008B4F68" w:rsidRPr="000B6313">
              <w:rPr>
                <w:sz w:val="22"/>
                <w:szCs w:val="22"/>
                <w:lang w:val="uz-Latn-UZ"/>
              </w:rPr>
              <w:t>, действующего на основании Устава, с другой стороны, совместно по тексту также именуемые «Стороны», а по отдельности «Сторона», зак</w:t>
            </w:r>
            <w:r w:rsidR="00252751">
              <w:rPr>
                <w:sz w:val="22"/>
                <w:szCs w:val="22"/>
                <w:lang w:val="uz-Latn-UZ"/>
              </w:rPr>
              <w:t xml:space="preserve"> </w:t>
            </w:r>
            <w:r w:rsidR="00252751" w:rsidRPr="00252751">
              <w:rPr>
                <w:sz w:val="22"/>
                <w:szCs w:val="22"/>
                <w:lang w:val="uz-Latn-UZ"/>
              </w:rPr>
              <w:t xml:space="preserve"> </w:t>
            </w:r>
            <w:r w:rsidR="008B4F68" w:rsidRPr="000B6313">
              <w:rPr>
                <w:sz w:val="22"/>
                <w:szCs w:val="22"/>
                <w:lang w:val="uz-Latn-UZ"/>
              </w:rPr>
              <w:t>лючили настоящий Договор  (</w:t>
            </w:r>
            <w:r w:rsidR="00252751" w:rsidRPr="00252751">
              <w:rPr>
                <w:sz w:val="22"/>
                <w:szCs w:val="22"/>
                <w:lang w:val="uz-Latn-UZ"/>
              </w:rPr>
              <w:t xml:space="preserve"> </w:t>
            </w:r>
            <w:r w:rsidR="008B4F68" w:rsidRPr="000B6313">
              <w:rPr>
                <w:sz w:val="22"/>
                <w:szCs w:val="22"/>
                <w:lang w:val="uz-Latn-UZ"/>
              </w:rPr>
              <w:t>далее «</w:t>
            </w:r>
            <w:r w:rsidR="008B4F68" w:rsidRPr="000B6313">
              <w:rPr>
                <w:b/>
                <w:sz w:val="22"/>
                <w:szCs w:val="22"/>
                <w:lang w:val="uz-Latn-UZ"/>
              </w:rPr>
              <w:t>Договор</w:t>
            </w:r>
            <w:r w:rsidR="008B4F68" w:rsidRPr="000B6313">
              <w:rPr>
                <w:sz w:val="22"/>
                <w:szCs w:val="22"/>
                <w:lang w:val="uz-Latn-UZ"/>
              </w:rPr>
              <w:t>») о нижеследующем:</w:t>
            </w:r>
          </w:p>
        </w:tc>
      </w:tr>
      <w:tr w:rsidR="00DF0098" w:rsidRPr="000B6313" w14:paraId="3FDC3B10" w14:textId="77777777" w:rsidTr="009016A1">
        <w:tc>
          <w:tcPr>
            <w:tcW w:w="4821" w:type="dxa"/>
            <w:shd w:val="clear" w:color="auto" w:fill="auto"/>
          </w:tcPr>
          <w:p w14:paraId="0A5BF6D9" w14:textId="77777777" w:rsidR="008B4F68" w:rsidRPr="000B6313" w:rsidRDefault="008B4F68" w:rsidP="00E20E67">
            <w:pPr>
              <w:numPr>
                <w:ilvl w:val="0"/>
                <w:numId w:val="31"/>
              </w:numPr>
              <w:spacing w:after="40"/>
              <w:ind w:left="0" w:firstLine="0"/>
              <w:jc w:val="center"/>
              <w:rPr>
                <w:b/>
                <w:sz w:val="22"/>
                <w:szCs w:val="22"/>
                <w:lang w:val="uz-Latn-UZ"/>
              </w:rPr>
            </w:pPr>
            <w:r w:rsidRPr="000B6313">
              <w:rPr>
                <w:b/>
                <w:sz w:val="22"/>
                <w:szCs w:val="22"/>
                <w:lang w:val="uz-Latn-UZ"/>
              </w:rPr>
              <w:t>SHARTNOMADA ISHLATILADIGAN ATAMALAR VA TA’RIFLAR</w:t>
            </w:r>
          </w:p>
        </w:tc>
        <w:tc>
          <w:tcPr>
            <w:tcW w:w="5103" w:type="dxa"/>
            <w:shd w:val="clear" w:color="auto" w:fill="auto"/>
            <w:vAlign w:val="center"/>
          </w:tcPr>
          <w:p w14:paraId="05198A53" w14:textId="77777777" w:rsidR="008B4F68" w:rsidRPr="000B6313" w:rsidRDefault="008B4F68" w:rsidP="00E20E67">
            <w:pPr>
              <w:numPr>
                <w:ilvl w:val="0"/>
                <w:numId w:val="32"/>
              </w:numPr>
              <w:shd w:val="clear" w:color="auto" w:fill="FFFFFF"/>
              <w:spacing w:after="40"/>
              <w:ind w:left="0" w:right="33" w:firstLine="0"/>
              <w:jc w:val="center"/>
              <w:rPr>
                <w:b/>
                <w:sz w:val="22"/>
                <w:szCs w:val="22"/>
                <w:lang w:val="uz-Latn-UZ"/>
              </w:rPr>
            </w:pPr>
            <w:r w:rsidRPr="000B6313">
              <w:rPr>
                <w:b/>
                <w:sz w:val="22"/>
                <w:szCs w:val="22"/>
                <w:lang w:val="uz-Latn-UZ"/>
              </w:rPr>
              <w:t>ТЕРМИНЫ И ОПРЕДЕЛЕНИЯ, ИСПОЛЬЗУЕМЫЕ В ДОГОВОРЕ</w:t>
            </w:r>
          </w:p>
        </w:tc>
      </w:tr>
      <w:tr w:rsidR="00DF0098" w:rsidRPr="000B6313" w14:paraId="4A8B3327" w14:textId="77777777" w:rsidTr="00F74D02">
        <w:tc>
          <w:tcPr>
            <w:tcW w:w="4821" w:type="dxa"/>
            <w:shd w:val="clear" w:color="auto" w:fill="auto"/>
          </w:tcPr>
          <w:p w14:paraId="7ED2B564" w14:textId="51DA2AF1" w:rsidR="008B4F68" w:rsidRPr="0007501C" w:rsidRDefault="006939BD" w:rsidP="0007501C">
            <w:pPr>
              <w:spacing w:after="40"/>
              <w:ind w:right="33"/>
              <w:jc w:val="both"/>
              <w:rPr>
                <w:sz w:val="22"/>
                <w:szCs w:val="22"/>
                <w:lang w:val="en-US"/>
              </w:rPr>
            </w:pPr>
            <w:r w:rsidRPr="006939BD">
              <w:rPr>
                <w:sz w:val="22"/>
                <w:szCs w:val="22"/>
                <w:lang w:val="uz-Latn-UZ"/>
              </w:rPr>
              <w:t xml:space="preserve">1.1. Oracle - dasturiy ta’minotga bo‘lgan mutlaq huquqlarga ega bo‘lgan </w:t>
            </w:r>
            <w:r w:rsidR="0007501C" w:rsidRPr="0007501C">
              <w:rPr>
                <w:sz w:val="22"/>
                <w:szCs w:val="22"/>
                <w:lang w:val="en-US"/>
              </w:rPr>
              <w:t>____</w:t>
            </w:r>
            <w:r w:rsidRPr="006939BD">
              <w:rPr>
                <w:sz w:val="22"/>
                <w:szCs w:val="22"/>
                <w:lang w:val="uz-Latn-UZ"/>
              </w:rPr>
              <w:t xml:space="preserve"> nomidan huquq egasi.</w:t>
            </w:r>
          </w:p>
        </w:tc>
        <w:tc>
          <w:tcPr>
            <w:tcW w:w="5103" w:type="dxa"/>
            <w:shd w:val="clear" w:color="auto" w:fill="auto"/>
          </w:tcPr>
          <w:p w14:paraId="7485C2B3" w14:textId="6CCB66D9" w:rsidR="00252751" w:rsidRPr="000B6313" w:rsidRDefault="008B4F68" w:rsidP="0007501C">
            <w:pPr>
              <w:spacing w:after="40"/>
              <w:ind w:right="33"/>
              <w:jc w:val="both"/>
              <w:rPr>
                <w:sz w:val="22"/>
                <w:szCs w:val="22"/>
                <w:lang w:val="uz-Latn-UZ"/>
              </w:rPr>
            </w:pPr>
            <w:r w:rsidRPr="000B6313">
              <w:rPr>
                <w:sz w:val="22"/>
                <w:szCs w:val="22"/>
              </w:rPr>
              <w:t xml:space="preserve">1.1. </w:t>
            </w:r>
            <w:r w:rsidR="00586AA5" w:rsidRPr="00586AA5">
              <w:rPr>
                <w:b/>
                <w:sz w:val="22"/>
                <w:szCs w:val="22"/>
                <w:lang w:val="uz-Latn-UZ"/>
              </w:rPr>
              <w:t>Oracle</w:t>
            </w:r>
            <w:r w:rsidRPr="000B6313">
              <w:rPr>
                <w:sz w:val="22"/>
                <w:szCs w:val="22"/>
                <w:lang w:val="uz-Latn-UZ"/>
              </w:rPr>
              <w:t xml:space="preserve"> - </w:t>
            </w:r>
            <w:r w:rsidR="00586AA5">
              <w:rPr>
                <w:sz w:val="22"/>
                <w:szCs w:val="22"/>
              </w:rPr>
              <w:t>компания п</w:t>
            </w:r>
            <w:r w:rsidRPr="000B6313">
              <w:rPr>
                <w:sz w:val="22"/>
                <w:szCs w:val="22"/>
                <w:lang w:val="uz-Latn-UZ"/>
              </w:rPr>
              <w:t>равообладатель</w:t>
            </w:r>
            <w:r w:rsidR="00586AA5">
              <w:rPr>
                <w:sz w:val="22"/>
                <w:szCs w:val="22"/>
              </w:rPr>
              <w:t>,</w:t>
            </w:r>
            <w:r w:rsidR="00252751">
              <w:rPr>
                <w:sz w:val="22"/>
                <w:szCs w:val="22"/>
              </w:rPr>
              <w:t xml:space="preserve"> в лице </w:t>
            </w:r>
            <w:r w:rsidRPr="000B6313">
              <w:rPr>
                <w:sz w:val="22"/>
                <w:szCs w:val="22"/>
                <w:lang w:val="uz-Latn-UZ"/>
              </w:rPr>
              <w:t xml:space="preserve"> </w:t>
            </w:r>
            <w:r w:rsidR="0007501C">
              <w:rPr>
                <w:sz w:val="22"/>
                <w:szCs w:val="22"/>
              </w:rPr>
              <w:t>____</w:t>
            </w:r>
            <w:r w:rsidR="006E18B8">
              <w:rPr>
                <w:sz w:val="22"/>
                <w:szCs w:val="22"/>
              </w:rPr>
              <w:t>,</w:t>
            </w:r>
            <w:r w:rsidR="00252751" w:rsidRPr="00F74D02">
              <w:rPr>
                <w:sz w:val="22"/>
                <w:szCs w:val="22"/>
              </w:rPr>
              <w:t xml:space="preserve"> </w:t>
            </w:r>
            <w:r w:rsidRPr="000B6313">
              <w:rPr>
                <w:sz w:val="22"/>
                <w:szCs w:val="22"/>
                <w:lang w:val="uz-Latn-UZ"/>
              </w:rPr>
              <w:t xml:space="preserve">владеющая исключительными правами на </w:t>
            </w:r>
            <w:r w:rsidR="00586AA5">
              <w:rPr>
                <w:sz w:val="22"/>
                <w:szCs w:val="22"/>
              </w:rPr>
              <w:t>программное обеспечение</w:t>
            </w:r>
            <w:r w:rsidRPr="000B6313">
              <w:rPr>
                <w:sz w:val="22"/>
                <w:szCs w:val="22"/>
                <w:lang w:val="uz-Latn-UZ"/>
              </w:rPr>
              <w:t>.</w:t>
            </w:r>
          </w:p>
        </w:tc>
      </w:tr>
      <w:tr w:rsidR="00DF0098" w:rsidRPr="000B6313" w14:paraId="7D663914" w14:textId="77777777" w:rsidTr="00F74D02">
        <w:tc>
          <w:tcPr>
            <w:tcW w:w="4821" w:type="dxa"/>
            <w:shd w:val="clear" w:color="auto" w:fill="auto"/>
          </w:tcPr>
          <w:p w14:paraId="59364F2F" w14:textId="77777777" w:rsidR="008B4F68" w:rsidRPr="000B6313" w:rsidRDefault="006939BD" w:rsidP="00580583">
            <w:pPr>
              <w:spacing w:after="40"/>
              <w:ind w:right="33"/>
              <w:jc w:val="both"/>
              <w:rPr>
                <w:sz w:val="22"/>
                <w:szCs w:val="22"/>
              </w:rPr>
            </w:pPr>
            <w:r w:rsidRPr="006939BD">
              <w:rPr>
                <w:sz w:val="22"/>
                <w:szCs w:val="22"/>
                <w:lang w:val="uz-Latn-UZ"/>
              </w:rPr>
              <w:t>1.2. Dasturiy ta’minot (DT) yoki mahsulot - ushbu Shartnomaning Spetsifikatsiyasida (1-ilovada) sanab o‘tilgan kompyuter dasturiy ta’minoti (jumladan, dasturiy ta’minotning yangi versiyalari/kichik versiyalari, qo‘shimcha dasturiy komponentlar (patches) va boshqalar bilan cheklanmagan holda), ularga bo‘lgan mutlaq huquqlar Oracle kompaniyasiga tegishli, shu jumladan dasturlarga oid hujjatlar.</w:t>
            </w:r>
          </w:p>
        </w:tc>
        <w:tc>
          <w:tcPr>
            <w:tcW w:w="5103" w:type="dxa"/>
            <w:shd w:val="clear" w:color="auto" w:fill="auto"/>
          </w:tcPr>
          <w:p w14:paraId="1388AD1F" w14:textId="701B64FA" w:rsidR="008B4F68" w:rsidRPr="000B6313" w:rsidRDefault="008B4F68" w:rsidP="00580583">
            <w:pPr>
              <w:spacing w:after="40"/>
              <w:ind w:right="33"/>
              <w:jc w:val="both"/>
              <w:rPr>
                <w:sz w:val="22"/>
                <w:szCs w:val="22"/>
                <w:lang w:val="uz-Latn-UZ"/>
              </w:rPr>
            </w:pPr>
            <w:r w:rsidRPr="000B6313">
              <w:rPr>
                <w:sz w:val="22"/>
                <w:szCs w:val="22"/>
              </w:rPr>
              <w:t>1.2.</w:t>
            </w:r>
            <w:r w:rsidRPr="000B6313">
              <w:rPr>
                <w:b/>
                <w:sz w:val="22"/>
                <w:szCs w:val="22"/>
              </w:rPr>
              <w:t xml:space="preserve"> </w:t>
            </w:r>
            <w:r w:rsidRPr="000B6313">
              <w:rPr>
                <w:b/>
                <w:sz w:val="22"/>
                <w:szCs w:val="22"/>
                <w:lang w:val="uz-Latn-UZ"/>
              </w:rPr>
              <w:t>Программ</w:t>
            </w:r>
            <w:r w:rsidR="00586AA5">
              <w:rPr>
                <w:b/>
                <w:sz w:val="22"/>
                <w:szCs w:val="22"/>
              </w:rPr>
              <w:t>н</w:t>
            </w:r>
            <w:r w:rsidRPr="000B6313">
              <w:rPr>
                <w:b/>
                <w:sz w:val="22"/>
                <w:szCs w:val="22"/>
              </w:rPr>
              <w:t>ое обеспечение</w:t>
            </w:r>
            <w:r w:rsidRPr="000B6313">
              <w:rPr>
                <w:b/>
                <w:sz w:val="22"/>
                <w:szCs w:val="22"/>
                <w:lang w:val="uz-Latn-UZ"/>
              </w:rPr>
              <w:t xml:space="preserve"> (ПО)</w:t>
            </w:r>
            <w:r w:rsidR="009F5171">
              <w:rPr>
                <w:b/>
                <w:sz w:val="22"/>
                <w:szCs w:val="22"/>
              </w:rPr>
              <w:t xml:space="preserve"> или</w:t>
            </w:r>
            <w:r w:rsidR="00945DAC" w:rsidRPr="000B6313">
              <w:rPr>
                <w:b/>
                <w:sz w:val="22"/>
                <w:szCs w:val="22"/>
              </w:rPr>
              <w:t xml:space="preserve"> продукт</w:t>
            </w:r>
            <w:r w:rsidRPr="000B6313">
              <w:rPr>
                <w:sz w:val="22"/>
                <w:szCs w:val="22"/>
                <w:lang w:val="uz-Latn-UZ"/>
              </w:rPr>
              <w:t xml:space="preserve"> - перечисленное в Спецификации (Приложении № 1) к настоящему Договору компьютерное программное обеспечение (включая, но не ограничиваясь новыми версиями/под-версиями П</w:t>
            </w:r>
            <w:r w:rsidR="009F5171">
              <w:rPr>
                <w:sz w:val="22"/>
                <w:szCs w:val="22"/>
              </w:rPr>
              <w:t>О</w:t>
            </w:r>
            <w:r w:rsidRPr="000B6313">
              <w:rPr>
                <w:sz w:val="22"/>
                <w:szCs w:val="22"/>
                <w:lang w:val="uz-Latn-UZ"/>
              </w:rPr>
              <w:t xml:space="preserve">, дополнительных программных компонентов (patches), и т.д.), исключительные права на которое принадлежат компании Oracle, включая документацию </w:t>
            </w:r>
            <w:r w:rsidR="009F5171">
              <w:rPr>
                <w:sz w:val="22"/>
                <w:szCs w:val="22"/>
              </w:rPr>
              <w:t>н</w:t>
            </w:r>
            <w:r w:rsidRPr="000B6313">
              <w:rPr>
                <w:sz w:val="22"/>
                <w:szCs w:val="22"/>
                <w:lang w:val="uz-Latn-UZ"/>
              </w:rPr>
              <w:t xml:space="preserve">а </w:t>
            </w:r>
            <w:r w:rsidR="00CF1CD3">
              <w:rPr>
                <w:sz w:val="22"/>
                <w:szCs w:val="22"/>
              </w:rPr>
              <w:t>п</w:t>
            </w:r>
            <w:r w:rsidRPr="000B6313">
              <w:rPr>
                <w:sz w:val="22"/>
                <w:szCs w:val="22"/>
                <w:lang w:val="uz-Latn-UZ"/>
              </w:rPr>
              <w:t>рограммы.</w:t>
            </w:r>
          </w:p>
        </w:tc>
      </w:tr>
      <w:tr w:rsidR="00DF0098" w:rsidRPr="000B6313" w14:paraId="3E05902A" w14:textId="77777777" w:rsidTr="009016A1">
        <w:tc>
          <w:tcPr>
            <w:tcW w:w="4821" w:type="dxa"/>
            <w:shd w:val="clear" w:color="auto" w:fill="auto"/>
          </w:tcPr>
          <w:p w14:paraId="55A8A4A8" w14:textId="3BD5CF40" w:rsidR="008B4F68" w:rsidRPr="000B6313" w:rsidRDefault="00934FBF" w:rsidP="0007501C">
            <w:pPr>
              <w:spacing w:after="40"/>
              <w:ind w:right="33"/>
              <w:jc w:val="both"/>
              <w:rPr>
                <w:sz w:val="22"/>
                <w:szCs w:val="22"/>
              </w:rPr>
            </w:pPr>
            <w:r w:rsidRPr="000B6313">
              <w:rPr>
                <w:sz w:val="22"/>
                <w:szCs w:val="22"/>
                <w:lang w:val="uz-Latn-UZ"/>
              </w:rPr>
              <w:t xml:space="preserve">1.3. </w:t>
            </w:r>
            <w:r w:rsidR="00185375" w:rsidRPr="00E20E67">
              <w:rPr>
                <w:sz w:val="22"/>
                <w:szCs w:val="22"/>
                <w:lang w:val="en-US"/>
              </w:rPr>
              <w:t>T</w:t>
            </w:r>
            <w:r w:rsidR="007953E5" w:rsidRPr="00E20E67">
              <w:rPr>
                <w:sz w:val="22"/>
                <w:szCs w:val="22"/>
                <w:lang w:val="uz-Latn-UZ"/>
              </w:rPr>
              <w:t>exnik qo‘llab-quvvatlash xizmati</w:t>
            </w:r>
            <w:r w:rsidR="00CB28BA" w:rsidRPr="00E20E67">
              <w:rPr>
                <w:sz w:val="22"/>
                <w:szCs w:val="22"/>
                <w:lang w:val="uz-Latn-UZ"/>
              </w:rPr>
              <w:t>dan foydalanish muddati - 202</w:t>
            </w:r>
            <w:r w:rsidR="0007501C">
              <w:rPr>
                <w:sz w:val="22"/>
                <w:szCs w:val="22"/>
              </w:rPr>
              <w:t>6</w:t>
            </w:r>
            <w:r w:rsidR="00CB28BA" w:rsidRPr="00E20E67">
              <w:rPr>
                <w:sz w:val="22"/>
                <w:szCs w:val="22"/>
                <w:lang w:val="uz-Latn-UZ"/>
              </w:rPr>
              <w:t xml:space="preserve">-yil 1-yanvardan </w:t>
            </w:r>
            <w:r w:rsidR="009B1A0B">
              <w:rPr>
                <w:sz w:val="22"/>
                <w:szCs w:val="22"/>
                <w:lang w:val="uz-Latn-UZ"/>
              </w:rPr>
              <w:br/>
            </w:r>
            <w:r w:rsidR="00CB28BA" w:rsidRPr="00E20E67">
              <w:rPr>
                <w:sz w:val="22"/>
                <w:szCs w:val="22"/>
                <w:lang w:val="uz-Latn-UZ"/>
              </w:rPr>
              <w:t>202</w:t>
            </w:r>
            <w:r w:rsidR="0007501C">
              <w:rPr>
                <w:sz w:val="22"/>
                <w:szCs w:val="22"/>
              </w:rPr>
              <w:t>6</w:t>
            </w:r>
            <w:r w:rsidR="00CB28BA" w:rsidRPr="00E20E67">
              <w:rPr>
                <w:sz w:val="22"/>
                <w:szCs w:val="22"/>
                <w:lang w:val="uz-Latn-UZ"/>
              </w:rPr>
              <w:t xml:space="preserve">-yil 31-dekabrgacha bo‘lgan vaqt oralig‘ida Buyurtmachiga DT </w:t>
            </w:r>
            <w:r w:rsidR="007953E5" w:rsidRPr="00E20E67">
              <w:rPr>
                <w:sz w:val="22"/>
                <w:szCs w:val="22"/>
                <w:lang w:val="uz-Latn-UZ"/>
              </w:rPr>
              <w:t xml:space="preserve">texnik qo‘llab-quvvatlash </w:t>
            </w:r>
            <w:r w:rsidR="007953E5" w:rsidRPr="003B05A9">
              <w:rPr>
                <w:sz w:val="22"/>
                <w:szCs w:val="22"/>
                <w:lang w:val="uz-Latn-UZ"/>
              </w:rPr>
              <w:t>xizmati</w:t>
            </w:r>
            <w:r w:rsidR="00CB28BA" w:rsidRPr="000B6313">
              <w:rPr>
                <w:sz w:val="22"/>
                <w:szCs w:val="22"/>
                <w:lang w:val="uz-Latn-UZ"/>
              </w:rPr>
              <w:t>dan foydalanish imkoniyati berilgan.</w:t>
            </w:r>
          </w:p>
        </w:tc>
        <w:tc>
          <w:tcPr>
            <w:tcW w:w="5103" w:type="dxa"/>
            <w:shd w:val="clear" w:color="auto" w:fill="auto"/>
          </w:tcPr>
          <w:p w14:paraId="41C1AC8E" w14:textId="795503CB" w:rsidR="008B4F68" w:rsidRPr="000B6313" w:rsidRDefault="008B4F68" w:rsidP="0007501C">
            <w:pPr>
              <w:spacing w:after="40"/>
              <w:ind w:right="33"/>
              <w:jc w:val="both"/>
              <w:rPr>
                <w:sz w:val="22"/>
                <w:szCs w:val="22"/>
                <w:lang w:val="uz-Latn-UZ"/>
              </w:rPr>
            </w:pPr>
            <w:r w:rsidRPr="000B6313">
              <w:rPr>
                <w:sz w:val="22"/>
                <w:szCs w:val="22"/>
                <w:lang w:val="uz-Latn-UZ"/>
              </w:rPr>
              <w:t xml:space="preserve">1.3. Период доступа к Технической Поддержке </w:t>
            </w:r>
            <w:r w:rsidR="00930EC3">
              <w:rPr>
                <w:sz w:val="22"/>
                <w:szCs w:val="22"/>
              </w:rPr>
              <w:t xml:space="preserve">ПО </w:t>
            </w:r>
            <w:r w:rsidRPr="000B6313">
              <w:rPr>
                <w:sz w:val="22"/>
                <w:szCs w:val="22"/>
                <w:lang w:val="uz-Latn-UZ"/>
              </w:rPr>
              <w:t>- период времени с 01 января 202</w:t>
            </w:r>
            <w:r w:rsidR="0007501C">
              <w:rPr>
                <w:sz w:val="22"/>
                <w:szCs w:val="22"/>
              </w:rPr>
              <w:t>6</w:t>
            </w:r>
            <w:r w:rsidRPr="000B6313">
              <w:rPr>
                <w:sz w:val="22"/>
                <w:szCs w:val="22"/>
                <w:lang w:val="uz-Latn-UZ"/>
              </w:rPr>
              <w:t xml:space="preserve"> года по </w:t>
            </w:r>
            <w:r w:rsidR="009B1A0B">
              <w:rPr>
                <w:sz w:val="22"/>
                <w:szCs w:val="22"/>
                <w:lang w:val="uz-Latn-UZ"/>
              </w:rPr>
              <w:br/>
            </w:r>
            <w:r w:rsidRPr="000B6313">
              <w:rPr>
                <w:sz w:val="22"/>
                <w:szCs w:val="22"/>
                <w:lang w:val="uz-Latn-UZ"/>
              </w:rPr>
              <w:t xml:space="preserve">31 декабря </w:t>
            </w:r>
            <w:r w:rsidR="006D6F85" w:rsidRPr="000B6313">
              <w:rPr>
                <w:sz w:val="22"/>
                <w:szCs w:val="22"/>
                <w:lang w:val="uz-Latn-UZ"/>
              </w:rPr>
              <w:t xml:space="preserve"> </w:t>
            </w:r>
            <w:r w:rsidR="0007501C">
              <w:rPr>
                <w:sz w:val="22"/>
                <w:szCs w:val="22"/>
                <w:lang w:val="uz-Latn-UZ"/>
              </w:rPr>
              <w:t>20</w:t>
            </w:r>
            <w:r w:rsidR="0007501C">
              <w:rPr>
                <w:sz w:val="22"/>
                <w:szCs w:val="22"/>
              </w:rPr>
              <w:t>26</w:t>
            </w:r>
            <w:r w:rsidRPr="000B6313">
              <w:rPr>
                <w:sz w:val="22"/>
                <w:szCs w:val="22"/>
                <w:lang w:val="uz-Latn-UZ"/>
              </w:rPr>
              <w:t xml:space="preserve"> года, в течение которого Заказчику предоставлен доступ к Технической поддержке ПО.</w:t>
            </w:r>
          </w:p>
        </w:tc>
      </w:tr>
      <w:tr w:rsidR="00DF0098" w:rsidRPr="000B6313" w14:paraId="0C2BC761" w14:textId="77777777" w:rsidTr="00F74D02">
        <w:tc>
          <w:tcPr>
            <w:tcW w:w="4821" w:type="dxa"/>
            <w:shd w:val="clear" w:color="auto" w:fill="auto"/>
          </w:tcPr>
          <w:p w14:paraId="76786728" w14:textId="0F8677D7" w:rsidR="008B4F68" w:rsidRPr="000B6313" w:rsidRDefault="00934FBF" w:rsidP="00580583">
            <w:pPr>
              <w:spacing w:after="40"/>
              <w:ind w:right="33"/>
              <w:jc w:val="both"/>
              <w:rPr>
                <w:sz w:val="22"/>
                <w:szCs w:val="22"/>
              </w:rPr>
            </w:pPr>
            <w:r w:rsidRPr="000B6313">
              <w:rPr>
                <w:sz w:val="22"/>
                <w:szCs w:val="22"/>
                <w:lang w:val="uz-Latn-UZ"/>
              </w:rPr>
              <w:t xml:space="preserve">1.4. </w:t>
            </w:r>
            <w:r w:rsidR="00CB28BA" w:rsidRPr="000B6313">
              <w:rPr>
                <w:b/>
                <w:sz w:val="22"/>
                <w:szCs w:val="22"/>
                <w:lang w:val="uz-Latn-UZ"/>
              </w:rPr>
              <w:t>Dasturiy ta’minotning texnik ta’minoti</w:t>
            </w:r>
            <w:r w:rsidR="00CB28BA" w:rsidRPr="000B6313">
              <w:rPr>
                <w:sz w:val="22"/>
                <w:szCs w:val="22"/>
                <w:lang w:val="uz-Latn-UZ"/>
              </w:rPr>
              <w:t xml:space="preserve"> - </w:t>
            </w:r>
            <w:r w:rsidR="004515E3" w:rsidRPr="000B6313">
              <w:rPr>
                <w:sz w:val="22"/>
                <w:szCs w:val="22"/>
                <w:lang w:val="uz-Latn-UZ"/>
              </w:rPr>
              <w:t>Oracle dasturiy ta</w:t>
            </w:r>
            <w:r w:rsidR="004515E3" w:rsidRPr="000B6313">
              <w:rPr>
                <w:sz w:val="22"/>
                <w:szCs w:val="22"/>
              </w:rPr>
              <w:t>’</w:t>
            </w:r>
            <w:r w:rsidR="004515E3" w:rsidRPr="000B6313">
              <w:rPr>
                <w:sz w:val="22"/>
                <w:szCs w:val="22"/>
                <w:lang w:val="uz-Latn-UZ"/>
              </w:rPr>
              <w:t xml:space="preserve">minotini texnik qo‘llab-quvvatlash qoidalariga muvofiq </w:t>
            </w:r>
            <w:hyperlink r:id="rId9" w:history="1">
              <w:r w:rsidR="003E1C26" w:rsidRPr="00D863E5">
                <w:rPr>
                  <w:rStyle w:val="a6"/>
                  <w:sz w:val="22"/>
                  <w:szCs w:val="22"/>
                  <w:lang w:val="uz-Latn-UZ"/>
                </w:rPr>
                <w:t>https://www.oracle.com/support</w:t>
              </w:r>
            </w:hyperlink>
            <w:r w:rsidR="004515E3" w:rsidRPr="000B6313">
              <w:rPr>
                <w:sz w:val="22"/>
                <w:szCs w:val="22"/>
                <w:lang w:val="uz-Latn-UZ"/>
              </w:rPr>
              <w:t xml:space="preserve">, </w:t>
            </w:r>
            <w:r w:rsidR="00CB28BA" w:rsidRPr="000B6313">
              <w:rPr>
                <w:sz w:val="22"/>
                <w:szCs w:val="22"/>
                <w:lang w:val="uz-Latn-UZ"/>
              </w:rPr>
              <w:t xml:space="preserve">buyurtmachilarning texnik so‘rovlarini (SR) ishga tushirish va maslahatlar olish imkoniyati bilan </w:t>
            </w:r>
            <w:r w:rsidR="00BC5403" w:rsidRPr="000B6313">
              <w:rPr>
                <w:sz w:val="22"/>
                <w:szCs w:val="22"/>
                <w:lang w:val="uz-Latn-UZ"/>
              </w:rPr>
              <w:t xml:space="preserve"> My Oracle Support (</w:t>
            </w:r>
            <w:r w:rsidR="00CB28BA" w:rsidRPr="000B6313">
              <w:rPr>
                <w:sz w:val="22"/>
                <w:szCs w:val="22"/>
                <w:lang w:val="uz-Latn-UZ"/>
              </w:rPr>
              <w:t>OracleMetaLink</w:t>
            </w:r>
            <w:r w:rsidR="00BC5403" w:rsidRPr="000B6313">
              <w:rPr>
                <w:sz w:val="22"/>
                <w:szCs w:val="22"/>
                <w:lang w:val="uz-Latn-UZ"/>
              </w:rPr>
              <w:t>)</w:t>
            </w:r>
            <w:r w:rsidR="00CB28BA" w:rsidRPr="000B6313">
              <w:rPr>
                <w:sz w:val="22"/>
                <w:szCs w:val="22"/>
                <w:lang w:val="uz-Latn-UZ"/>
              </w:rPr>
              <w:t xml:space="preserve"> resursiga kirish, Dasturning yangi versiyalari (quyi versiyalari) paketlarini, qo‘shimcha dasturiy komponentlar (patches), shu jumladan tegishli ravishda to‘ldirilgan hujjatlar, yangilanishlar/Dastur tuzatmalarini olish.</w:t>
            </w:r>
          </w:p>
        </w:tc>
        <w:tc>
          <w:tcPr>
            <w:tcW w:w="5103" w:type="dxa"/>
            <w:shd w:val="clear" w:color="auto" w:fill="auto"/>
          </w:tcPr>
          <w:p w14:paraId="045A02D8" w14:textId="63055615" w:rsidR="008B4F68" w:rsidRPr="000B6313" w:rsidRDefault="008B4F68" w:rsidP="00580583">
            <w:pPr>
              <w:spacing w:after="40"/>
              <w:ind w:right="33"/>
              <w:jc w:val="both"/>
              <w:rPr>
                <w:sz w:val="22"/>
                <w:szCs w:val="22"/>
                <w:lang w:val="uz-Latn-UZ"/>
              </w:rPr>
            </w:pPr>
            <w:r w:rsidRPr="000B6313">
              <w:rPr>
                <w:sz w:val="22"/>
                <w:szCs w:val="22"/>
                <w:lang w:val="uz-Latn-UZ"/>
              </w:rPr>
              <w:t xml:space="preserve">1.4. </w:t>
            </w:r>
            <w:r w:rsidRPr="000B6313">
              <w:rPr>
                <w:b/>
                <w:sz w:val="22"/>
                <w:szCs w:val="22"/>
                <w:lang w:val="uz-Latn-UZ"/>
              </w:rPr>
              <w:t>Техническая поддержка ПО</w:t>
            </w:r>
            <w:r w:rsidRPr="000B6313">
              <w:rPr>
                <w:sz w:val="22"/>
                <w:szCs w:val="22"/>
                <w:lang w:val="uz-Latn-UZ"/>
              </w:rPr>
              <w:t xml:space="preserve"> - </w:t>
            </w:r>
            <w:r w:rsidR="006D6F85" w:rsidRPr="000B6313">
              <w:rPr>
                <w:sz w:val="22"/>
                <w:szCs w:val="22"/>
              </w:rPr>
              <w:t xml:space="preserve">согласно правил технической поддержки программного обеспечения </w:t>
            </w:r>
            <w:r w:rsidR="006D6F85" w:rsidRPr="000B6313">
              <w:rPr>
                <w:sz w:val="22"/>
                <w:szCs w:val="22"/>
                <w:lang w:val="en-US"/>
              </w:rPr>
              <w:t>Oracle</w:t>
            </w:r>
            <w:r w:rsidR="006D6F85" w:rsidRPr="000B6313">
              <w:rPr>
                <w:sz w:val="22"/>
                <w:szCs w:val="22"/>
              </w:rPr>
              <w:t xml:space="preserve"> </w:t>
            </w:r>
            <w:hyperlink r:id="rId10" w:history="1">
              <w:r w:rsidR="003E1C26" w:rsidRPr="00D863E5">
                <w:rPr>
                  <w:rStyle w:val="a6"/>
                  <w:sz w:val="22"/>
                  <w:szCs w:val="22"/>
                  <w:lang w:val="uz-Latn-UZ"/>
                </w:rPr>
                <w:t>https://www.oracle.com/support</w:t>
              </w:r>
            </w:hyperlink>
            <w:r w:rsidR="006D6F85" w:rsidRPr="000B6313">
              <w:rPr>
                <w:sz w:val="22"/>
                <w:szCs w:val="22"/>
                <w:lang w:val="uz-Latn-UZ"/>
              </w:rPr>
              <w:t xml:space="preserve">, </w:t>
            </w:r>
            <w:r w:rsidRPr="000B6313">
              <w:rPr>
                <w:sz w:val="22"/>
                <w:szCs w:val="22"/>
                <w:lang w:val="uz-Latn-UZ"/>
              </w:rPr>
              <w:t xml:space="preserve">доступ к ресурсу </w:t>
            </w:r>
            <w:r w:rsidR="00BC5403" w:rsidRPr="000B6313">
              <w:rPr>
                <w:sz w:val="22"/>
                <w:szCs w:val="22"/>
                <w:lang w:val="uz-Latn-UZ"/>
              </w:rPr>
              <w:t>My Oracle Support (</w:t>
            </w:r>
            <w:r w:rsidRPr="000B6313">
              <w:rPr>
                <w:sz w:val="22"/>
                <w:szCs w:val="22"/>
                <w:lang w:val="uz-Latn-UZ"/>
              </w:rPr>
              <w:t>OracleMetaLink</w:t>
            </w:r>
            <w:r w:rsidR="00BC5403" w:rsidRPr="000B6313">
              <w:rPr>
                <w:sz w:val="22"/>
                <w:szCs w:val="22"/>
                <w:lang w:val="uz-Latn-UZ"/>
              </w:rPr>
              <w:t>)</w:t>
            </w:r>
            <w:r w:rsidRPr="000B6313">
              <w:rPr>
                <w:sz w:val="22"/>
                <w:szCs w:val="22"/>
                <w:lang w:val="uz-Latn-UZ"/>
              </w:rPr>
              <w:t xml:space="preserve"> с возможностью заведения технических запросов заказчиков (SR) и получения консультаций, получение пакетов новых версий (под-версий) Программ, дополнительных программных компонентов (patches), в том числе соответствующим образом дополненной документации, обновлений/исправлений Программ, которые выпустит (произведет) Правообладатель с даты подписания сторонами настоящего Договора.</w:t>
            </w:r>
          </w:p>
        </w:tc>
      </w:tr>
      <w:tr w:rsidR="00DF0098" w:rsidRPr="000B6313" w14:paraId="71A42AF5" w14:textId="77777777" w:rsidTr="009016A1">
        <w:tc>
          <w:tcPr>
            <w:tcW w:w="4821" w:type="dxa"/>
            <w:shd w:val="clear" w:color="auto" w:fill="auto"/>
          </w:tcPr>
          <w:p w14:paraId="068C7C7B" w14:textId="77777777" w:rsidR="008B4F68" w:rsidRPr="000B6313" w:rsidRDefault="008B4F68" w:rsidP="00580583">
            <w:pPr>
              <w:pStyle w:val="ac"/>
              <w:spacing w:after="40"/>
              <w:ind w:left="0"/>
              <w:contextualSpacing w:val="0"/>
              <w:jc w:val="center"/>
              <w:rPr>
                <w:b/>
                <w:sz w:val="22"/>
                <w:szCs w:val="22"/>
                <w:lang w:val="uz-Latn-UZ" w:bidi="en-US"/>
              </w:rPr>
            </w:pPr>
            <w:r w:rsidRPr="000B6313">
              <w:rPr>
                <w:b/>
                <w:sz w:val="22"/>
                <w:szCs w:val="22"/>
              </w:rPr>
              <w:t>2</w:t>
            </w:r>
            <w:r w:rsidRPr="000B6313">
              <w:rPr>
                <w:b/>
                <w:sz w:val="22"/>
                <w:szCs w:val="22"/>
                <w:lang w:val="uz-Latn-UZ"/>
              </w:rPr>
              <w:t>.</w:t>
            </w:r>
            <w:r w:rsidRPr="000B6313">
              <w:rPr>
                <w:b/>
                <w:sz w:val="22"/>
                <w:szCs w:val="22"/>
              </w:rPr>
              <w:t xml:space="preserve"> </w:t>
            </w:r>
            <w:r w:rsidRPr="000B6313">
              <w:rPr>
                <w:b/>
                <w:sz w:val="22"/>
                <w:szCs w:val="22"/>
                <w:lang w:val="uz-Latn-UZ"/>
              </w:rPr>
              <w:t>SHARTNOMA PRЕDMЕTI</w:t>
            </w:r>
          </w:p>
        </w:tc>
        <w:tc>
          <w:tcPr>
            <w:tcW w:w="5103" w:type="dxa"/>
            <w:shd w:val="clear" w:color="auto" w:fill="auto"/>
            <w:vAlign w:val="center"/>
          </w:tcPr>
          <w:p w14:paraId="56901C8D" w14:textId="77777777" w:rsidR="008B4F68" w:rsidRPr="000B6313" w:rsidRDefault="008B4F68" w:rsidP="00580583">
            <w:pPr>
              <w:pStyle w:val="2h2H2"/>
              <w:spacing w:before="0" w:after="40" w:line="240" w:lineRule="auto"/>
              <w:ind w:left="0" w:right="33" w:firstLine="0"/>
              <w:jc w:val="center"/>
              <w:outlineLvl w:val="1"/>
              <w:rPr>
                <w:color w:val="000000"/>
                <w:sz w:val="22"/>
                <w:szCs w:val="22"/>
                <w:lang w:val="uz-Latn-UZ"/>
              </w:rPr>
            </w:pPr>
            <w:r w:rsidRPr="000B6313">
              <w:rPr>
                <w:color w:val="000000"/>
                <w:sz w:val="22"/>
                <w:szCs w:val="22"/>
              </w:rPr>
              <w:t xml:space="preserve">2. </w:t>
            </w:r>
            <w:r w:rsidRPr="000B6313">
              <w:rPr>
                <w:color w:val="000000"/>
                <w:sz w:val="22"/>
                <w:szCs w:val="22"/>
                <w:lang w:val="uz-Latn-UZ"/>
              </w:rPr>
              <w:t>ПРЕДМЕТ ДОГОВОРА</w:t>
            </w:r>
          </w:p>
        </w:tc>
      </w:tr>
      <w:tr w:rsidR="00DF0098" w:rsidRPr="000B6313" w14:paraId="6A9C8932" w14:textId="77777777" w:rsidTr="00F74D02">
        <w:tc>
          <w:tcPr>
            <w:tcW w:w="4821" w:type="dxa"/>
            <w:shd w:val="clear" w:color="auto" w:fill="auto"/>
          </w:tcPr>
          <w:p w14:paraId="4210DBC2" w14:textId="77777777" w:rsidR="00B92166" w:rsidRPr="006939BD" w:rsidRDefault="006939BD" w:rsidP="00580583">
            <w:pPr>
              <w:spacing w:after="40"/>
              <w:ind w:right="33"/>
              <w:jc w:val="both"/>
              <w:rPr>
                <w:sz w:val="22"/>
                <w:szCs w:val="22"/>
              </w:rPr>
            </w:pPr>
            <w:r w:rsidRPr="006939BD">
              <w:rPr>
                <w:sz w:val="22"/>
                <w:szCs w:val="22"/>
                <w:lang w:val="uz-Latn-UZ"/>
              </w:rPr>
              <w:t>2.1. Ushbu Shartnomaga muvofiq va u belgilagan doirada Ijrochi Buyurtmachiga Oracle dasturiy ta’minotining texnik ta’minotidan (keyingi o‘rinlarda Xizmat deb ataladi) foydalanish (faollashtirish) huquqini berish bo‘yicha xizmatlar ko‘rsatadi (ushbu Shartnomaning 1-ilovasiga muvofiq).</w:t>
            </w:r>
          </w:p>
        </w:tc>
        <w:tc>
          <w:tcPr>
            <w:tcW w:w="5103" w:type="dxa"/>
            <w:shd w:val="clear" w:color="auto" w:fill="auto"/>
          </w:tcPr>
          <w:p w14:paraId="1BCB8AE7" w14:textId="4E9ACC84" w:rsidR="008B4F68" w:rsidRPr="000B6313" w:rsidRDefault="008B4F68" w:rsidP="00580583">
            <w:pPr>
              <w:spacing w:after="40"/>
              <w:ind w:right="33"/>
              <w:jc w:val="both"/>
              <w:rPr>
                <w:sz w:val="22"/>
                <w:szCs w:val="22"/>
                <w:lang w:val="uz-Latn-UZ"/>
              </w:rPr>
            </w:pPr>
            <w:r w:rsidRPr="000B6313">
              <w:rPr>
                <w:sz w:val="22"/>
                <w:szCs w:val="22"/>
                <w:lang w:val="uz-Latn-UZ"/>
              </w:rPr>
              <w:t xml:space="preserve">2.1. </w:t>
            </w:r>
            <w:r w:rsidRPr="000B6313">
              <w:rPr>
                <w:sz w:val="22"/>
                <w:szCs w:val="22"/>
                <w:lang w:val="uz-Latn-UZ"/>
              </w:rPr>
              <w:tab/>
              <w:t xml:space="preserve">В соответствии с настоящим Договором и в установленных им пределах Исполнитель </w:t>
            </w:r>
            <w:r w:rsidR="00930EC3">
              <w:rPr>
                <w:sz w:val="22"/>
                <w:szCs w:val="22"/>
              </w:rPr>
              <w:t xml:space="preserve">оказывает Заказчику услуги по </w:t>
            </w:r>
            <w:r w:rsidRPr="000B6313">
              <w:rPr>
                <w:sz w:val="22"/>
                <w:szCs w:val="22"/>
                <w:lang w:val="uz-Latn-UZ"/>
              </w:rPr>
              <w:t>предоставл</w:t>
            </w:r>
            <w:r w:rsidR="00930EC3">
              <w:rPr>
                <w:sz w:val="22"/>
                <w:szCs w:val="22"/>
              </w:rPr>
              <w:t>ению</w:t>
            </w:r>
            <w:r w:rsidR="00B92166" w:rsidRPr="000B6313">
              <w:rPr>
                <w:sz w:val="22"/>
                <w:szCs w:val="22"/>
              </w:rPr>
              <w:t xml:space="preserve"> </w:t>
            </w:r>
            <w:r w:rsidR="00930EC3" w:rsidRPr="00930EC3">
              <w:rPr>
                <w:sz w:val="22"/>
                <w:szCs w:val="22"/>
                <w:lang w:val="uz-Latn-UZ"/>
              </w:rPr>
              <w:t xml:space="preserve">права доступа (активации) </w:t>
            </w:r>
            <w:r w:rsidRPr="000B6313">
              <w:rPr>
                <w:sz w:val="22"/>
                <w:szCs w:val="22"/>
                <w:lang w:val="uz-Latn-UZ"/>
              </w:rPr>
              <w:t>к технической поддержк</w:t>
            </w:r>
            <w:r w:rsidR="0018305B">
              <w:rPr>
                <w:sz w:val="22"/>
                <w:szCs w:val="22"/>
              </w:rPr>
              <w:t>е</w:t>
            </w:r>
            <w:r w:rsidRPr="000B6313">
              <w:rPr>
                <w:sz w:val="22"/>
                <w:szCs w:val="22"/>
                <w:lang w:val="uz-Latn-UZ"/>
              </w:rPr>
              <w:t xml:space="preserve"> </w:t>
            </w:r>
            <w:r w:rsidR="00CF1ADB" w:rsidRPr="00CF1ADB">
              <w:rPr>
                <w:sz w:val="22"/>
                <w:szCs w:val="22"/>
                <w:lang w:val="uz-Latn-UZ"/>
              </w:rPr>
              <w:t>программного обеспечения Oracle</w:t>
            </w:r>
            <w:r w:rsidRPr="000B6313">
              <w:rPr>
                <w:sz w:val="22"/>
                <w:szCs w:val="22"/>
                <w:lang w:val="uz-Latn-UZ"/>
              </w:rPr>
              <w:t xml:space="preserve"> </w:t>
            </w:r>
            <w:r w:rsidR="00930EC3">
              <w:rPr>
                <w:sz w:val="22"/>
                <w:szCs w:val="22"/>
              </w:rPr>
              <w:t xml:space="preserve">(далее Услуга) </w:t>
            </w:r>
            <w:r w:rsidRPr="000B6313">
              <w:rPr>
                <w:sz w:val="22"/>
                <w:szCs w:val="22"/>
                <w:lang w:val="uz-Latn-UZ"/>
              </w:rPr>
              <w:t xml:space="preserve">(согласно Приложению №1 к настоящему Договору). </w:t>
            </w:r>
          </w:p>
        </w:tc>
      </w:tr>
      <w:tr w:rsidR="00DF0098" w:rsidRPr="000B6313" w14:paraId="54D7E327" w14:textId="77777777" w:rsidTr="009016A1">
        <w:trPr>
          <w:trHeight w:val="2133"/>
        </w:trPr>
        <w:tc>
          <w:tcPr>
            <w:tcW w:w="4821" w:type="dxa"/>
            <w:shd w:val="clear" w:color="auto" w:fill="auto"/>
          </w:tcPr>
          <w:p w14:paraId="124835BC" w14:textId="77777777" w:rsidR="00CB28BA" w:rsidRPr="000B6313" w:rsidRDefault="00CB28BA" w:rsidP="00580583">
            <w:pPr>
              <w:spacing w:after="40"/>
              <w:ind w:right="33"/>
              <w:jc w:val="both"/>
              <w:rPr>
                <w:sz w:val="22"/>
                <w:szCs w:val="22"/>
                <w:lang w:val="en-US"/>
              </w:rPr>
            </w:pPr>
            <w:r w:rsidRPr="000B6313">
              <w:rPr>
                <w:sz w:val="22"/>
                <w:szCs w:val="22"/>
                <w:lang w:val="en-US"/>
              </w:rPr>
              <w:lastRenderedPageBreak/>
              <w:t xml:space="preserve">2.2. Oracle siyosatiga muvofiq (ular bilan Huquq egasining saytida tanishish mumkin - </w:t>
            </w:r>
            <w:hyperlink r:id="rId11" w:history="1">
              <w:r w:rsidR="006D6F85" w:rsidRPr="000B6313">
                <w:rPr>
                  <w:rStyle w:val="a6"/>
                  <w:sz w:val="22"/>
                  <w:szCs w:val="22"/>
                  <w:lang w:val="en-US"/>
                </w:rPr>
                <w:t>https://www.oracle.com/support/policies.html</w:t>
              </w:r>
            </w:hyperlink>
            <w:r w:rsidRPr="000B6313">
              <w:rPr>
                <w:sz w:val="22"/>
                <w:szCs w:val="22"/>
                <w:lang w:val="en-US"/>
              </w:rPr>
              <w:t>), Tomonlar quyidagilarni e’tiborga oladilar:</w:t>
            </w:r>
          </w:p>
          <w:p w14:paraId="7742165B" w14:textId="77777777" w:rsidR="008B4F68" w:rsidRPr="000B6313" w:rsidRDefault="00CB28BA" w:rsidP="003E1C26">
            <w:pPr>
              <w:spacing w:after="40"/>
              <w:ind w:right="33"/>
              <w:jc w:val="both"/>
              <w:rPr>
                <w:sz w:val="22"/>
                <w:szCs w:val="22"/>
                <w:highlight w:val="green"/>
                <w:lang w:val="en-US"/>
              </w:rPr>
            </w:pPr>
            <w:r w:rsidRPr="000B6313">
              <w:rPr>
                <w:sz w:val="22"/>
                <w:szCs w:val="22"/>
                <w:lang w:val="en-US"/>
              </w:rPr>
              <w:t>2.2.1. Oracle mahsulotlarini xarid qilish va kuzatib borish faqat vakolatli hamkorlar orqali amalga oshiriladi, Ijrochi esa Oracle kompaniyasining vakolatli hamkori hisoblanadi.</w:t>
            </w:r>
          </w:p>
        </w:tc>
        <w:tc>
          <w:tcPr>
            <w:tcW w:w="5103" w:type="dxa"/>
            <w:shd w:val="clear" w:color="auto" w:fill="auto"/>
          </w:tcPr>
          <w:p w14:paraId="3D608F94" w14:textId="77777777" w:rsidR="008B4F68" w:rsidRPr="000B6313" w:rsidRDefault="008B4F68" w:rsidP="00580583">
            <w:pPr>
              <w:spacing w:after="40"/>
              <w:ind w:right="33"/>
              <w:jc w:val="both"/>
              <w:rPr>
                <w:sz w:val="22"/>
                <w:szCs w:val="22"/>
                <w:lang w:val="uz-Latn-UZ"/>
              </w:rPr>
            </w:pPr>
            <w:r w:rsidRPr="000B6313">
              <w:rPr>
                <w:sz w:val="22"/>
                <w:szCs w:val="22"/>
                <w:lang w:val="uz-Latn-UZ"/>
              </w:rPr>
              <w:t xml:space="preserve">2.2. Согласно Политике Oracle, (ознакомление с которой доступно на сайте Правообладателя -  </w:t>
            </w:r>
            <w:hyperlink r:id="rId12" w:history="1">
              <w:r w:rsidR="006D6F85" w:rsidRPr="000B6313">
                <w:rPr>
                  <w:rStyle w:val="a6"/>
                  <w:sz w:val="22"/>
                  <w:szCs w:val="22"/>
                </w:rPr>
                <w:t>https://www.oracle.com/support/policies.html</w:t>
              </w:r>
            </w:hyperlink>
            <w:r w:rsidRPr="000B6313">
              <w:rPr>
                <w:sz w:val="22"/>
                <w:szCs w:val="22"/>
                <w:lang w:val="uz-Latn-UZ"/>
              </w:rPr>
              <w:t>), Стороны принимают во внимание:</w:t>
            </w:r>
          </w:p>
          <w:p w14:paraId="3C70F79C" w14:textId="77777777" w:rsidR="008B4F68" w:rsidRPr="000B6313" w:rsidRDefault="008B4F68" w:rsidP="00580583">
            <w:pPr>
              <w:spacing w:after="40"/>
              <w:ind w:right="33"/>
              <w:jc w:val="both"/>
              <w:rPr>
                <w:sz w:val="22"/>
                <w:szCs w:val="22"/>
                <w:highlight w:val="green"/>
                <w:lang w:val="uz-Latn-UZ"/>
              </w:rPr>
            </w:pPr>
            <w:r w:rsidRPr="000B6313">
              <w:rPr>
                <w:sz w:val="22"/>
                <w:szCs w:val="22"/>
                <w:lang w:val="uz-Latn-UZ"/>
              </w:rPr>
              <w:t>2.2.1. Приобретение и сопровождение продуктов Oracle осуществляются только через авторизированных Партнёров, а Исполнитель является авторизированным партнером Oracle.</w:t>
            </w:r>
          </w:p>
        </w:tc>
      </w:tr>
      <w:tr w:rsidR="00DF0098" w:rsidRPr="000B6313" w14:paraId="2A5D563F" w14:textId="77777777" w:rsidTr="00403E7B">
        <w:tc>
          <w:tcPr>
            <w:tcW w:w="4821" w:type="dxa"/>
            <w:shd w:val="clear" w:color="auto" w:fill="auto"/>
          </w:tcPr>
          <w:p w14:paraId="793233F1" w14:textId="77777777" w:rsidR="006939BD" w:rsidRPr="00E20E67" w:rsidRDefault="006939BD" w:rsidP="006939BD">
            <w:pPr>
              <w:spacing w:after="40"/>
              <w:ind w:right="33"/>
              <w:jc w:val="both"/>
              <w:rPr>
                <w:sz w:val="22"/>
                <w:szCs w:val="22"/>
                <w:lang w:val="uz-Latn-UZ"/>
              </w:rPr>
            </w:pPr>
            <w:r w:rsidRPr="006939BD">
              <w:rPr>
                <w:sz w:val="22"/>
                <w:szCs w:val="22"/>
                <w:lang w:val="uz-Latn-UZ"/>
              </w:rPr>
              <w:t xml:space="preserve">2.2.2. Oracle dasturiy mahsulotlarining texnik </w:t>
            </w:r>
            <w:r w:rsidRPr="00E20E67">
              <w:rPr>
                <w:sz w:val="22"/>
                <w:szCs w:val="22"/>
                <w:lang w:val="uz-Latn-UZ"/>
              </w:rPr>
              <w:t xml:space="preserve">ta’minoti (keyingi o‘rinlarda TT) </w:t>
            </w:r>
            <w:r w:rsidR="00185375" w:rsidRPr="00E20E67">
              <w:rPr>
                <w:sz w:val="22"/>
                <w:szCs w:val="22"/>
                <w:lang w:val="uz-Latn-UZ"/>
              </w:rPr>
              <w:t>«T</w:t>
            </w:r>
            <w:r w:rsidR="007953E5" w:rsidRPr="00E20E67">
              <w:rPr>
                <w:sz w:val="22"/>
                <w:szCs w:val="22"/>
                <w:lang w:val="uz-Latn-UZ"/>
              </w:rPr>
              <w:t>exnik qo‘llab-quvvatlash xizmatining</w:t>
            </w:r>
            <w:r w:rsidRPr="00E20E67">
              <w:rPr>
                <w:sz w:val="22"/>
                <w:szCs w:val="22"/>
                <w:lang w:val="uz-Latn-UZ"/>
              </w:rPr>
              <w:t xml:space="preserve"> hayotiy sikli siyosati" (Oracle Lifetime Support Policy) ga muvofiq tuzilgan.</w:t>
            </w:r>
          </w:p>
          <w:p w14:paraId="15FFB085" w14:textId="77777777" w:rsidR="008B4F68" w:rsidRPr="006939BD" w:rsidRDefault="006939BD" w:rsidP="006939BD">
            <w:pPr>
              <w:spacing w:after="40"/>
              <w:ind w:right="33"/>
              <w:jc w:val="both"/>
              <w:rPr>
                <w:sz w:val="22"/>
                <w:szCs w:val="22"/>
                <w:lang w:val="en-US"/>
              </w:rPr>
            </w:pPr>
            <w:r w:rsidRPr="00E20E67">
              <w:rPr>
                <w:sz w:val="22"/>
                <w:szCs w:val="22"/>
                <w:lang w:val="uz-Latn-UZ"/>
              </w:rPr>
              <w:t>va texnik qo‘llab-quvvatlash xizmatlarini ko‘rsatishning uzluksiz (XTni uzaytirish XT xizmatlarini ko‘rsatishning avvalgi to‘langan davri tugagan paytdan boshlab amalga oshirilishi kerak) xususiyatini nazarda tutadi. TXK xizmatini to‘xtatish Buyurtmachi tomonidan</w:t>
            </w:r>
            <w:r w:rsidRPr="006939BD">
              <w:rPr>
                <w:sz w:val="22"/>
                <w:szCs w:val="22"/>
                <w:lang w:val="uz-Latn-UZ"/>
              </w:rPr>
              <w:t xml:space="preserve"> jarima sanksiyalarini to‘lashni nazarda tutadi.</w:t>
            </w:r>
          </w:p>
        </w:tc>
        <w:tc>
          <w:tcPr>
            <w:tcW w:w="5103" w:type="dxa"/>
            <w:shd w:val="clear" w:color="auto" w:fill="auto"/>
          </w:tcPr>
          <w:p w14:paraId="0D239D7C" w14:textId="44AC93E5" w:rsidR="008B4F68" w:rsidRPr="000B6313" w:rsidRDefault="008B4F68" w:rsidP="00580583">
            <w:pPr>
              <w:spacing w:after="40"/>
              <w:ind w:right="33"/>
              <w:jc w:val="both"/>
              <w:rPr>
                <w:sz w:val="22"/>
                <w:szCs w:val="22"/>
                <w:lang w:val="uz-Latn-UZ"/>
              </w:rPr>
            </w:pPr>
            <w:r w:rsidRPr="000B6313">
              <w:rPr>
                <w:sz w:val="22"/>
                <w:szCs w:val="22"/>
                <w:lang w:val="uz-Latn-UZ"/>
              </w:rPr>
              <w:t xml:space="preserve">2.2.2. Техническая поддержка </w:t>
            </w:r>
            <w:r w:rsidR="00930EC3">
              <w:rPr>
                <w:sz w:val="22"/>
                <w:szCs w:val="22"/>
              </w:rPr>
              <w:t xml:space="preserve">(далее ТП) </w:t>
            </w:r>
            <w:r w:rsidRPr="000B6313">
              <w:rPr>
                <w:sz w:val="22"/>
                <w:szCs w:val="22"/>
                <w:lang w:val="uz-Latn-UZ"/>
              </w:rPr>
              <w:t xml:space="preserve">программных продуктов Oracle выстроена согласно «Политике жизненного цикла технической поддержки» (Oracle Lifetime Support Policy), </w:t>
            </w:r>
            <w:r w:rsidRPr="000B6313">
              <w:rPr>
                <w:sz w:val="22"/>
                <w:szCs w:val="22"/>
                <w:lang w:val="uz-Latn-UZ"/>
              </w:rPr>
              <w:br/>
              <w:t xml:space="preserve">и предусматривает непрерывный (продление ТП должно осуществляться с момента окончания предыдущего оплаченного периода оказания услуг ТП) характер оказания услуг технической поддержки. Прерывание услуг ТП предусматривает оплату штрафных санкций Заказчиком. </w:t>
            </w:r>
          </w:p>
        </w:tc>
      </w:tr>
      <w:tr w:rsidR="00DF0098" w:rsidRPr="000B6313" w14:paraId="5AEA3FFE" w14:textId="77777777" w:rsidTr="009016A1">
        <w:tc>
          <w:tcPr>
            <w:tcW w:w="4821" w:type="dxa"/>
            <w:shd w:val="clear" w:color="auto" w:fill="auto"/>
          </w:tcPr>
          <w:p w14:paraId="59C26B34" w14:textId="11D6B032" w:rsidR="008B4F68" w:rsidRPr="000B6313" w:rsidRDefault="006939BD" w:rsidP="00A36C03">
            <w:pPr>
              <w:spacing w:after="40"/>
              <w:ind w:right="33"/>
              <w:jc w:val="both"/>
              <w:rPr>
                <w:sz w:val="22"/>
                <w:szCs w:val="22"/>
              </w:rPr>
            </w:pPr>
            <w:r w:rsidRPr="006939BD">
              <w:rPr>
                <w:sz w:val="22"/>
                <w:szCs w:val="22"/>
                <w:lang w:val="uz-Latn-UZ"/>
              </w:rPr>
              <w:t>2.3. Dasturiy ta’minotni texnik qo‘llab-quvvatlash 202</w:t>
            </w:r>
            <w:r w:rsidR="00A36C03">
              <w:rPr>
                <w:sz w:val="22"/>
                <w:szCs w:val="22"/>
              </w:rPr>
              <w:t>6</w:t>
            </w:r>
            <w:r w:rsidRPr="006939BD">
              <w:rPr>
                <w:sz w:val="22"/>
                <w:szCs w:val="22"/>
                <w:lang w:val="uz-Latn-UZ"/>
              </w:rPr>
              <w:t>-yil 1-yanvardan 202</w:t>
            </w:r>
            <w:r w:rsidR="00A36C03">
              <w:rPr>
                <w:sz w:val="22"/>
                <w:szCs w:val="22"/>
              </w:rPr>
              <w:t>6</w:t>
            </w:r>
            <w:r w:rsidRPr="006939BD">
              <w:rPr>
                <w:sz w:val="22"/>
                <w:szCs w:val="22"/>
                <w:lang w:val="uz-Latn-UZ"/>
              </w:rPr>
              <w:t>-yil 31-dekabrgacha (shu jumladan) oralig‘ida masofadan foydalanish va/yoki Internet tarmog‘i orqali hamda Oracle vakilining Buyurtmachining ofisiga va/yoki hududiga bormasdan Oracle kuchlari va vositalari bilan amalga oshiriladi.</w:t>
            </w:r>
          </w:p>
        </w:tc>
        <w:tc>
          <w:tcPr>
            <w:tcW w:w="5103" w:type="dxa"/>
            <w:shd w:val="clear" w:color="auto" w:fill="auto"/>
          </w:tcPr>
          <w:p w14:paraId="12978C33" w14:textId="07B311A8" w:rsidR="008B4F68" w:rsidRPr="000B6313" w:rsidRDefault="008B4F68" w:rsidP="00A36C03">
            <w:pPr>
              <w:spacing w:after="40"/>
              <w:ind w:right="33"/>
              <w:jc w:val="both"/>
              <w:rPr>
                <w:sz w:val="22"/>
                <w:szCs w:val="22"/>
                <w:lang w:val="uz-Latn-UZ"/>
              </w:rPr>
            </w:pPr>
            <w:r w:rsidRPr="000B6313">
              <w:rPr>
                <w:sz w:val="22"/>
                <w:szCs w:val="22"/>
                <w:lang w:val="uz-Latn-UZ"/>
              </w:rPr>
              <w:t xml:space="preserve">2.3. Техническая поддержка </w:t>
            </w:r>
            <w:r w:rsidR="00930EC3">
              <w:rPr>
                <w:sz w:val="22"/>
                <w:szCs w:val="22"/>
              </w:rPr>
              <w:t xml:space="preserve">ПО </w:t>
            </w:r>
            <w:r w:rsidRPr="000B6313">
              <w:rPr>
                <w:sz w:val="22"/>
                <w:szCs w:val="22"/>
                <w:lang w:val="uz-Latn-UZ"/>
              </w:rPr>
              <w:t>осуществляется силами и средствами Oracle в течение периода с 1 января 202</w:t>
            </w:r>
            <w:r w:rsidR="00A36C03">
              <w:rPr>
                <w:sz w:val="22"/>
                <w:szCs w:val="22"/>
              </w:rPr>
              <w:t>6</w:t>
            </w:r>
            <w:r w:rsidRPr="000B6313">
              <w:rPr>
                <w:sz w:val="22"/>
                <w:szCs w:val="22"/>
                <w:lang w:val="uz-Latn-UZ"/>
              </w:rPr>
              <w:t xml:space="preserve"> года по 31 декабря 202</w:t>
            </w:r>
            <w:r w:rsidR="00A36C03">
              <w:rPr>
                <w:sz w:val="22"/>
                <w:szCs w:val="22"/>
              </w:rPr>
              <w:t>6</w:t>
            </w:r>
            <w:r w:rsidRPr="000B6313">
              <w:rPr>
                <w:sz w:val="22"/>
                <w:szCs w:val="22"/>
                <w:lang w:val="uz-Latn-UZ"/>
              </w:rPr>
              <w:t xml:space="preserve"> года (включительно) посредством удаленного доступа и/или сети Интернет и без выезда представителя Oracle в офис и/или на территорию Заказчика.</w:t>
            </w:r>
          </w:p>
        </w:tc>
      </w:tr>
      <w:tr w:rsidR="00DF0098" w:rsidRPr="000B6313" w14:paraId="0DE62811" w14:textId="77777777" w:rsidTr="00172AEC">
        <w:tc>
          <w:tcPr>
            <w:tcW w:w="4821" w:type="dxa"/>
            <w:shd w:val="clear" w:color="auto" w:fill="auto"/>
          </w:tcPr>
          <w:p w14:paraId="67A5C757" w14:textId="152F13CC" w:rsidR="008B4F68" w:rsidRPr="006939BD" w:rsidRDefault="006939BD" w:rsidP="006939BD">
            <w:pPr>
              <w:spacing w:after="40"/>
              <w:ind w:right="33"/>
              <w:jc w:val="both"/>
              <w:rPr>
                <w:sz w:val="22"/>
                <w:szCs w:val="22"/>
                <w:lang w:val="uz-Latn-UZ"/>
              </w:rPr>
            </w:pPr>
            <w:r w:rsidRPr="006939BD">
              <w:rPr>
                <w:sz w:val="22"/>
                <w:szCs w:val="22"/>
                <w:lang w:val="uz-Latn-UZ"/>
              </w:rPr>
              <w:t xml:space="preserve">2.4. </w:t>
            </w:r>
            <w:r w:rsidR="008F6B4E" w:rsidRPr="008F6B4E">
              <w:rPr>
                <w:sz w:val="22"/>
                <w:szCs w:val="22"/>
                <w:lang w:val="uz-Latn-UZ"/>
              </w:rPr>
              <w:t>Oracle dasturiy ta’minotining texnik ta’minotidan foydalanish huquqini taqdim etish xizmatlari Ijrochi tomonidan Elektron axborot muhitida muayyan harakatni (sertifikatni) bajarish yoki moddiy natijaga ega bo‘lmagan muayyan faoliyatni amalga oshirish yo‘li bilan, Internet tarmog‘i orqali, Ijrochining kuch va vositalari bilan, Huquq egasining elektron resurslarida amalga oshiriladi.</w:t>
            </w:r>
          </w:p>
        </w:tc>
        <w:tc>
          <w:tcPr>
            <w:tcW w:w="5103" w:type="dxa"/>
            <w:shd w:val="clear" w:color="auto" w:fill="auto"/>
          </w:tcPr>
          <w:p w14:paraId="5DDD4D2A" w14:textId="1DE316F9" w:rsidR="008B4F68" w:rsidRPr="000B6313" w:rsidRDefault="008B4F68" w:rsidP="007B24D7">
            <w:pPr>
              <w:spacing w:after="40"/>
              <w:ind w:right="33"/>
              <w:jc w:val="both"/>
              <w:rPr>
                <w:sz w:val="22"/>
                <w:szCs w:val="22"/>
                <w:lang w:val="uz-Latn-UZ"/>
              </w:rPr>
            </w:pPr>
            <w:r w:rsidRPr="000B6313">
              <w:rPr>
                <w:sz w:val="22"/>
                <w:szCs w:val="22"/>
                <w:lang w:val="uz-Latn-UZ"/>
              </w:rPr>
              <w:t xml:space="preserve">2.4. Услуги предоставления </w:t>
            </w:r>
            <w:r w:rsidR="0046191F">
              <w:rPr>
                <w:sz w:val="22"/>
                <w:szCs w:val="22"/>
              </w:rPr>
              <w:t xml:space="preserve">права </w:t>
            </w:r>
            <w:r w:rsidRPr="000B6313">
              <w:rPr>
                <w:sz w:val="22"/>
                <w:szCs w:val="22"/>
                <w:lang w:val="uz-Latn-UZ"/>
              </w:rPr>
              <w:t>доступа к технической поддержк</w:t>
            </w:r>
            <w:r w:rsidR="006E18B8">
              <w:rPr>
                <w:sz w:val="22"/>
                <w:szCs w:val="22"/>
              </w:rPr>
              <w:t>е</w:t>
            </w:r>
            <w:r w:rsidRPr="000B6313">
              <w:rPr>
                <w:sz w:val="22"/>
                <w:szCs w:val="22"/>
                <w:lang w:val="uz-Latn-UZ"/>
              </w:rPr>
              <w:t xml:space="preserve"> </w:t>
            </w:r>
            <w:r w:rsidR="00CF1ADB" w:rsidRPr="00CF1ADB">
              <w:rPr>
                <w:sz w:val="22"/>
                <w:szCs w:val="22"/>
                <w:lang w:val="uz-Latn-UZ"/>
              </w:rPr>
              <w:t>программного обеспечения Oracle</w:t>
            </w:r>
            <w:r w:rsidRPr="000B6313">
              <w:rPr>
                <w:sz w:val="22"/>
                <w:szCs w:val="22"/>
                <w:lang w:val="uz-Latn-UZ"/>
              </w:rPr>
              <w:t xml:space="preserve"> оказываются Исполнителем удалено</w:t>
            </w:r>
            <w:r w:rsidR="007B24D7">
              <w:rPr>
                <w:sz w:val="22"/>
                <w:szCs w:val="22"/>
                <w:lang w:val="uz-Latn-UZ"/>
              </w:rPr>
              <w:t xml:space="preserve">, </w:t>
            </w:r>
            <w:r w:rsidR="007B24D7">
              <w:rPr>
                <w:sz w:val="22"/>
                <w:szCs w:val="22"/>
              </w:rPr>
              <w:t>на электронных ресурсах Правообладателя,</w:t>
            </w:r>
            <w:r w:rsidR="00126C91" w:rsidRPr="0046191F" w:rsidDel="00126C91">
              <w:rPr>
                <w:sz w:val="22"/>
                <w:szCs w:val="22"/>
                <w:lang w:val="uz-Latn-UZ"/>
              </w:rPr>
              <w:t xml:space="preserve"> </w:t>
            </w:r>
            <w:r w:rsidRPr="000B6313">
              <w:rPr>
                <w:sz w:val="22"/>
                <w:szCs w:val="22"/>
                <w:lang w:val="uz-Latn-UZ"/>
              </w:rPr>
              <w:t xml:space="preserve"> посредством сети Интернет, силами </w:t>
            </w:r>
            <w:r w:rsidRPr="000B6313">
              <w:rPr>
                <w:sz w:val="22"/>
                <w:szCs w:val="22"/>
                <w:lang w:val="uz-Latn-UZ"/>
              </w:rPr>
              <w:br/>
              <w:t xml:space="preserve">и средствами Исполнителя, путем совершения в электронной информационной среде определенного действия (сертификат) или осуществления определенной деятельности, </w:t>
            </w:r>
            <w:r w:rsidRPr="000B6313">
              <w:rPr>
                <w:sz w:val="22"/>
                <w:szCs w:val="22"/>
                <w:lang w:val="uz-Latn-UZ"/>
              </w:rPr>
              <w:br/>
              <w:t>не имеющей вещественного результата.</w:t>
            </w:r>
            <w:r w:rsidR="0046191F" w:rsidRPr="0046191F">
              <w:rPr>
                <w:sz w:val="22"/>
                <w:szCs w:val="22"/>
                <w:lang w:val="uz-Latn-UZ"/>
              </w:rPr>
              <w:t xml:space="preserve">  </w:t>
            </w:r>
          </w:p>
        </w:tc>
      </w:tr>
      <w:tr w:rsidR="00DF0098" w:rsidRPr="000B6313" w14:paraId="1470050F" w14:textId="77777777" w:rsidTr="009016A1">
        <w:tc>
          <w:tcPr>
            <w:tcW w:w="4821" w:type="dxa"/>
            <w:shd w:val="clear" w:color="auto" w:fill="auto"/>
          </w:tcPr>
          <w:p w14:paraId="519BC58E" w14:textId="77777777" w:rsidR="008B4F68" w:rsidRPr="000B6313" w:rsidRDefault="008B4F68" w:rsidP="00E20E67">
            <w:pPr>
              <w:pStyle w:val="2h2H2"/>
              <w:spacing w:before="0" w:after="40" w:line="240" w:lineRule="auto"/>
              <w:ind w:left="0" w:firstLine="0"/>
              <w:jc w:val="center"/>
              <w:outlineLvl w:val="1"/>
              <w:rPr>
                <w:sz w:val="22"/>
                <w:szCs w:val="22"/>
                <w:lang w:val="uz-Latn-UZ"/>
              </w:rPr>
            </w:pPr>
            <w:r w:rsidRPr="000B6313">
              <w:rPr>
                <w:color w:val="000000"/>
                <w:sz w:val="22"/>
                <w:szCs w:val="22"/>
                <w:lang w:val="en-US"/>
              </w:rPr>
              <w:t xml:space="preserve">3. </w:t>
            </w:r>
            <w:r w:rsidRPr="000B6313">
              <w:rPr>
                <w:color w:val="000000"/>
                <w:sz w:val="22"/>
                <w:szCs w:val="22"/>
                <w:lang w:val="uz-Latn-UZ"/>
              </w:rPr>
              <w:t>SHARTNOMANING UMUMIY QIYMATI, TO‘LOV TARTIBI</w:t>
            </w:r>
          </w:p>
        </w:tc>
        <w:tc>
          <w:tcPr>
            <w:tcW w:w="5103" w:type="dxa"/>
            <w:shd w:val="clear" w:color="auto" w:fill="auto"/>
          </w:tcPr>
          <w:p w14:paraId="5FF6A6F6" w14:textId="77777777" w:rsidR="008B4F68" w:rsidRPr="000B6313" w:rsidRDefault="008B4F68" w:rsidP="00E20E67">
            <w:pPr>
              <w:pStyle w:val="2h2H2"/>
              <w:spacing w:before="0" w:after="40" w:line="240" w:lineRule="auto"/>
              <w:ind w:left="0" w:right="33" w:firstLine="0"/>
              <w:jc w:val="center"/>
              <w:outlineLvl w:val="1"/>
              <w:rPr>
                <w:color w:val="000000"/>
                <w:sz w:val="22"/>
                <w:szCs w:val="22"/>
                <w:lang w:val="uz-Latn-UZ"/>
              </w:rPr>
            </w:pPr>
            <w:r w:rsidRPr="000B6313">
              <w:rPr>
                <w:color w:val="000000"/>
                <w:sz w:val="22"/>
                <w:szCs w:val="22"/>
              </w:rPr>
              <w:t xml:space="preserve">3. </w:t>
            </w:r>
            <w:r w:rsidRPr="000B6313">
              <w:rPr>
                <w:color w:val="000000"/>
                <w:sz w:val="22"/>
                <w:szCs w:val="22"/>
                <w:lang w:val="uz-Latn-UZ"/>
              </w:rPr>
              <w:t>ОБЩАЯ СУММА ДОГОВОРА И ПОРЯДОК ОПЛАТЫ</w:t>
            </w:r>
          </w:p>
        </w:tc>
      </w:tr>
      <w:tr w:rsidR="00DF0098" w:rsidRPr="000B6313" w14:paraId="00851D3C" w14:textId="77777777" w:rsidTr="00126C91">
        <w:tc>
          <w:tcPr>
            <w:tcW w:w="4821" w:type="dxa"/>
            <w:shd w:val="clear" w:color="auto" w:fill="auto"/>
          </w:tcPr>
          <w:p w14:paraId="287ED430" w14:textId="6B8C88D7" w:rsidR="008B4F68" w:rsidRPr="000B6313" w:rsidRDefault="007F06F5" w:rsidP="001250B4">
            <w:pPr>
              <w:spacing w:after="40"/>
              <w:ind w:right="33"/>
              <w:jc w:val="both"/>
              <w:rPr>
                <w:sz w:val="22"/>
                <w:szCs w:val="22"/>
                <w:lang w:val="en-US"/>
              </w:rPr>
            </w:pPr>
            <w:r w:rsidRPr="000B6313">
              <w:rPr>
                <w:sz w:val="22"/>
                <w:szCs w:val="22"/>
                <w:lang w:val="uz-Latn-UZ"/>
              </w:rPr>
              <w:t xml:space="preserve">3.1. </w:t>
            </w:r>
            <w:r w:rsidR="00CB28BA" w:rsidRPr="000B6313">
              <w:rPr>
                <w:sz w:val="22"/>
                <w:szCs w:val="22"/>
                <w:lang w:val="uz-Latn-UZ"/>
              </w:rPr>
              <w:t>Shartnomaning umumiy qiymati ushbu Shartnomaning QQS - 12% (o‘n ikki foiz) ni hisobga olgan holda</w:t>
            </w:r>
            <w:r w:rsidR="001250B4" w:rsidRPr="001250B4">
              <w:rPr>
                <w:sz w:val="22"/>
                <w:szCs w:val="22"/>
                <w:lang w:val="en-US"/>
              </w:rPr>
              <w:t xml:space="preserve"> </w:t>
            </w:r>
            <w:r w:rsidR="00BC5403" w:rsidRPr="000B6313">
              <w:rPr>
                <w:b/>
                <w:sz w:val="22"/>
                <w:szCs w:val="22"/>
                <w:lang w:val="en-US"/>
              </w:rPr>
              <w:t>,00</w:t>
            </w:r>
            <w:r w:rsidR="00CB28BA" w:rsidRPr="000B6313">
              <w:rPr>
                <w:sz w:val="22"/>
                <w:szCs w:val="22"/>
                <w:lang w:val="uz-Latn-UZ"/>
              </w:rPr>
              <w:t xml:space="preserve"> () so‘m 00 tiyinni tashkil etadi.</w:t>
            </w:r>
          </w:p>
        </w:tc>
        <w:tc>
          <w:tcPr>
            <w:tcW w:w="5103" w:type="dxa"/>
            <w:shd w:val="clear" w:color="auto" w:fill="auto"/>
          </w:tcPr>
          <w:p w14:paraId="249EF0B5" w14:textId="6D9F9A33" w:rsidR="008B4F68" w:rsidRPr="000B6313" w:rsidRDefault="008B4F68" w:rsidP="001250B4">
            <w:pPr>
              <w:spacing w:after="40"/>
              <w:ind w:right="33"/>
              <w:jc w:val="both"/>
              <w:rPr>
                <w:color w:val="000000"/>
                <w:sz w:val="22"/>
                <w:szCs w:val="22"/>
              </w:rPr>
            </w:pPr>
            <w:r w:rsidRPr="000B6313">
              <w:rPr>
                <w:sz w:val="22"/>
                <w:szCs w:val="22"/>
                <w:lang w:val="uz-Latn-UZ"/>
              </w:rPr>
              <w:t>3.1. Общая стоимость Договора составляет</w:t>
            </w:r>
            <w:r w:rsidR="001250B4">
              <w:rPr>
                <w:sz w:val="22"/>
                <w:szCs w:val="22"/>
              </w:rPr>
              <w:t xml:space="preserve"> </w:t>
            </w:r>
            <w:r w:rsidR="00BC5403" w:rsidRPr="000B6313">
              <w:rPr>
                <w:b/>
                <w:sz w:val="22"/>
                <w:szCs w:val="22"/>
              </w:rPr>
              <w:t>,00</w:t>
            </w:r>
            <w:r w:rsidRPr="000B6313">
              <w:rPr>
                <w:sz w:val="22"/>
                <w:szCs w:val="22"/>
                <w:lang w:val="uz-Latn-UZ"/>
              </w:rPr>
              <w:t xml:space="preserve"> () сум 00 тийин с учетом НДС 12 % (Двенадцать процентов), согласно Приложению №1 </w:t>
            </w:r>
            <w:r w:rsidR="0046191F">
              <w:rPr>
                <w:sz w:val="22"/>
                <w:szCs w:val="22"/>
              </w:rPr>
              <w:t xml:space="preserve"> н</w:t>
            </w:r>
            <w:r w:rsidRPr="000B6313">
              <w:rPr>
                <w:sz w:val="22"/>
                <w:szCs w:val="22"/>
                <w:lang w:val="uz-Latn-UZ"/>
              </w:rPr>
              <w:t xml:space="preserve">астоящего Договора. </w:t>
            </w:r>
          </w:p>
        </w:tc>
      </w:tr>
      <w:tr w:rsidR="00DF0098" w:rsidRPr="000B6313" w14:paraId="295E259E" w14:textId="77777777" w:rsidTr="009016A1">
        <w:tc>
          <w:tcPr>
            <w:tcW w:w="4821" w:type="dxa"/>
            <w:shd w:val="clear" w:color="auto" w:fill="auto"/>
          </w:tcPr>
          <w:p w14:paraId="0DBF333C" w14:textId="77777777" w:rsidR="008B4F68" w:rsidRPr="000B6313" w:rsidRDefault="000C3DD7" w:rsidP="00580583">
            <w:pPr>
              <w:spacing w:after="40"/>
              <w:ind w:right="33"/>
              <w:jc w:val="both"/>
              <w:rPr>
                <w:sz w:val="22"/>
                <w:szCs w:val="22"/>
                <w:lang w:val="en-US"/>
              </w:rPr>
            </w:pPr>
            <w:r w:rsidRPr="000B6313">
              <w:rPr>
                <w:sz w:val="22"/>
                <w:szCs w:val="22"/>
                <w:lang w:val="en-US"/>
              </w:rPr>
              <w:t>3</w:t>
            </w:r>
            <w:r w:rsidR="00185375">
              <w:rPr>
                <w:sz w:val="22"/>
                <w:szCs w:val="22"/>
                <w:lang w:val="uz-Latn-UZ"/>
              </w:rPr>
              <w:t>.2. Shartnomaning qiymati 3</w:t>
            </w:r>
            <w:r w:rsidRPr="000B6313">
              <w:rPr>
                <w:sz w:val="22"/>
                <w:szCs w:val="22"/>
                <w:lang w:val="uz-Latn-UZ"/>
              </w:rPr>
              <w:t>.1-banddiga muvofiq O‘zbekiston Respublikasining milliy valyutasida belgilanadi va ushbu Shartnoma amal qilishning butun muddati uchun belgilanadi va oshirilmaydi.</w:t>
            </w:r>
          </w:p>
        </w:tc>
        <w:tc>
          <w:tcPr>
            <w:tcW w:w="5103" w:type="dxa"/>
            <w:shd w:val="clear" w:color="auto" w:fill="auto"/>
          </w:tcPr>
          <w:p w14:paraId="7B1D2D42" w14:textId="77777777" w:rsidR="000C3DD7" w:rsidRPr="000B6313" w:rsidRDefault="000C3DD7" w:rsidP="00580583">
            <w:pPr>
              <w:spacing w:after="40"/>
              <w:ind w:right="33"/>
              <w:jc w:val="both"/>
              <w:rPr>
                <w:color w:val="000000"/>
                <w:sz w:val="22"/>
                <w:szCs w:val="22"/>
                <w:lang w:val="uz-Latn-UZ"/>
              </w:rPr>
            </w:pPr>
            <w:r w:rsidRPr="000B6313">
              <w:rPr>
                <w:color w:val="000000"/>
                <w:sz w:val="22"/>
                <w:szCs w:val="22"/>
              </w:rPr>
              <w:t xml:space="preserve">3.2. </w:t>
            </w:r>
            <w:r w:rsidRPr="000B6313">
              <w:rPr>
                <w:color w:val="000000"/>
                <w:sz w:val="22"/>
                <w:szCs w:val="22"/>
                <w:lang w:val="uz-Latn-UZ"/>
              </w:rPr>
              <w:t>Стоимость Договор</w:t>
            </w:r>
            <w:r w:rsidRPr="000B6313">
              <w:rPr>
                <w:color w:val="000000"/>
                <w:sz w:val="22"/>
                <w:szCs w:val="22"/>
              </w:rPr>
              <w:t>а, в соответствии с п.3.1.,</w:t>
            </w:r>
            <w:r w:rsidRPr="000B6313">
              <w:rPr>
                <w:color w:val="000000"/>
                <w:sz w:val="22"/>
                <w:szCs w:val="22"/>
                <w:lang w:val="uz-Latn-UZ"/>
              </w:rPr>
              <w:t xml:space="preserve"> устанавливается в национальной валюте Республики Узбекистан, является фиксированной на весь период действия настоящего Договора и увеличению не подлежит.</w:t>
            </w:r>
          </w:p>
        </w:tc>
      </w:tr>
      <w:tr w:rsidR="00DF0098" w:rsidRPr="000B6313" w14:paraId="31E37491" w14:textId="77777777" w:rsidTr="009016A1">
        <w:tc>
          <w:tcPr>
            <w:tcW w:w="4821" w:type="dxa"/>
            <w:shd w:val="clear" w:color="auto" w:fill="auto"/>
          </w:tcPr>
          <w:p w14:paraId="1BD5D82C" w14:textId="77777777" w:rsidR="008B4F68" w:rsidRPr="000B6313" w:rsidRDefault="00544340" w:rsidP="00580583">
            <w:pPr>
              <w:spacing w:after="40"/>
              <w:ind w:right="33"/>
              <w:jc w:val="both"/>
              <w:rPr>
                <w:sz w:val="22"/>
                <w:szCs w:val="22"/>
                <w:lang w:val="uz-Latn-UZ"/>
              </w:rPr>
            </w:pPr>
            <w:r w:rsidRPr="000B6313">
              <w:rPr>
                <w:sz w:val="22"/>
                <w:szCs w:val="22"/>
                <w:lang w:val="uz-Latn-UZ"/>
              </w:rPr>
              <w:t xml:space="preserve">3.3. </w:t>
            </w:r>
            <w:r w:rsidRPr="000B6313">
              <w:rPr>
                <w:sz w:val="22"/>
                <w:szCs w:val="22"/>
                <w:lang w:val="en-US"/>
              </w:rPr>
              <w:t>Ushbu Shartnoma bo‘yicha to‘lov Ijrochining hisob raqamiga quyidagi tartibda pul o‘tkazish yo‘li bilan amalga oshiriladi:</w:t>
            </w:r>
          </w:p>
        </w:tc>
        <w:tc>
          <w:tcPr>
            <w:tcW w:w="5103" w:type="dxa"/>
            <w:shd w:val="clear" w:color="auto" w:fill="auto"/>
          </w:tcPr>
          <w:p w14:paraId="75D2C52E" w14:textId="77777777" w:rsidR="008B4F68" w:rsidRPr="000B6313" w:rsidRDefault="000C3DD7" w:rsidP="00580583">
            <w:pPr>
              <w:spacing w:after="40"/>
              <w:ind w:right="33"/>
              <w:jc w:val="both"/>
              <w:rPr>
                <w:sz w:val="22"/>
                <w:szCs w:val="22"/>
                <w:lang w:val="uz-Latn-UZ"/>
              </w:rPr>
            </w:pPr>
            <w:r w:rsidRPr="000B6313">
              <w:rPr>
                <w:sz w:val="22"/>
                <w:szCs w:val="22"/>
              </w:rPr>
              <w:t xml:space="preserve">3.3. </w:t>
            </w:r>
            <w:r w:rsidR="008B4F68" w:rsidRPr="000B6313">
              <w:rPr>
                <w:sz w:val="22"/>
                <w:szCs w:val="22"/>
                <w:lang w:val="uz-Latn-UZ"/>
              </w:rPr>
              <w:t xml:space="preserve">Оплата по настоящему Договору </w:t>
            </w:r>
            <w:r w:rsidRPr="000B6313">
              <w:rPr>
                <w:sz w:val="22"/>
                <w:szCs w:val="22"/>
              </w:rPr>
              <w:t>осуществляется</w:t>
            </w:r>
            <w:r w:rsidR="008B4F68" w:rsidRPr="000B6313">
              <w:rPr>
                <w:sz w:val="22"/>
                <w:szCs w:val="22"/>
                <w:lang w:val="uz-Latn-UZ"/>
              </w:rPr>
              <w:t xml:space="preserve"> Заказчиком путем </w:t>
            </w:r>
            <w:r w:rsidRPr="000B6313">
              <w:rPr>
                <w:sz w:val="22"/>
                <w:szCs w:val="22"/>
              </w:rPr>
              <w:t xml:space="preserve">перечисления денежных средств на расчётный счет Исполнителя </w:t>
            </w:r>
            <w:r w:rsidR="008B4F68" w:rsidRPr="000B6313">
              <w:rPr>
                <w:sz w:val="22"/>
                <w:szCs w:val="22"/>
                <w:lang w:val="uz-Latn-UZ"/>
              </w:rPr>
              <w:t>в следующем порядке:</w:t>
            </w:r>
          </w:p>
        </w:tc>
      </w:tr>
      <w:tr w:rsidR="00DF0098" w:rsidRPr="000B6313" w14:paraId="5E841F69" w14:textId="77777777" w:rsidTr="00126C91">
        <w:tc>
          <w:tcPr>
            <w:tcW w:w="4821" w:type="dxa"/>
            <w:shd w:val="clear" w:color="auto" w:fill="auto"/>
          </w:tcPr>
          <w:p w14:paraId="7DFBA614" w14:textId="77777777" w:rsidR="008B4F68" w:rsidRPr="000B6313" w:rsidRDefault="00544340" w:rsidP="00580583">
            <w:pPr>
              <w:spacing w:after="40"/>
              <w:ind w:right="33"/>
              <w:jc w:val="both"/>
              <w:rPr>
                <w:sz w:val="22"/>
                <w:szCs w:val="22"/>
                <w:lang w:val="uz-Latn-UZ"/>
              </w:rPr>
            </w:pPr>
            <w:r w:rsidRPr="006939BD">
              <w:rPr>
                <w:sz w:val="22"/>
                <w:szCs w:val="22"/>
                <w:lang w:val="uz-Latn-UZ"/>
              </w:rPr>
              <w:t xml:space="preserve">3.3.1. </w:t>
            </w:r>
            <w:r w:rsidR="00CB28BA" w:rsidRPr="006939BD">
              <w:rPr>
                <w:sz w:val="22"/>
                <w:szCs w:val="22"/>
                <w:lang w:val="uz-Latn-UZ"/>
              </w:rPr>
              <w:t xml:space="preserve">Shartnoma tuzilgan sanadan boshlab 10 (o‘n) bank kuni mobaynida va ushbu shartnoma to‘g‘risidagi ma’lumotlar Shartnomalarning yagona reyestriga joylashtirilgandan keyin Shartnoma </w:t>
            </w:r>
            <w:r w:rsidR="00CB28BA" w:rsidRPr="006939BD">
              <w:rPr>
                <w:sz w:val="22"/>
                <w:szCs w:val="22"/>
                <w:lang w:val="uz-Latn-UZ"/>
              </w:rPr>
              <w:lastRenderedPageBreak/>
              <w:t>umumiy summasining 15% (o‘n besh foizi) miqdorida bo‘nak to‘lovi (22.04.2021-yildagi O‘RQ-684-son Qonunning 47-moddasi).</w:t>
            </w:r>
          </w:p>
        </w:tc>
        <w:tc>
          <w:tcPr>
            <w:tcW w:w="5103" w:type="dxa"/>
            <w:shd w:val="clear" w:color="auto" w:fill="auto"/>
          </w:tcPr>
          <w:p w14:paraId="3A1F5171" w14:textId="492F2804" w:rsidR="008B4F68" w:rsidRPr="009016A1" w:rsidRDefault="008B4F68" w:rsidP="006E18B8">
            <w:pPr>
              <w:spacing w:after="40"/>
              <w:ind w:right="33"/>
              <w:jc w:val="both"/>
              <w:rPr>
                <w:sz w:val="22"/>
                <w:szCs w:val="22"/>
              </w:rPr>
            </w:pPr>
            <w:r w:rsidRPr="000B6313">
              <w:rPr>
                <w:sz w:val="22"/>
                <w:szCs w:val="22"/>
                <w:lang w:val="uz-Latn-UZ"/>
              </w:rPr>
              <w:lastRenderedPageBreak/>
              <w:t xml:space="preserve">3.3.1. Авансовый платеж в размере 15% (Пятнадцать процентов) от общей </w:t>
            </w:r>
            <w:r w:rsidR="0046191F">
              <w:rPr>
                <w:sz w:val="22"/>
                <w:szCs w:val="22"/>
              </w:rPr>
              <w:t>стоимости</w:t>
            </w:r>
            <w:r w:rsidR="0046191F" w:rsidRPr="000B6313">
              <w:rPr>
                <w:sz w:val="22"/>
                <w:szCs w:val="22"/>
                <w:lang w:val="uz-Latn-UZ"/>
              </w:rPr>
              <w:t xml:space="preserve"> </w:t>
            </w:r>
            <w:r w:rsidRPr="000B6313">
              <w:rPr>
                <w:sz w:val="22"/>
                <w:szCs w:val="22"/>
                <w:lang w:val="uz-Latn-UZ"/>
              </w:rPr>
              <w:t>Договора в течение</w:t>
            </w:r>
            <w:r w:rsidR="00544340" w:rsidRPr="000B6313">
              <w:rPr>
                <w:sz w:val="22"/>
                <w:szCs w:val="22"/>
                <w:lang w:val="uz-Latn-UZ"/>
              </w:rPr>
              <w:t xml:space="preserve"> 10 (Десять) банковских дней с даты заключения </w:t>
            </w:r>
            <w:r w:rsidRPr="000B6313">
              <w:rPr>
                <w:sz w:val="22"/>
                <w:szCs w:val="22"/>
                <w:lang w:val="uz-Latn-UZ"/>
              </w:rPr>
              <w:t xml:space="preserve">настоящего Договора и </w:t>
            </w:r>
            <w:r w:rsidR="00544340" w:rsidRPr="000B6313">
              <w:rPr>
                <w:color w:val="000000"/>
                <w:sz w:val="22"/>
                <w:szCs w:val="22"/>
                <w:lang w:val="uz-Latn-UZ"/>
              </w:rPr>
              <w:t xml:space="preserve">после </w:t>
            </w:r>
            <w:r w:rsidR="00544340" w:rsidRPr="000B6313">
              <w:rPr>
                <w:color w:val="000000"/>
                <w:sz w:val="22"/>
                <w:szCs w:val="22"/>
                <w:lang w:val="uz-Latn-UZ"/>
              </w:rPr>
              <w:lastRenderedPageBreak/>
              <w:t>размещения</w:t>
            </w:r>
            <w:r w:rsidR="006D6387">
              <w:rPr>
                <w:color w:val="000000"/>
                <w:sz w:val="22"/>
                <w:szCs w:val="22"/>
              </w:rPr>
              <w:t>, в течени</w:t>
            </w:r>
            <w:r w:rsidR="006E18B8">
              <w:rPr>
                <w:color w:val="000000"/>
                <w:sz w:val="22"/>
                <w:szCs w:val="22"/>
              </w:rPr>
              <w:t>е</w:t>
            </w:r>
            <w:r w:rsidR="006D6387">
              <w:rPr>
                <w:color w:val="000000"/>
                <w:sz w:val="22"/>
                <w:szCs w:val="22"/>
              </w:rPr>
              <w:t xml:space="preserve"> трех рабочих дней, </w:t>
            </w:r>
            <w:r w:rsidR="00544340" w:rsidRPr="000B6313">
              <w:rPr>
                <w:color w:val="000000"/>
                <w:sz w:val="22"/>
                <w:szCs w:val="22"/>
                <w:lang w:val="uz-Latn-UZ"/>
              </w:rPr>
              <w:t xml:space="preserve"> информации о настоящем </w:t>
            </w:r>
            <w:r w:rsidR="00CF1CD3">
              <w:rPr>
                <w:color w:val="000000"/>
                <w:sz w:val="22"/>
                <w:szCs w:val="22"/>
              </w:rPr>
              <w:t>Д</w:t>
            </w:r>
            <w:r w:rsidR="00544340" w:rsidRPr="000B6313">
              <w:rPr>
                <w:color w:val="000000"/>
                <w:sz w:val="22"/>
                <w:szCs w:val="22"/>
                <w:lang w:val="uz-Latn-UZ"/>
              </w:rPr>
              <w:t xml:space="preserve">оговоре </w:t>
            </w:r>
            <w:r w:rsidRPr="000B6313">
              <w:rPr>
                <w:sz w:val="22"/>
                <w:szCs w:val="22"/>
                <w:lang w:val="uz-Latn-UZ"/>
              </w:rPr>
              <w:t>в Единый реестр договоров (ст. 47 ЗРУ-684 от 22.04.2021г.).</w:t>
            </w:r>
            <w:r w:rsidR="0046191F">
              <w:t xml:space="preserve"> </w:t>
            </w:r>
            <w:r w:rsidR="006D6387">
              <w:rPr>
                <w:sz w:val="22"/>
                <w:szCs w:val="22"/>
              </w:rPr>
              <w:t xml:space="preserve"> </w:t>
            </w:r>
          </w:p>
        </w:tc>
      </w:tr>
      <w:tr w:rsidR="00DF0098" w:rsidRPr="000B6313" w14:paraId="365A6C39" w14:textId="77777777" w:rsidTr="00126C91">
        <w:tc>
          <w:tcPr>
            <w:tcW w:w="4821" w:type="dxa"/>
            <w:shd w:val="clear" w:color="auto" w:fill="auto"/>
          </w:tcPr>
          <w:p w14:paraId="0DB5E44D" w14:textId="2112B020" w:rsidR="008B4F68" w:rsidRPr="00110D7A" w:rsidRDefault="006939BD" w:rsidP="00110D7A">
            <w:pPr>
              <w:spacing w:after="40"/>
              <w:ind w:right="33"/>
              <w:jc w:val="both"/>
              <w:rPr>
                <w:sz w:val="22"/>
                <w:szCs w:val="22"/>
                <w:lang w:val="uz-Latn-UZ"/>
              </w:rPr>
            </w:pPr>
            <w:r w:rsidRPr="006939BD">
              <w:rPr>
                <w:sz w:val="22"/>
                <w:szCs w:val="22"/>
                <w:lang w:val="uz-Latn-UZ"/>
              </w:rPr>
              <w:lastRenderedPageBreak/>
              <w:t>3.3.2. Shartnoma umumiy qiymatining 85 foizini (sakson besh foizi) to‘lash Buyurtmachi ikkala tomon tomonidan Oracle dasturiy ta’minotining texnik ta’minotidan foydalanish huquqini berish bo‘yicha ko‘rsatilgan xizmatlarni topshirish-qabul qilish dalolatnomasi (keyingi o‘rinlarda - Dalolatnoma) va elektron hisobvaraq-faktura (keyingi o‘rinlarda - EHF) tasdiqlangandan (tasdiqlangan</w:t>
            </w:r>
            <w:r w:rsidR="00110D7A">
              <w:rPr>
                <w:sz w:val="22"/>
                <w:szCs w:val="22"/>
                <w:lang w:val="uz-Latn-UZ"/>
              </w:rPr>
              <w:t xml:space="preserve">dan) keyin </w:t>
            </w:r>
            <w:r w:rsidR="00110D7A" w:rsidRPr="00110D7A">
              <w:rPr>
                <w:sz w:val="22"/>
                <w:szCs w:val="22"/>
                <w:lang w:val="uz-Latn-UZ"/>
              </w:rPr>
              <w:t>20</w:t>
            </w:r>
            <w:r w:rsidRPr="006939BD">
              <w:rPr>
                <w:sz w:val="22"/>
                <w:szCs w:val="22"/>
                <w:lang w:val="uz-Latn-UZ"/>
              </w:rPr>
              <w:t xml:space="preserve"> (</w:t>
            </w:r>
            <w:r w:rsidR="00110D7A">
              <w:rPr>
                <w:sz w:val="22"/>
                <w:szCs w:val="22"/>
                <w:lang w:val="uz-Latn-UZ"/>
              </w:rPr>
              <w:t>yigirma</w:t>
            </w:r>
            <w:bookmarkStart w:id="0" w:name="_GoBack"/>
            <w:bookmarkEnd w:id="0"/>
            <w:r w:rsidRPr="006939BD">
              <w:rPr>
                <w:sz w:val="22"/>
                <w:szCs w:val="22"/>
                <w:lang w:val="uz-Latn-UZ"/>
              </w:rPr>
              <w:t>) bank kuni ichida to‘lovni amalga oshiradi.</w:t>
            </w:r>
          </w:p>
        </w:tc>
        <w:tc>
          <w:tcPr>
            <w:tcW w:w="5103" w:type="dxa"/>
            <w:shd w:val="clear" w:color="auto" w:fill="auto"/>
          </w:tcPr>
          <w:p w14:paraId="160419B2" w14:textId="18AE1AAD" w:rsidR="008B4F68" w:rsidRPr="000B6313" w:rsidRDefault="008B4F68" w:rsidP="00110D7A">
            <w:pPr>
              <w:spacing w:after="40"/>
              <w:ind w:right="33"/>
              <w:jc w:val="both"/>
              <w:rPr>
                <w:sz w:val="22"/>
                <w:szCs w:val="22"/>
              </w:rPr>
            </w:pPr>
            <w:r w:rsidRPr="000B6313">
              <w:rPr>
                <w:sz w:val="22"/>
                <w:szCs w:val="22"/>
                <w:lang w:val="uz-Latn-UZ"/>
              </w:rPr>
              <w:t xml:space="preserve">3.3.2. </w:t>
            </w:r>
            <w:r w:rsidR="0046191F" w:rsidRPr="00E20E67">
              <w:rPr>
                <w:sz w:val="22"/>
                <w:szCs w:val="22"/>
              </w:rPr>
              <w:t xml:space="preserve">Оплата </w:t>
            </w:r>
            <w:r w:rsidR="006D6387" w:rsidRPr="00E20E67">
              <w:rPr>
                <w:sz w:val="22"/>
                <w:szCs w:val="22"/>
              </w:rPr>
              <w:t xml:space="preserve"> </w:t>
            </w:r>
            <w:r w:rsidR="00435EC1" w:rsidRPr="00E20E67">
              <w:rPr>
                <w:sz w:val="22"/>
                <w:szCs w:val="22"/>
                <w:lang w:val="uz-Latn-UZ"/>
              </w:rPr>
              <w:t>85% (Восемьдесят пять процентов</w:t>
            </w:r>
            <w:r w:rsidR="00CF1CD3" w:rsidRPr="00E20E67">
              <w:rPr>
                <w:sz w:val="22"/>
                <w:szCs w:val="22"/>
              </w:rPr>
              <w:t>)</w:t>
            </w:r>
            <w:r w:rsidR="00435EC1" w:rsidRPr="00E20E67">
              <w:rPr>
                <w:sz w:val="22"/>
                <w:szCs w:val="22"/>
                <w:lang w:val="uz-Latn-UZ"/>
              </w:rPr>
              <w:t xml:space="preserve"> от </w:t>
            </w:r>
            <w:r w:rsidR="0046191F" w:rsidRPr="00E20E67">
              <w:rPr>
                <w:sz w:val="22"/>
                <w:szCs w:val="22"/>
                <w:lang w:val="uz-Latn-UZ"/>
              </w:rPr>
              <w:t>общей стоимости Договора</w:t>
            </w:r>
            <w:r w:rsidR="0046191F" w:rsidRPr="00E20E67" w:rsidDel="0046191F">
              <w:rPr>
                <w:sz w:val="22"/>
                <w:szCs w:val="22"/>
                <w:lang w:val="uz-Latn-UZ"/>
              </w:rPr>
              <w:t xml:space="preserve"> </w:t>
            </w:r>
            <w:r w:rsidR="00435EC1" w:rsidRPr="00E20E67">
              <w:rPr>
                <w:sz w:val="22"/>
                <w:szCs w:val="22"/>
                <w:lang w:val="uz-Latn-UZ"/>
              </w:rPr>
              <w:t xml:space="preserve">Заказчик оплачивает в течение </w:t>
            </w:r>
            <w:r w:rsidR="00110D7A">
              <w:rPr>
                <w:sz w:val="22"/>
                <w:szCs w:val="22"/>
                <w:lang w:val="uz-Latn-UZ"/>
              </w:rPr>
              <w:t>20</w:t>
            </w:r>
            <w:r w:rsidR="00435EC1" w:rsidRPr="00E20E67">
              <w:rPr>
                <w:sz w:val="22"/>
                <w:szCs w:val="22"/>
                <w:lang w:val="uz-Latn-UZ"/>
              </w:rPr>
              <w:t xml:space="preserve"> (</w:t>
            </w:r>
            <w:r w:rsidR="00110D7A">
              <w:rPr>
                <w:sz w:val="22"/>
                <w:szCs w:val="22"/>
              </w:rPr>
              <w:t>двадцать</w:t>
            </w:r>
            <w:r w:rsidR="00435EC1" w:rsidRPr="00E20E67">
              <w:rPr>
                <w:sz w:val="22"/>
                <w:szCs w:val="22"/>
                <w:lang w:val="uz-Latn-UZ"/>
              </w:rPr>
              <w:t>) банковских</w:t>
            </w:r>
            <w:r w:rsidR="00435EC1" w:rsidRPr="000B6313">
              <w:rPr>
                <w:sz w:val="22"/>
                <w:szCs w:val="22"/>
                <w:lang w:val="uz-Latn-UZ"/>
              </w:rPr>
              <w:t xml:space="preserve"> дней</w:t>
            </w:r>
            <w:r w:rsidR="00BC5403" w:rsidRPr="000B6313">
              <w:rPr>
                <w:sz w:val="22"/>
                <w:szCs w:val="22"/>
              </w:rPr>
              <w:t xml:space="preserve"> </w:t>
            </w:r>
            <w:r w:rsidR="00435EC1" w:rsidRPr="000B6313">
              <w:rPr>
                <w:sz w:val="22"/>
                <w:szCs w:val="22"/>
                <w:lang w:val="uz-Latn-UZ"/>
              </w:rPr>
              <w:t xml:space="preserve">после подписания обеими сторонами </w:t>
            </w:r>
            <w:r w:rsidR="00BC5403" w:rsidRPr="000B6313">
              <w:rPr>
                <w:sz w:val="22"/>
                <w:szCs w:val="22"/>
              </w:rPr>
              <w:t xml:space="preserve">Акта сдачи-приемки оказанных услуг по предоставлению права доступа </w:t>
            </w:r>
            <w:r w:rsidR="0018305B">
              <w:rPr>
                <w:sz w:val="22"/>
                <w:szCs w:val="22"/>
              </w:rPr>
              <w:t xml:space="preserve">к </w:t>
            </w:r>
            <w:r w:rsidR="00BC5403" w:rsidRPr="000B6313">
              <w:rPr>
                <w:sz w:val="22"/>
                <w:szCs w:val="22"/>
              </w:rPr>
              <w:t>технической поддержк</w:t>
            </w:r>
            <w:r w:rsidR="006E18B8">
              <w:rPr>
                <w:sz w:val="22"/>
                <w:szCs w:val="22"/>
              </w:rPr>
              <w:t>е</w:t>
            </w:r>
            <w:r w:rsidR="00BC5403" w:rsidRPr="000B6313">
              <w:rPr>
                <w:sz w:val="22"/>
                <w:szCs w:val="22"/>
              </w:rPr>
              <w:t xml:space="preserve"> программного обеспечения Oracle </w:t>
            </w:r>
            <w:r w:rsidR="00F55368">
              <w:rPr>
                <w:sz w:val="22"/>
                <w:szCs w:val="22"/>
              </w:rPr>
              <w:t xml:space="preserve">(далее – Акт) </w:t>
            </w:r>
            <w:r w:rsidR="00435EC1" w:rsidRPr="000B6313">
              <w:rPr>
                <w:sz w:val="22"/>
                <w:szCs w:val="22"/>
                <w:lang w:val="uz-Latn-UZ"/>
              </w:rPr>
              <w:t>и подтверждения (заверения) электронно</w:t>
            </w:r>
            <w:r w:rsidR="00D96C5E">
              <w:rPr>
                <w:sz w:val="22"/>
                <w:szCs w:val="22"/>
              </w:rPr>
              <w:t>го</w:t>
            </w:r>
            <w:r w:rsidR="00435EC1" w:rsidRPr="000B6313">
              <w:rPr>
                <w:sz w:val="22"/>
                <w:szCs w:val="22"/>
                <w:lang w:val="uz-Latn-UZ"/>
              </w:rPr>
              <w:t xml:space="preserve"> счет</w:t>
            </w:r>
            <w:r w:rsidR="00D96C5E">
              <w:rPr>
                <w:sz w:val="22"/>
                <w:szCs w:val="22"/>
              </w:rPr>
              <w:t>а</w:t>
            </w:r>
            <w:r w:rsidR="00435EC1" w:rsidRPr="000B6313">
              <w:rPr>
                <w:sz w:val="22"/>
                <w:szCs w:val="22"/>
                <w:lang w:val="uz-Latn-UZ"/>
              </w:rPr>
              <w:t>-фактуры</w:t>
            </w:r>
            <w:r w:rsidR="00D96C5E">
              <w:rPr>
                <w:sz w:val="22"/>
                <w:szCs w:val="22"/>
              </w:rPr>
              <w:t xml:space="preserve"> (далее ЭСФ)</w:t>
            </w:r>
            <w:r w:rsidR="00435EC1" w:rsidRPr="000B6313">
              <w:rPr>
                <w:sz w:val="22"/>
                <w:szCs w:val="22"/>
                <w:lang w:val="uz-Latn-UZ"/>
              </w:rPr>
              <w:t>.</w:t>
            </w:r>
          </w:p>
        </w:tc>
      </w:tr>
      <w:tr w:rsidR="00DF0098" w:rsidRPr="000B6313" w14:paraId="45A85D2D" w14:textId="77777777" w:rsidTr="009A07C9">
        <w:tc>
          <w:tcPr>
            <w:tcW w:w="4821" w:type="dxa"/>
            <w:shd w:val="clear" w:color="auto" w:fill="auto"/>
          </w:tcPr>
          <w:p w14:paraId="45F6A724" w14:textId="77777777" w:rsidR="008B4F68" w:rsidRPr="000B6313" w:rsidRDefault="00F96C79" w:rsidP="00580583">
            <w:pPr>
              <w:spacing w:after="40"/>
              <w:ind w:right="33"/>
              <w:jc w:val="both"/>
              <w:rPr>
                <w:sz w:val="22"/>
                <w:szCs w:val="22"/>
                <w:lang w:val="uz-Latn-UZ"/>
              </w:rPr>
            </w:pPr>
            <w:r w:rsidRPr="000B6313">
              <w:rPr>
                <w:sz w:val="22"/>
                <w:szCs w:val="22"/>
                <w:lang w:val="en-US"/>
              </w:rPr>
              <w:t>3</w:t>
            </w:r>
            <w:r w:rsidRPr="000B6313">
              <w:rPr>
                <w:sz w:val="22"/>
                <w:szCs w:val="22"/>
                <w:lang w:val="uz-Latn-UZ"/>
              </w:rPr>
              <w:t xml:space="preserve">.4. </w:t>
            </w:r>
            <w:r w:rsidR="00CB28BA" w:rsidRPr="000B6313">
              <w:rPr>
                <w:sz w:val="22"/>
                <w:szCs w:val="22"/>
                <w:lang w:val="uz-Latn-UZ"/>
              </w:rPr>
              <w:t>Buyurtmachining to‘lov majburiyatlari Buyurtmachining hisobvarag‘idan pul mablag‘lari hisobdan chiqarilgan paytdan boshlab bajarilgan hisoblanadi. Ijrochi Buyurtmachidan Buyurtmachining hisobvarag‘idan pul mablag‘lari hisobdan chiqarilganligini tasdiqlovchi bankning ijro etilganligi to‘g‘risidagi belgisi qo‘yilgan to‘lov topshiriqnomasini nayzasi bilan so‘rash huquqiga ega.</w:t>
            </w:r>
          </w:p>
        </w:tc>
        <w:tc>
          <w:tcPr>
            <w:tcW w:w="5103" w:type="dxa"/>
            <w:shd w:val="clear" w:color="auto" w:fill="auto"/>
          </w:tcPr>
          <w:p w14:paraId="2276E127" w14:textId="3F9B3608" w:rsidR="008B4F68" w:rsidRPr="000B6313" w:rsidRDefault="008B4F68" w:rsidP="00580583">
            <w:pPr>
              <w:spacing w:after="40"/>
              <w:ind w:right="33"/>
              <w:jc w:val="both"/>
              <w:rPr>
                <w:sz w:val="22"/>
                <w:szCs w:val="22"/>
                <w:lang w:val="uz-Latn-UZ"/>
              </w:rPr>
            </w:pPr>
            <w:r w:rsidRPr="000B6313">
              <w:rPr>
                <w:sz w:val="22"/>
                <w:szCs w:val="22"/>
                <w:lang w:val="uz-Latn-UZ"/>
              </w:rPr>
              <w:t xml:space="preserve">3.4. Обязательства Заказчика по оплате считаются исполненными с момента списания денежных средств со счета Заказчика. Исполнитель имеет право запросить у Заказчика </w:t>
            </w:r>
            <w:r w:rsidR="00F96C79" w:rsidRPr="000B6313">
              <w:rPr>
                <w:sz w:val="22"/>
                <w:szCs w:val="22"/>
              </w:rPr>
              <w:t>коп</w:t>
            </w:r>
            <w:r w:rsidR="00D96C5E">
              <w:rPr>
                <w:sz w:val="22"/>
                <w:szCs w:val="22"/>
              </w:rPr>
              <w:t>и</w:t>
            </w:r>
            <w:r w:rsidR="00F96C79" w:rsidRPr="000B6313">
              <w:rPr>
                <w:sz w:val="22"/>
                <w:szCs w:val="22"/>
              </w:rPr>
              <w:t xml:space="preserve">ю </w:t>
            </w:r>
            <w:r w:rsidRPr="000B6313">
              <w:rPr>
                <w:sz w:val="22"/>
                <w:szCs w:val="22"/>
                <w:lang w:val="uz-Latn-UZ"/>
              </w:rPr>
              <w:t>платежно</w:t>
            </w:r>
            <w:r w:rsidR="00F96C79" w:rsidRPr="000B6313">
              <w:rPr>
                <w:sz w:val="22"/>
                <w:szCs w:val="22"/>
              </w:rPr>
              <w:t>го</w:t>
            </w:r>
            <w:r w:rsidRPr="000B6313">
              <w:rPr>
                <w:sz w:val="22"/>
                <w:szCs w:val="22"/>
                <w:lang w:val="uz-Latn-UZ"/>
              </w:rPr>
              <w:t xml:space="preserve"> поручени</w:t>
            </w:r>
            <w:r w:rsidR="00F96C79" w:rsidRPr="000B6313">
              <w:rPr>
                <w:sz w:val="22"/>
                <w:szCs w:val="22"/>
              </w:rPr>
              <w:t>я с отметкой банка об исполнении</w:t>
            </w:r>
            <w:r w:rsidRPr="000B6313">
              <w:rPr>
                <w:sz w:val="22"/>
                <w:szCs w:val="22"/>
                <w:lang w:val="uz-Latn-UZ"/>
              </w:rPr>
              <w:t>, подтверждающее факт списания денежных средств со счета Заказчика.</w:t>
            </w:r>
          </w:p>
        </w:tc>
      </w:tr>
      <w:tr w:rsidR="00DF0098" w:rsidRPr="000B6313" w14:paraId="4EE46661" w14:textId="77777777" w:rsidTr="009016A1">
        <w:tc>
          <w:tcPr>
            <w:tcW w:w="4821" w:type="dxa"/>
            <w:shd w:val="clear" w:color="auto" w:fill="auto"/>
          </w:tcPr>
          <w:p w14:paraId="670B502D" w14:textId="77777777" w:rsidR="008B4F68" w:rsidRPr="000B6313" w:rsidRDefault="00F96C79" w:rsidP="00580583">
            <w:pPr>
              <w:pStyle w:val="2h2H2"/>
              <w:spacing w:before="0" w:after="40" w:line="240" w:lineRule="auto"/>
              <w:ind w:left="0" w:right="33" w:firstLine="0"/>
              <w:jc w:val="center"/>
              <w:outlineLvl w:val="1"/>
              <w:rPr>
                <w:sz w:val="22"/>
                <w:szCs w:val="22"/>
                <w:lang w:val="en-US"/>
              </w:rPr>
            </w:pPr>
            <w:r w:rsidRPr="000B6313">
              <w:rPr>
                <w:color w:val="000000"/>
                <w:sz w:val="22"/>
                <w:szCs w:val="22"/>
                <w:lang w:val="uz-Latn-UZ"/>
              </w:rPr>
              <w:t>4. ETKAZIB BERISH VA QABUL TARTIBI</w:t>
            </w:r>
          </w:p>
        </w:tc>
        <w:tc>
          <w:tcPr>
            <w:tcW w:w="5103" w:type="dxa"/>
            <w:shd w:val="clear" w:color="auto" w:fill="auto"/>
          </w:tcPr>
          <w:p w14:paraId="380FBD78" w14:textId="77777777" w:rsidR="008B4F68" w:rsidRPr="000B6313" w:rsidRDefault="008B4F68" w:rsidP="00185375">
            <w:pPr>
              <w:pStyle w:val="2h2H2"/>
              <w:spacing w:before="0" w:after="40" w:line="240" w:lineRule="auto"/>
              <w:ind w:left="0" w:right="33" w:firstLine="0"/>
              <w:jc w:val="center"/>
              <w:outlineLvl w:val="1"/>
              <w:rPr>
                <w:sz w:val="22"/>
                <w:szCs w:val="22"/>
              </w:rPr>
            </w:pPr>
            <w:r w:rsidRPr="000B6313">
              <w:rPr>
                <w:color w:val="000000"/>
                <w:sz w:val="22"/>
                <w:szCs w:val="22"/>
                <w:lang w:val="uz-Latn-UZ"/>
              </w:rPr>
              <w:t>4. ПОРЯДОК СДАЧИ И ПРИЕМКИ</w:t>
            </w:r>
          </w:p>
        </w:tc>
      </w:tr>
      <w:tr w:rsidR="00DF0098" w:rsidRPr="000B6313" w14:paraId="2A36DAAF" w14:textId="77777777" w:rsidTr="00A13EDD">
        <w:trPr>
          <w:trHeight w:val="2040"/>
        </w:trPr>
        <w:tc>
          <w:tcPr>
            <w:tcW w:w="4821" w:type="dxa"/>
            <w:shd w:val="clear" w:color="auto" w:fill="auto"/>
          </w:tcPr>
          <w:p w14:paraId="2B388383" w14:textId="77777777" w:rsidR="008B4F68" w:rsidRPr="000B6313" w:rsidRDefault="006939BD" w:rsidP="00580583">
            <w:pPr>
              <w:spacing w:after="40"/>
              <w:ind w:right="33"/>
              <w:jc w:val="both"/>
              <w:rPr>
                <w:sz w:val="22"/>
                <w:szCs w:val="22"/>
              </w:rPr>
            </w:pPr>
            <w:r w:rsidRPr="006939BD">
              <w:rPr>
                <w:sz w:val="22"/>
                <w:szCs w:val="22"/>
                <w:lang w:val="uz-Latn-UZ"/>
              </w:rPr>
              <w:t>4.1. Bajaruvchi Oracle dasturiy ta’minotining texnik ta’minotidan foydalanish huquqini taqdim etishni faollashtirish bo‘yicha xizmat ko‘rsatish majburiyatini oladi, 1.3.-bandga muvofiq, ushbu Shartnomaning 3.3.1-bandiga muvofiq Buyurtmachi tomonidan avans to‘lovi amalga oshirilgan kundan boshlab 20 (yigirma) kalendar kun mobaynida.</w:t>
            </w:r>
          </w:p>
        </w:tc>
        <w:tc>
          <w:tcPr>
            <w:tcW w:w="5103" w:type="dxa"/>
            <w:shd w:val="clear" w:color="auto" w:fill="auto"/>
          </w:tcPr>
          <w:p w14:paraId="3219FE20" w14:textId="23633B2E" w:rsidR="008B4F68" w:rsidRPr="000B6313" w:rsidRDefault="008B4F68" w:rsidP="00580583">
            <w:pPr>
              <w:spacing w:after="40"/>
              <w:ind w:right="33"/>
              <w:jc w:val="both"/>
              <w:rPr>
                <w:sz w:val="22"/>
                <w:szCs w:val="22"/>
                <w:lang w:val="uz-Latn-UZ"/>
              </w:rPr>
            </w:pPr>
            <w:r w:rsidRPr="000B6313">
              <w:rPr>
                <w:sz w:val="22"/>
                <w:szCs w:val="22"/>
                <w:lang w:val="uz-Latn-UZ"/>
              </w:rPr>
              <w:t xml:space="preserve">4.1. Исполнитель обязуется оказать услугу </w:t>
            </w:r>
            <w:r w:rsidR="00236AB5" w:rsidRPr="00236AB5">
              <w:rPr>
                <w:sz w:val="22"/>
                <w:szCs w:val="22"/>
                <w:lang w:val="uz-Latn-UZ"/>
              </w:rPr>
              <w:t xml:space="preserve">по </w:t>
            </w:r>
            <w:r w:rsidR="00F55368">
              <w:rPr>
                <w:sz w:val="22"/>
                <w:szCs w:val="22"/>
              </w:rPr>
              <w:t xml:space="preserve">активации </w:t>
            </w:r>
            <w:r w:rsidR="00236AB5" w:rsidRPr="00236AB5">
              <w:rPr>
                <w:sz w:val="22"/>
                <w:szCs w:val="22"/>
                <w:lang w:val="uz-Latn-UZ"/>
              </w:rPr>
              <w:t>предоставлени</w:t>
            </w:r>
            <w:r w:rsidR="00F55368">
              <w:rPr>
                <w:sz w:val="22"/>
                <w:szCs w:val="22"/>
              </w:rPr>
              <w:t>я</w:t>
            </w:r>
            <w:r w:rsidR="00236AB5" w:rsidRPr="00236AB5">
              <w:rPr>
                <w:sz w:val="22"/>
                <w:szCs w:val="22"/>
                <w:lang w:val="uz-Latn-UZ"/>
              </w:rPr>
              <w:t xml:space="preserve"> права доступа </w:t>
            </w:r>
            <w:r w:rsidR="0018305B">
              <w:rPr>
                <w:sz w:val="22"/>
                <w:szCs w:val="22"/>
              </w:rPr>
              <w:t xml:space="preserve">к </w:t>
            </w:r>
            <w:r w:rsidR="00236AB5" w:rsidRPr="00236AB5">
              <w:rPr>
                <w:sz w:val="22"/>
                <w:szCs w:val="22"/>
                <w:lang w:val="uz-Latn-UZ"/>
              </w:rPr>
              <w:t>технической поддержк</w:t>
            </w:r>
            <w:r w:rsidR="004B44C4">
              <w:rPr>
                <w:sz w:val="22"/>
                <w:szCs w:val="22"/>
              </w:rPr>
              <w:t>и</w:t>
            </w:r>
            <w:r w:rsidR="00236AB5" w:rsidRPr="00236AB5">
              <w:rPr>
                <w:sz w:val="22"/>
                <w:szCs w:val="22"/>
                <w:lang w:val="uz-Latn-UZ"/>
              </w:rPr>
              <w:t xml:space="preserve"> </w:t>
            </w:r>
            <w:r w:rsidR="004B44C4" w:rsidRPr="004B44C4">
              <w:rPr>
                <w:sz w:val="22"/>
                <w:szCs w:val="22"/>
                <w:lang w:val="uz-Latn-UZ"/>
              </w:rPr>
              <w:t>программного обеспечения Oracle</w:t>
            </w:r>
            <w:r w:rsidR="00236AB5" w:rsidRPr="00236AB5" w:rsidDel="00236AB5">
              <w:rPr>
                <w:sz w:val="22"/>
                <w:szCs w:val="22"/>
                <w:lang w:val="uz-Latn-UZ"/>
              </w:rPr>
              <w:t xml:space="preserve"> </w:t>
            </w:r>
            <w:r w:rsidRPr="000B6313">
              <w:rPr>
                <w:sz w:val="22"/>
                <w:szCs w:val="22"/>
                <w:lang w:val="uz-Latn-UZ"/>
              </w:rPr>
              <w:t xml:space="preserve"> на весь период доступа, согласно п.1.3., в течение 20 (Двадцать) календарных дней со дня осуществления Заказчиком </w:t>
            </w:r>
            <w:r w:rsidR="00236AB5">
              <w:rPr>
                <w:sz w:val="22"/>
                <w:szCs w:val="22"/>
              </w:rPr>
              <w:t>авансового платежа</w:t>
            </w:r>
            <w:r w:rsidR="006E18B8">
              <w:rPr>
                <w:sz w:val="22"/>
                <w:szCs w:val="22"/>
              </w:rPr>
              <w:t>,</w:t>
            </w:r>
            <w:r w:rsidR="00236AB5" w:rsidRPr="000B6313">
              <w:rPr>
                <w:sz w:val="22"/>
                <w:szCs w:val="22"/>
                <w:lang w:val="uz-Latn-UZ"/>
              </w:rPr>
              <w:t xml:space="preserve"> </w:t>
            </w:r>
            <w:r w:rsidRPr="000B6313">
              <w:rPr>
                <w:sz w:val="22"/>
                <w:szCs w:val="22"/>
                <w:lang w:val="uz-Latn-UZ"/>
              </w:rPr>
              <w:t>согласно п. 3.3.1. настоящего Договора.</w:t>
            </w:r>
          </w:p>
        </w:tc>
      </w:tr>
      <w:tr w:rsidR="00DF0098" w:rsidRPr="000B6313" w14:paraId="55839F81" w14:textId="77777777" w:rsidTr="00172AEC">
        <w:tc>
          <w:tcPr>
            <w:tcW w:w="4821" w:type="dxa"/>
            <w:shd w:val="clear" w:color="auto" w:fill="auto"/>
          </w:tcPr>
          <w:p w14:paraId="157022E0" w14:textId="1F910E59" w:rsidR="008B4F68" w:rsidRPr="000B6313" w:rsidRDefault="006939BD" w:rsidP="00AA3190">
            <w:pPr>
              <w:spacing w:after="40"/>
              <w:ind w:right="33"/>
              <w:jc w:val="both"/>
              <w:rPr>
                <w:sz w:val="22"/>
                <w:szCs w:val="22"/>
              </w:rPr>
            </w:pPr>
            <w:r w:rsidRPr="006939BD">
              <w:rPr>
                <w:sz w:val="22"/>
                <w:szCs w:val="22"/>
                <w:lang w:val="uz-Latn-UZ"/>
              </w:rPr>
              <w:t xml:space="preserve">4.2. </w:t>
            </w:r>
            <w:r w:rsidR="008F6B4E" w:rsidRPr="008F6B4E">
              <w:rPr>
                <w:sz w:val="22"/>
                <w:szCs w:val="22"/>
                <w:lang w:val="uz-Latn-UZ"/>
              </w:rPr>
              <w:t xml:space="preserve">Ijrochi </w:t>
            </w:r>
            <w:r w:rsidR="00AA3190" w:rsidRPr="006939BD">
              <w:rPr>
                <w:sz w:val="22"/>
                <w:szCs w:val="22"/>
                <w:lang w:val="uz-Latn-UZ"/>
              </w:rPr>
              <w:t>2.4-bandga muvofiq</w:t>
            </w:r>
            <w:r w:rsidR="00AA3190" w:rsidRPr="008F6B4E">
              <w:rPr>
                <w:sz w:val="22"/>
                <w:szCs w:val="22"/>
                <w:lang w:val="uz-Latn-UZ"/>
              </w:rPr>
              <w:t xml:space="preserve"> </w:t>
            </w:r>
            <w:r w:rsidR="00AA3190">
              <w:rPr>
                <w:sz w:val="22"/>
                <w:szCs w:val="22"/>
                <w:lang w:val="uz-Latn-UZ"/>
              </w:rPr>
              <w:t>huquq egatining elektron resurslarid</w:t>
            </w:r>
            <w:r w:rsidR="00AA3190" w:rsidRPr="008F6B4E">
              <w:rPr>
                <w:sz w:val="22"/>
                <w:szCs w:val="22"/>
                <w:lang w:val="uz-Latn-UZ"/>
              </w:rPr>
              <w:t xml:space="preserve">a bunday Texnik </w:t>
            </w:r>
            <w:r w:rsidR="00AA3190">
              <w:rPr>
                <w:sz w:val="22"/>
                <w:szCs w:val="22"/>
                <w:lang w:val="uz-Latn-UZ"/>
              </w:rPr>
              <w:t xml:space="preserve">yordamini </w:t>
            </w:r>
            <w:r w:rsidR="00AA3190" w:rsidRPr="00102EBF">
              <w:rPr>
                <w:sz w:val="22"/>
                <w:szCs w:val="22"/>
                <w:lang w:val="uz-Latn-UZ"/>
              </w:rPr>
              <w:t>faollashtirish yo‘li bilan</w:t>
            </w:r>
            <w:r w:rsidR="00AA3190">
              <w:rPr>
                <w:sz w:val="22"/>
                <w:szCs w:val="22"/>
                <w:lang w:val="uz-Latn-UZ"/>
              </w:rPr>
              <w:t xml:space="preserve"> O</w:t>
            </w:r>
            <w:r w:rsidR="008F6B4E" w:rsidRPr="008F6B4E">
              <w:rPr>
                <w:sz w:val="22"/>
                <w:szCs w:val="22"/>
                <w:lang w:val="uz-Latn-UZ"/>
              </w:rPr>
              <w:t>racle dasturiy ta’minotining texnik ta’minotiga kirish (faollashtirish) huquqini taqdim etish bo‘yicha xizm</w:t>
            </w:r>
            <w:r w:rsidR="00AA3190">
              <w:rPr>
                <w:sz w:val="22"/>
                <w:szCs w:val="22"/>
                <w:lang w:val="uz-Latn-UZ"/>
              </w:rPr>
              <w:t xml:space="preserve">atni </w:t>
            </w:r>
            <w:r w:rsidR="008F6B4E" w:rsidRPr="008F6B4E">
              <w:rPr>
                <w:sz w:val="22"/>
                <w:szCs w:val="22"/>
                <w:lang w:val="uz-Latn-UZ"/>
              </w:rPr>
              <w:t>ko‘rsatadi.</w:t>
            </w:r>
          </w:p>
        </w:tc>
        <w:tc>
          <w:tcPr>
            <w:tcW w:w="5103" w:type="dxa"/>
            <w:shd w:val="clear" w:color="auto" w:fill="auto"/>
          </w:tcPr>
          <w:p w14:paraId="09F6A0CD" w14:textId="70C04BFB" w:rsidR="008B4F68" w:rsidRPr="000B6313" w:rsidRDefault="008B4F68" w:rsidP="00AA3190">
            <w:pPr>
              <w:spacing w:after="40"/>
              <w:ind w:right="33"/>
              <w:jc w:val="both"/>
              <w:rPr>
                <w:sz w:val="22"/>
                <w:szCs w:val="22"/>
                <w:lang w:val="uz-Latn-UZ"/>
              </w:rPr>
            </w:pPr>
            <w:r w:rsidRPr="000B6313">
              <w:rPr>
                <w:sz w:val="22"/>
                <w:szCs w:val="22"/>
                <w:lang w:val="uz-Latn-UZ"/>
              </w:rPr>
              <w:t xml:space="preserve">4.2. Исполнитель оказывает </w:t>
            </w:r>
            <w:r w:rsidR="00703885" w:rsidRPr="00703885">
              <w:rPr>
                <w:sz w:val="22"/>
                <w:szCs w:val="22"/>
                <w:lang w:val="uz-Latn-UZ"/>
              </w:rPr>
              <w:t>услугу по предоставлению права доступа (активации)</w:t>
            </w:r>
            <w:r w:rsidR="0018305B">
              <w:rPr>
                <w:sz w:val="22"/>
                <w:szCs w:val="22"/>
              </w:rPr>
              <w:t xml:space="preserve"> к</w:t>
            </w:r>
            <w:r w:rsidR="00703885" w:rsidRPr="00703885">
              <w:rPr>
                <w:sz w:val="22"/>
                <w:szCs w:val="22"/>
                <w:lang w:val="uz-Latn-UZ"/>
              </w:rPr>
              <w:t xml:space="preserve">  технической поддержк</w:t>
            </w:r>
            <w:r w:rsidR="004B44C4">
              <w:rPr>
                <w:sz w:val="22"/>
                <w:szCs w:val="22"/>
              </w:rPr>
              <w:t>и</w:t>
            </w:r>
            <w:r w:rsidR="00703885" w:rsidRPr="00703885">
              <w:rPr>
                <w:sz w:val="22"/>
                <w:szCs w:val="22"/>
                <w:lang w:val="uz-Latn-UZ"/>
              </w:rPr>
              <w:t xml:space="preserve"> </w:t>
            </w:r>
            <w:r w:rsidR="00CF1ADB" w:rsidRPr="00CF1ADB">
              <w:rPr>
                <w:sz w:val="22"/>
                <w:szCs w:val="22"/>
                <w:lang w:val="uz-Latn-UZ"/>
              </w:rPr>
              <w:t xml:space="preserve">программного обеспечения Oracle </w:t>
            </w:r>
            <w:r w:rsidRPr="000B6313">
              <w:rPr>
                <w:sz w:val="22"/>
                <w:szCs w:val="22"/>
                <w:lang w:val="uz-Latn-UZ"/>
              </w:rPr>
              <w:t>путём активации такой Технической поддержки на электронных ресурсах</w:t>
            </w:r>
            <w:r w:rsidR="00AA3190" w:rsidRPr="00172AEC">
              <w:rPr>
                <w:sz w:val="22"/>
                <w:szCs w:val="22"/>
              </w:rPr>
              <w:t xml:space="preserve"> </w:t>
            </w:r>
            <w:r w:rsidR="00AA3190">
              <w:rPr>
                <w:sz w:val="22"/>
                <w:szCs w:val="22"/>
              </w:rPr>
              <w:t>Правообладателя</w:t>
            </w:r>
            <w:r w:rsidRPr="000B6313">
              <w:rPr>
                <w:sz w:val="22"/>
                <w:szCs w:val="22"/>
                <w:lang w:val="uz-Latn-UZ"/>
              </w:rPr>
              <w:t>, согласно п.2.4.</w:t>
            </w:r>
          </w:p>
        </w:tc>
      </w:tr>
      <w:tr w:rsidR="00DF0098" w:rsidRPr="000B6313" w14:paraId="612B9444" w14:textId="77777777" w:rsidTr="00172AEC">
        <w:tc>
          <w:tcPr>
            <w:tcW w:w="4821" w:type="dxa"/>
            <w:shd w:val="clear" w:color="auto" w:fill="auto"/>
          </w:tcPr>
          <w:p w14:paraId="358AF932" w14:textId="06424A5F" w:rsidR="008B4F68" w:rsidRPr="004A274E" w:rsidRDefault="006939BD" w:rsidP="00AA3190">
            <w:pPr>
              <w:spacing w:after="40"/>
              <w:ind w:right="33"/>
              <w:jc w:val="both"/>
              <w:rPr>
                <w:sz w:val="22"/>
                <w:szCs w:val="22"/>
              </w:rPr>
            </w:pPr>
            <w:r w:rsidRPr="006939BD">
              <w:rPr>
                <w:sz w:val="22"/>
                <w:szCs w:val="22"/>
                <w:lang w:val="uz-Latn-UZ"/>
              </w:rPr>
              <w:t xml:space="preserve">4.3. </w:t>
            </w:r>
            <w:r w:rsidR="008F6B4E" w:rsidRPr="008F6B4E">
              <w:rPr>
                <w:sz w:val="22"/>
                <w:szCs w:val="22"/>
                <w:lang w:val="uz-Latn-UZ"/>
              </w:rPr>
              <w:t xml:space="preserve">Ijrochi ushbu Shartnomaning 4.1-bandiga muvofiq muddatlar mobaynida Buyurtmachini Oracle dasturiy ta’minotining texnik ta’minotini faollashtirish va Oracle dasturiy ta’minotining texnik ta’minotidan foydalanish huquqini berish to‘g‘risida yozma ravishda (elektron pochta orqali) xabardor qiladi (ushbu Shartnomaning 1-ilovasi) va uch kun </w:t>
            </w:r>
            <w:r w:rsidR="00AA3190">
              <w:rPr>
                <w:sz w:val="22"/>
                <w:szCs w:val="22"/>
                <w:lang w:val="uz-Latn-UZ"/>
              </w:rPr>
              <w:t>ichi</w:t>
            </w:r>
            <w:r w:rsidR="008F6B4E" w:rsidRPr="008F6B4E">
              <w:rPr>
                <w:sz w:val="22"/>
                <w:szCs w:val="22"/>
                <w:lang w:val="uz-Latn-UZ"/>
              </w:rPr>
              <w:t>da EHFni taqdim etadi, ushbu Shartnomaning 3-ilovasiga muvofiq namuna bo‘yicha Oracle dasturiy ta’minotining texnik ta’minotidan foydalanish huquqini berish bo‘yicha ko‘rsatilgan xizmatlarni topshirish-qabul qilish dalolatnomasini</w:t>
            </w:r>
            <w:r w:rsidR="004A274E">
              <w:rPr>
                <w:sz w:val="22"/>
                <w:szCs w:val="22"/>
              </w:rPr>
              <w:t>.</w:t>
            </w:r>
          </w:p>
        </w:tc>
        <w:tc>
          <w:tcPr>
            <w:tcW w:w="5103" w:type="dxa"/>
            <w:shd w:val="clear" w:color="auto" w:fill="auto"/>
          </w:tcPr>
          <w:p w14:paraId="2F86CB22" w14:textId="6FC29022" w:rsidR="008B4F68" w:rsidRPr="000B6313" w:rsidRDefault="008B4F68" w:rsidP="00B601FC">
            <w:pPr>
              <w:spacing w:after="40"/>
              <w:ind w:right="33"/>
              <w:jc w:val="both"/>
              <w:rPr>
                <w:sz w:val="22"/>
                <w:szCs w:val="22"/>
                <w:lang w:val="uz-Latn-UZ"/>
              </w:rPr>
            </w:pPr>
            <w:r w:rsidRPr="000B6313">
              <w:rPr>
                <w:sz w:val="22"/>
                <w:szCs w:val="22"/>
                <w:lang w:val="uz-Latn-UZ"/>
              </w:rPr>
              <w:t>4.3. Исполнитель в течение сроков, согласно п.4.1, настоящего Договора, письменно (по электронной почте) уведомляет Заказчика об активации технической поддержк</w:t>
            </w:r>
            <w:r w:rsidR="004B44C4">
              <w:rPr>
                <w:sz w:val="22"/>
                <w:szCs w:val="22"/>
              </w:rPr>
              <w:t>и</w:t>
            </w:r>
            <w:r w:rsidRPr="000B6313">
              <w:rPr>
                <w:sz w:val="22"/>
                <w:szCs w:val="22"/>
                <w:lang w:val="uz-Latn-UZ"/>
              </w:rPr>
              <w:t xml:space="preserve"> </w:t>
            </w:r>
            <w:r w:rsidR="004B44C4" w:rsidRPr="004B44C4">
              <w:rPr>
                <w:sz w:val="22"/>
                <w:szCs w:val="22"/>
                <w:lang w:val="uz-Latn-UZ"/>
              </w:rPr>
              <w:t>программного обеспечения Oracle</w:t>
            </w:r>
            <w:r w:rsidRPr="000B6313">
              <w:rPr>
                <w:sz w:val="22"/>
                <w:szCs w:val="22"/>
                <w:lang w:val="uz-Latn-UZ"/>
              </w:rPr>
              <w:t xml:space="preserve"> и предоставлении доступа к технической поддержк</w:t>
            </w:r>
            <w:r w:rsidR="004B44C4">
              <w:rPr>
                <w:sz w:val="22"/>
                <w:szCs w:val="22"/>
              </w:rPr>
              <w:t>и</w:t>
            </w:r>
            <w:r w:rsidRPr="000B6313">
              <w:rPr>
                <w:sz w:val="22"/>
                <w:szCs w:val="22"/>
                <w:lang w:val="uz-Latn-UZ"/>
              </w:rPr>
              <w:t xml:space="preserve"> ПО Oracle согласно Спецификации (Приложение №1 к </w:t>
            </w:r>
            <w:r w:rsidR="00703885">
              <w:rPr>
                <w:sz w:val="22"/>
                <w:szCs w:val="22"/>
              </w:rPr>
              <w:t>н</w:t>
            </w:r>
            <w:r w:rsidRPr="000B6313">
              <w:rPr>
                <w:sz w:val="22"/>
                <w:szCs w:val="22"/>
                <w:lang w:val="uz-Latn-UZ"/>
              </w:rPr>
              <w:t xml:space="preserve">астоящему </w:t>
            </w:r>
            <w:r w:rsidR="00703885">
              <w:rPr>
                <w:sz w:val="22"/>
                <w:szCs w:val="22"/>
              </w:rPr>
              <w:t>Д</w:t>
            </w:r>
            <w:r w:rsidRPr="000B6313">
              <w:rPr>
                <w:sz w:val="22"/>
                <w:szCs w:val="22"/>
                <w:lang w:val="uz-Latn-UZ"/>
              </w:rPr>
              <w:t xml:space="preserve">оговору), </w:t>
            </w:r>
            <w:r w:rsidR="00AA3190">
              <w:rPr>
                <w:sz w:val="22"/>
                <w:szCs w:val="22"/>
              </w:rPr>
              <w:t xml:space="preserve"> </w:t>
            </w:r>
            <w:r w:rsidR="0069128F" w:rsidRPr="000B6313">
              <w:rPr>
                <w:sz w:val="22"/>
                <w:szCs w:val="22"/>
                <w:lang w:val="uz-Latn-UZ"/>
              </w:rPr>
              <w:t xml:space="preserve">и </w:t>
            </w:r>
            <w:r w:rsidR="0069128F">
              <w:rPr>
                <w:sz w:val="22"/>
                <w:szCs w:val="22"/>
              </w:rPr>
              <w:t xml:space="preserve">в </w:t>
            </w:r>
            <w:r w:rsidR="00B601FC">
              <w:rPr>
                <w:sz w:val="22"/>
                <w:szCs w:val="22"/>
              </w:rPr>
              <w:t>трёхдневный</w:t>
            </w:r>
            <w:r w:rsidR="0069128F">
              <w:rPr>
                <w:sz w:val="22"/>
                <w:szCs w:val="22"/>
              </w:rPr>
              <w:t xml:space="preserve"> срок </w:t>
            </w:r>
            <w:r w:rsidRPr="000B6313">
              <w:rPr>
                <w:sz w:val="22"/>
                <w:szCs w:val="22"/>
                <w:lang w:val="uz-Latn-UZ"/>
              </w:rPr>
              <w:t xml:space="preserve">выставляет ЭСФ, предоставляет </w:t>
            </w:r>
            <w:r w:rsidR="00CF1ADB" w:rsidRPr="00CF1ADB">
              <w:rPr>
                <w:sz w:val="22"/>
                <w:szCs w:val="22"/>
                <w:lang w:val="uz-Latn-UZ"/>
              </w:rPr>
              <w:t>Акт сдачи-приемки оказанных услуг по предоставлению права доступа технической поддержк</w:t>
            </w:r>
            <w:r w:rsidR="004B44C4">
              <w:rPr>
                <w:sz w:val="22"/>
                <w:szCs w:val="22"/>
              </w:rPr>
              <w:t>и</w:t>
            </w:r>
            <w:r w:rsidR="00CF1ADB" w:rsidRPr="00CF1ADB">
              <w:rPr>
                <w:sz w:val="22"/>
                <w:szCs w:val="22"/>
                <w:lang w:val="uz-Latn-UZ"/>
              </w:rPr>
              <w:t xml:space="preserve"> программного обеспечения Oracle</w:t>
            </w:r>
            <w:r w:rsidRPr="000B6313">
              <w:rPr>
                <w:sz w:val="22"/>
                <w:szCs w:val="22"/>
                <w:lang w:val="uz-Latn-UZ"/>
              </w:rPr>
              <w:t>, по образцу, согласно Приложению №3 к настоящему Договору.</w:t>
            </w:r>
          </w:p>
        </w:tc>
      </w:tr>
      <w:tr w:rsidR="00DF0098" w:rsidRPr="000B6313" w14:paraId="3CC80B4A" w14:textId="77777777" w:rsidTr="00172AEC">
        <w:tc>
          <w:tcPr>
            <w:tcW w:w="4821" w:type="dxa"/>
            <w:shd w:val="clear" w:color="auto" w:fill="auto"/>
          </w:tcPr>
          <w:p w14:paraId="5FE3E864" w14:textId="198BCD33" w:rsidR="008B4F68" w:rsidRPr="008F6B4E" w:rsidRDefault="006939BD" w:rsidP="00580583">
            <w:pPr>
              <w:spacing w:after="40"/>
              <w:ind w:right="33"/>
              <w:jc w:val="both"/>
              <w:rPr>
                <w:sz w:val="22"/>
                <w:szCs w:val="22"/>
                <w:highlight w:val="green"/>
                <w:lang w:val="uz-Latn-UZ"/>
              </w:rPr>
            </w:pPr>
            <w:r w:rsidRPr="006939BD">
              <w:rPr>
                <w:sz w:val="22"/>
                <w:szCs w:val="22"/>
                <w:lang w:val="uz-Latn-UZ"/>
              </w:rPr>
              <w:t xml:space="preserve">4.4. </w:t>
            </w:r>
            <w:r w:rsidR="008F6B4E" w:rsidRPr="008F6B4E">
              <w:rPr>
                <w:sz w:val="22"/>
                <w:szCs w:val="22"/>
                <w:lang w:val="uz-Latn-UZ"/>
              </w:rPr>
              <w:t>Buyurtmachi 4.3-bandga muvofiq Ijrochidan yozma xabarnomani olgandan so‘ng 10 (o‘n) ish kuni mobaynida. Shartnoma, support.oracle.com saytida Oracle dasturiy ta’minotida texnik qo‘llab-quvvatlashga kirishni o‘z CSI (qo‘llab-quvvatlashning identifikatsiya raqami) orqali tekshiradi.</w:t>
            </w:r>
          </w:p>
        </w:tc>
        <w:tc>
          <w:tcPr>
            <w:tcW w:w="5103" w:type="dxa"/>
            <w:shd w:val="clear" w:color="auto" w:fill="auto"/>
          </w:tcPr>
          <w:p w14:paraId="45572F8D" w14:textId="66FF0077" w:rsidR="008B4F68" w:rsidRPr="000B6313" w:rsidRDefault="008B4F68" w:rsidP="00AA3190">
            <w:pPr>
              <w:spacing w:after="40"/>
              <w:ind w:right="33"/>
              <w:jc w:val="both"/>
              <w:rPr>
                <w:sz w:val="22"/>
                <w:szCs w:val="22"/>
                <w:lang w:val="uz-Latn-UZ"/>
              </w:rPr>
            </w:pPr>
            <w:r w:rsidRPr="000B6313">
              <w:rPr>
                <w:sz w:val="22"/>
                <w:szCs w:val="22"/>
                <w:lang w:val="uz-Latn-UZ"/>
              </w:rPr>
              <w:t xml:space="preserve">4.4. Заказчик, в течение </w:t>
            </w:r>
            <w:r w:rsidR="0069128F">
              <w:rPr>
                <w:sz w:val="22"/>
                <w:szCs w:val="22"/>
              </w:rPr>
              <w:t>10</w:t>
            </w:r>
            <w:r w:rsidR="0069128F" w:rsidRPr="000B6313">
              <w:rPr>
                <w:sz w:val="22"/>
                <w:szCs w:val="22"/>
                <w:lang w:val="uz-Latn-UZ"/>
              </w:rPr>
              <w:t xml:space="preserve"> (</w:t>
            </w:r>
            <w:r w:rsidR="0069128F">
              <w:rPr>
                <w:sz w:val="22"/>
                <w:szCs w:val="22"/>
              </w:rPr>
              <w:t>десять</w:t>
            </w:r>
            <w:r w:rsidR="0069128F" w:rsidRPr="000B6313">
              <w:rPr>
                <w:sz w:val="22"/>
                <w:szCs w:val="22"/>
                <w:lang w:val="uz-Latn-UZ"/>
              </w:rPr>
              <w:t xml:space="preserve">) рабочих дней </w:t>
            </w:r>
            <w:r w:rsidRPr="000B6313">
              <w:rPr>
                <w:sz w:val="22"/>
                <w:szCs w:val="22"/>
                <w:lang w:val="uz-Latn-UZ"/>
              </w:rPr>
              <w:t xml:space="preserve"> после получения письменного уведомления от Исполнителя, согласно п. 4.3. Договора, проверяет доступ к технической поддержк</w:t>
            </w:r>
            <w:r w:rsidR="003E1C26">
              <w:rPr>
                <w:sz w:val="22"/>
                <w:szCs w:val="22"/>
              </w:rPr>
              <w:t>е</w:t>
            </w:r>
            <w:r w:rsidRPr="000B6313">
              <w:rPr>
                <w:sz w:val="22"/>
                <w:szCs w:val="22"/>
                <w:lang w:val="uz-Latn-UZ"/>
              </w:rPr>
              <w:t xml:space="preserve"> на ПО Oracle на сайте support.oracle.com по-своему CSI (идентификационный номер поддержки).</w:t>
            </w:r>
          </w:p>
        </w:tc>
      </w:tr>
      <w:tr w:rsidR="00DF0098" w:rsidRPr="000B6313" w14:paraId="2E3A6A69" w14:textId="77777777" w:rsidTr="00A81D4E">
        <w:tc>
          <w:tcPr>
            <w:tcW w:w="4821" w:type="dxa"/>
            <w:shd w:val="clear" w:color="auto" w:fill="auto"/>
          </w:tcPr>
          <w:p w14:paraId="6165F245" w14:textId="77777777" w:rsidR="008B4F68" w:rsidRPr="009016A1" w:rsidRDefault="006939BD" w:rsidP="00580583">
            <w:pPr>
              <w:spacing w:after="40"/>
              <w:ind w:right="33"/>
              <w:jc w:val="both"/>
              <w:rPr>
                <w:sz w:val="22"/>
                <w:szCs w:val="22"/>
                <w:highlight w:val="green"/>
              </w:rPr>
            </w:pPr>
            <w:r w:rsidRPr="006939BD">
              <w:rPr>
                <w:sz w:val="22"/>
                <w:szCs w:val="22"/>
                <w:lang w:val="uz-Latn-UZ"/>
              </w:rPr>
              <w:lastRenderedPageBreak/>
              <w:t>4.5. Oracle dasturiy ta’minotining texnik ta’minotidan foydalanish huquqini taqdim etish bo‘yicha xizmatlar ikkala Tomon tomonidan Bitim imzolangandan va EHF tasdiqlangandan so‘ng Ijrochi tomonidan ko‘rsatilgan va Buyurtmachi tomonidan qabul qilingan hisoblanadi.</w:t>
            </w:r>
          </w:p>
        </w:tc>
        <w:tc>
          <w:tcPr>
            <w:tcW w:w="5103" w:type="dxa"/>
            <w:shd w:val="clear" w:color="auto" w:fill="auto"/>
          </w:tcPr>
          <w:p w14:paraId="1F0C197C" w14:textId="054D7152" w:rsidR="008B4F68" w:rsidRPr="009016A1" w:rsidRDefault="008B4F68" w:rsidP="006E18B8">
            <w:pPr>
              <w:spacing w:after="40"/>
              <w:ind w:right="33"/>
              <w:jc w:val="both"/>
              <w:rPr>
                <w:sz w:val="22"/>
                <w:szCs w:val="22"/>
              </w:rPr>
            </w:pPr>
            <w:r w:rsidRPr="000B6313">
              <w:rPr>
                <w:sz w:val="22"/>
                <w:szCs w:val="22"/>
                <w:lang w:val="uz-Latn-UZ"/>
              </w:rPr>
              <w:t xml:space="preserve">4.5. Услуги по предоставлению </w:t>
            </w:r>
            <w:r w:rsidR="00CF1ADB">
              <w:rPr>
                <w:sz w:val="22"/>
                <w:szCs w:val="22"/>
              </w:rPr>
              <w:t xml:space="preserve">права </w:t>
            </w:r>
            <w:r w:rsidRPr="000B6313">
              <w:rPr>
                <w:sz w:val="22"/>
                <w:szCs w:val="22"/>
                <w:lang w:val="uz-Latn-UZ"/>
              </w:rPr>
              <w:t xml:space="preserve">доступа </w:t>
            </w:r>
            <w:r w:rsidR="0018305B">
              <w:rPr>
                <w:sz w:val="22"/>
                <w:szCs w:val="22"/>
              </w:rPr>
              <w:t xml:space="preserve">к </w:t>
            </w:r>
            <w:r w:rsidR="004B44C4">
              <w:rPr>
                <w:sz w:val="22"/>
                <w:szCs w:val="22"/>
              </w:rPr>
              <w:t>т</w:t>
            </w:r>
            <w:r w:rsidRPr="000B6313">
              <w:rPr>
                <w:sz w:val="22"/>
                <w:szCs w:val="22"/>
                <w:lang w:val="uz-Latn-UZ"/>
              </w:rPr>
              <w:t>ехнической поддержк</w:t>
            </w:r>
            <w:r w:rsidR="006E18B8">
              <w:rPr>
                <w:sz w:val="22"/>
                <w:szCs w:val="22"/>
              </w:rPr>
              <w:t>е</w:t>
            </w:r>
            <w:r w:rsidRPr="000B6313">
              <w:rPr>
                <w:sz w:val="22"/>
                <w:szCs w:val="22"/>
                <w:lang w:val="uz-Latn-UZ"/>
              </w:rPr>
              <w:t xml:space="preserve"> </w:t>
            </w:r>
            <w:r w:rsidR="004B44C4" w:rsidRPr="004B44C4">
              <w:rPr>
                <w:sz w:val="22"/>
                <w:szCs w:val="22"/>
                <w:lang w:val="uz-Latn-UZ"/>
              </w:rPr>
              <w:t>программного обеспечения Oracle</w:t>
            </w:r>
            <w:r w:rsidRPr="000B6313">
              <w:rPr>
                <w:sz w:val="22"/>
                <w:szCs w:val="22"/>
                <w:lang w:val="uz-Latn-UZ"/>
              </w:rPr>
              <w:t xml:space="preserve"> считаются оказанными Исполнителем и принятыми Заказчиком после подписания обеими Сторонами </w:t>
            </w:r>
            <w:r w:rsidR="00CF1ADB" w:rsidRPr="00CF1ADB">
              <w:rPr>
                <w:sz w:val="22"/>
                <w:szCs w:val="22"/>
                <w:lang w:val="uz-Latn-UZ"/>
              </w:rPr>
              <w:t xml:space="preserve">Акта </w:t>
            </w:r>
            <w:r w:rsidRPr="000B6313">
              <w:rPr>
                <w:sz w:val="22"/>
                <w:szCs w:val="22"/>
                <w:lang w:val="uz-Latn-UZ"/>
              </w:rPr>
              <w:t>и заверения ЭСФ.</w:t>
            </w:r>
            <w:r w:rsidR="00703885">
              <w:rPr>
                <w:sz w:val="22"/>
                <w:szCs w:val="22"/>
                <w:lang w:val="uz-Latn-UZ"/>
              </w:rPr>
              <w:t xml:space="preserve"> </w:t>
            </w:r>
          </w:p>
        </w:tc>
      </w:tr>
      <w:tr w:rsidR="00DF0098" w:rsidRPr="000B6313" w14:paraId="516C4690" w14:textId="77777777" w:rsidTr="00172AEC">
        <w:tc>
          <w:tcPr>
            <w:tcW w:w="4821" w:type="dxa"/>
            <w:shd w:val="clear" w:color="auto" w:fill="auto"/>
          </w:tcPr>
          <w:p w14:paraId="1211191C" w14:textId="43E9B6F6" w:rsidR="008B4F68" w:rsidRPr="000B6313" w:rsidRDefault="006939BD" w:rsidP="00102EBF">
            <w:pPr>
              <w:spacing w:after="40"/>
              <w:ind w:right="33"/>
              <w:jc w:val="both"/>
              <w:rPr>
                <w:sz w:val="22"/>
                <w:szCs w:val="22"/>
                <w:lang w:val="uz-Latn-UZ"/>
              </w:rPr>
            </w:pPr>
            <w:r w:rsidRPr="006939BD">
              <w:rPr>
                <w:sz w:val="22"/>
                <w:szCs w:val="22"/>
                <w:lang w:val="uz-Latn-UZ"/>
              </w:rPr>
              <w:t>4.6. Buyurtmachi Dalolatnoma taqdim etilgandan va Ijrochi tomonidan EHF taqdim etilgandan so‘ng</w:t>
            </w:r>
            <w:r w:rsidR="004A274E">
              <w:rPr>
                <w:sz w:val="22"/>
                <w:szCs w:val="22"/>
              </w:rPr>
              <w:t xml:space="preserve"> </w:t>
            </w:r>
            <w:r w:rsidR="00102EBF">
              <w:rPr>
                <w:sz w:val="22"/>
                <w:szCs w:val="22"/>
              </w:rPr>
              <w:t>10</w:t>
            </w:r>
            <w:r w:rsidR="00102EBF" w:rsidRPr="006939BD">
              <w:rPr>
                <w:sz w:val="22"/>
                <w:szCs w:val="22"/>
                <w:lang w:val="uz-Latn-UZ"/>
              </w:rPr>
              <w:t xml:space="preserve"> (</w:t>
            </w:r>
            <w:r w:rsidR="00102EBF">
              <w:rPr>
                <w:sz w:val="22"/>
                <w:szCs w:val="22"/>
                <w:lang w:val="en-US"/>
              </w:rPr>
              <w:t>o</w:t>
            </w:r>
            <w:r w:rsidR="00102EBF" w:rsidRPr="008F6B4E">
              <w:rPr>
                <w:sz w:val="22"/>
                <w:szCs w:val="22"/>
              </w:rPr>
              <w:t>‘</w:t>
            </w:r>
            <w:r w:rsidR="00102EBF">
              <w:rPr>
                <w:sz w:val="22"/>
                <w:szCs w:val="22"/>
                <w:lang w:val="en-US"/>
              </w:rPr>
              <w:t>n</w:t>
            </w:r>
            <w:r w:rsidR="00102EBF">
              <w:rPr>
                <w:sz w:val="22"/>
                <w:szCs w:val="22"/>
              </w:rPr>
              <w:t xml:space="preserve">) </w:t>
            </w:r>
            <w:r w:rsidRPr="006939BD">
              <w:rPr>
                <w:sz w:val="22"/>
                <w:szCs w:val="22"/>
                <w:lang w:val="uz-Latn-UZ"/>
              </w:rPr>
              <w:t>ish kuni mobaynida elektron hisobvaraq-fakturalarning axborot tizimida Dalolatnomani imzolaydi va EHFni elektron imzo bilan tasdiqlaydi yoki xuddi shu muddatda Ijrochiga, Buyurtmachining DTning texnik qo‘llab-quvvatlashiga kirishida kamchiliklar (to‘siqlar, cheklovlar) mavjud bo‘lgan taqdirda, yozma ravishda asoslangan rad javobini yuboradi.</w:t>
            </w:r>
            <w:r w:rsidR="001748F3" w:rsidRPr="000B6313">
              <w:rPr>
                <w:sz w:val="22"/>
                <w:szCs w:val="22"/>
                <w:lang w:val="uz-Latn-UZ"/>
              </w:rPr>
              <w:t>Buyurtmachi asoslangan rad javobi bergan taqdirda, Tomonlar birgalikda DTni texnik qo‘llab-quvvatlashni amalga oshirishdagi kamchiliklarni (to‘siqlar, cheklovlarni) bartaraf etish uchun zarur bo‘lgan tadbirlar ro‘yxatini belgilaydilar.</w:t>
            </w:r>
          </w:p>
        </w:tc>
        <w:tc>
          <w:tcPr>
            <w:tcW w:w="5103" w:type="dxa"/>
            <w:shd w:val="clear" w:color="auto" w:fill="auto"/>
          </w:tcPr>
          <w:p w14:paraId="34FD0E48" w14:textId="0FAA85CD" w:rsidR="008B4F68" w:rsidRPr="000B6313" w:rsidRDefault="008B4F68" w:rsidP="00580583">
            <w:pPr>
              <w:spacing w:after="40"/>
              <w:ind w:right="33"/>
              <w:jc w:val="both"/>
              <w:rPr>
                <w:sz w:val="22"/>
                <w:szCs w:val="22"/>
                <w:lang w:val="uz-Latn-UZ"/>
              </w:rPr>
            </w:pPr>
            <w:r w:rsidRPr="000B6313">
              <w:rPr>
                <w:sz w:val="22"/>
                <w:szCs w:val="22"/>
                <w:lang w:val="uz-Latn-UZ"/>
              </w:rPr>
              <w:t xml:space="preserve">4.6. Заказчик в течение </w:t>
            </w:r>
            <w:r w:rsidR="00102EBF" w:rsidRPr="00172AEC">
              <w:rPr>
                <w:sz w:val="22"/>
                <w:szCs w:val="22"/>
              </w:rPr>
              <w:t>10 (десять</w:t>
            </w:r>
            <w:r w:rsidR="00102EBF">
              <w:rPr>
                <w:sz w:val="22"/>
                <w:szCs w:val="22"/>
              </w:rPr>
              <w:t>)</w:t>
            </w:r>
            <w:r w:rsidR="0069128F" w:rsidRPr="000B6313">
              <w:rPr>
                <w:sz w:val="22"/>
                <w:szCs w:val="22"/>
                <w:lang w:val="uz-Latn-UZ"/>
              </w:rPr>
              <w:t xml:space="preserve"> </w:t>
            </w:r>
            <w:r w:rsidRPr="000B6313">
              <w:rPr>
                <w:sz w:val="22"/>
                <w:szCs w:val="22"/>
                <w:lang w:val="uz-Latn-UZ"/>
              </w:rPr>
              <w:t xml:space="preserve">рабочих дней после предоставления ему Акта и </w:t>
            </w:r>
            <w:r w:rsidR="00703885">
              <w:rPr>
                <w:sz w:val="22"/>
                <w:szCs w:val="22"/>
              </w:rPr>
              <w:t>выставления</w:t>
            </w:r>
            <w:r w:rsidR="00703885" w:rsidRPr="000B6313">
              <w:rPr>
                <w:sz w:val="22"/>
                <w:szCs w:val="22"/>
                <w:lang w:val="uz-Latn-UZ"/>
              </w:rPr>
              <w:t xml:space="preserve"> </w:t>
            </w:r>
            <w:r w:rsidRPr="000B6313">
              <w:rPr>
                <w:sz w:val="22"/>
                <w:szCs w:val="22"/>
                <w:lang w:val="uz-Latn-UZ"/>
              </w:rPr>
              <w:t>Исполнителем ЭСФ, в информационной системе электронных счетов-фактур, подписывает Акт и заверяет ЭСФ электронной подписью либо в этот же срок направляет Исполнителю в письменном виде мотивированный отказ, в случае наличия недостатков (препятствий, ограничений) в доступе Заказчика к Технической поддержке ПО.</w:t>
            </w:r>
          </w:p>
          <w:p w14:paraId="6B19A217" w14:textId="77777777" w:rsidR="008B4F68" w:rsidRPr="000B6313" w:rsidRDefault="008B4F68" w:rsidP="00580583">
            <w:pPr>
              <w:spacing w:after="40"/>
              <w:ind w:right="33"/>
              <w:jc w:val="both"/>
              <w:rPr>
                <w:sz w:val="22"/>
                <w:szCs w:val="22"/>
                <w:lang w:val="uz-Latn-UZ"/>
              </w:rPr>
            </w:pPr>
            <w:r w:rsidRPr="000B6313">
              <w:rPr>
                <w:sz w:val="22"/>
                <w:szCs w:val="22"/>
                <w:lang w:val="uz-Latn-UZ"/>
              </w:rPr>
              <w:t>В случае мотивированного отказа Заказчика Стороны совместно определяют перечень мероприятий, необходимых для устранения недостатков (препятствий, ограничений) в осуществлении доступа к Технической поддержки ПО.</w:t>
            </w:r>
          </w:p>
        </w:tc>
      </w:tr>
      <w:tr w:rsidR="00DF0098" w:rsidRPr="000B6313" w14:paraId="3D64CC10" w14:textId="77777777" w:rsidTr="002F0224">
        <w:trPr>
          <w:trHeight w:val="1173"/>
        </w:trPr>
        <w:tc>
          <w:tcPr>
            <w:tcW w:w="4821" w:type="dxa"/>
            <w:shd w:val="clear" w:color="auto" w:fill="auto"/>
          </w:tcPr>
          <w:p w14:paraId="41DBE60B" w14:textId="77777777" w:rsidR="008B4F68" w:rsidRPr="00E20E67" w:rsidRDefault="00EF005A" w:rsidP="003B05A9">
            <w:pPr>
              <w:spacing w:after="40"/>
              <w:ind w:right="33"/>
              <w:jc w:val="both"/>
              <w:rPr>
                <w:sz w:val="22"/>
                <w:szCs w:val="22"/>
              </w:rPr>
            </w:pPr>
            <w:r w:rsidRPr="00E20E67">
              <w:rPr>
                <w:sz w:val="22"/>
                <w:szCs w:val="22"/>
                <w:lang w:val="uz-Latn-UZ"/>
              </w:rPr>
              <w:t xml:space="preserve">4.7. </w:t>
            </w:r>
            <w:r w:rsidR="003B05A9" w:rsidRPr="00E20E67">
              <w:rPr>
                <w:sz w:val="22"/>
                <w:szCs w:val="22"/>
                <w:lang w:val="uz-Latn-UZ"/>
              </w:rPr>
              <w:t>Dalolatnomani</w:t>
            </w:r>
            <w:r w:rsidRPr="00E20E67">
              <w:rPr>
                <w:sz w:val="22"/>
                <w:szCs w:val="22"/>
                <w:lang w:val="uz-Latn-UZ"/>
              </w:rPr>
              <w:t xml:space="preserve"> imzolash Buyurtmachini 2.3-bandda ko‘rsatilgan muddat davomida Dasturiy ta’minotni texnik qo‘llab-quvvatlash</w:t>
            </w:r>
            <w:r w:rsidR="003B05A9" w:rsidRPr="00E20E67">
              <w:rPr>
                <w:sz w:val="22"/>
                <w:szCs w:val="22"/>
                <w:lang w:val="uz-Latn-UZ"/>
              </w:rPr>
              <w:t xml:space="preserve"> xizmatiga</w:t>
            </w:r>
            <w:r w:rsidRPr="00E20E67">
              <w:rPr>
                <w:sz w:val="22"/>
                <w:szCs w:val="22"/>
                <w:lang w:val="uz-Latn-UZ"/>
              </w:rPr>
              <w:t xml:space="preserve"> kirish</w:t>
            </w:r>
            <w:r w:rsidR="003B05A9" w:rsidRPr="00E20E67">
              <w:rPr>
                <w:sz w:val="22"/>
                <w:szCs w:val="22"/>
                <w:lang w:val="uz-Latn-UZ"/>
              </w:rPr>
              <w:t xml:space="preserve"> (faollashtirish)</w:t>
            </w:r>
            <w:r w:rsidRPr="00E20E67">
              <w:rPr>
                <w:sz w:val="22"/>
                <w:szCs w:val="22"/>
                <w:lang w:val="uz-Latn-UZ"/>
              </w:rPr>
              <w:t xml:space="preserve"> bo‘yicha Ijrochiga da’vo va izoh berishdan mahrum qilmaydi.</w:t>
            </w:r>
          </w:p>
        </w:tc>
        <w:tc>
          <w:tcPr>
            <w:tcW w:w="5103" w:type="dxa"/>
            <w:shd w:val="clear" w:color="auto" w:fill="auto"/>
          </w:tcPr>
          <w:p w14:paraId="2C1504C5" w14:textId="407C43E9" w:rsidR="008B4F68" w:rsidRPr="00E20E67" w:rsidRDefault="008B4F68" w:rsidP="003B05A9">
            <w:pPr>
              <w:spacing w:after="40"/>
              <w:ind w:right="33"/>
              <w:jc w:val="both"/>
              <w:rPr>
                <w:sz w:val="22"/>
                <w:szCs w:val="22"/>
                <w:lang w:val="uz-Latn-UZ"/>
              </w:rPr>
            </w:pPr>
            <w:r w:rsidRPr="00E20E67">
              <w:rPr>
                <w:sz w:val="22"/>
                <w:szCs w:val="22"/>
                <w:lang w:val="uz-Latn-UZ"/>
              </w:rPr>
              <w:t xml:space="preserve">4.7 Подписание Акта не лишает Заказчика предъявлять замечания </w:t>
            </w:r>
            <w:r w:rsidR="004D5855" w:rsidRPr="00E20E67">
              <w:rPr>
                <w:sz w:val="22"/>
                <w:szCs w:val="22"/>
              </w:rPr>
              <w:t xml:space="preserve">к </w:t>
            </w:r>
            <w:r w:rsidRPr="00E20E67">
              <w:rPr>
                <w:sz w:val="22"/>
                <w:szCs w:val="22"/>
                <w:lang w:val="uz-Latn-UZ"/>
              </w:rPr>
              <w:t xml:space="preserve">Исполнителю касательно </w:t>
            </w:r>
            <w:r w:rsidR="004D5855" w:rsidRPr="00E20E67">
              <w:rPr>
                <w:sz w:val="22"/>
                <w:szCs w:val="22"/>
              </w:rPr>
              <w:t xml:space="preserve">услуги по предоставлению </w:t>
            </w:r>
            <w:r w:rsidRPr="00E20E67">
              <w:rPr>
                <w:sz w:val="22"/>
                <w:szCs w:val="22"/>
                <w:lang w:val="uz-Latn-UZ"/>
              </w:rPr>
              <w:t xml:space="preserve">доступа </w:t>
            </w:r>
            <w:r w:rsidR="004D5855" w:rsidRPr="00E20E67">
              <w:rPr>
                <w:sz w:val="22"/>
                <w:szCs w:val="22"/>
              </w:rPr>
              <w:t xml:space="preserve">(активации) </w:t>
            </w:r>
            <w:r w:rsidRPr="00E20E67">
              <w:rPr>
                <w:sz w:val="22"/>
                <w:szCs w:val="22"/>
                <w:lang w:val="uz-Latn-UZ"/>
              </w:rPr>
              <w:t>к Технической поддержке ПО в период, указанный в пункте 2.3.</w:t>
            </w:r>
          </w:p>
        </w:tc>
      </w:tr>
      <w:tr w:rsidR="00DF0098" w:rsidRPr="000B6313" w14:paraId="29CFE8C3" w14:textId="77777777" w:rsidTr="009016A1">
        <w:tc>
          <w:tcPr>
            <w:tcW w:w="4821" w:type="dxa"/>
            <w:shd w:val="clear" w:color="auto" w:fill="auto"/>
          </w:tcPr>
          <w:p w14:paraId="5EF55B20" w14:textId="77777777" w:rsidR="008B4F68" w:rsidRPr="000B6313" w:rsidRDefault="008B4F68" w:rsidP="00580583">
            <w:pPr>
              <w:spacing w:after="40"/>
              <w:ind w:right="33"/>
              <w:jc w:val="center"/>
              <w:rPr>
                <w:sz w:val="22"/>
                <w:szCs w:val="22"/>
              </w:rPr>
            </w:pPr>
            <w:r w:rsidRPr="000B6313">
              <w:rPr>
                <w:b/>
                <w:sz w:val="22"/>
                <w:szCs w:val="22"/>
                <w:lang w:val="uz-Latn-UZ"/>
              </w:rPr>
              <w:t>5. TOMONLARNING HUQUQ VA MAJBURIYATLARI</w:t>
            </w:r>
          </w:p>
        </w:tc>
        <w:tc>
          <w:tcPr>
            <w:tcW w:w="5103" w:type="dxa"/>
            <w:shd w:val="clear" w:color="auto" w:fill="auto"/>
          </w:tcPr>
          <w:p w14:paraId="05B5C840" w14:textId="77777777" w:rsidR="008B4F68" w:rsidRPr="000B6313" w:rsidRDefault="008B4F68" w:rsidP="00580583">
            <w:pPr>
              <w:spacing w:after="40"/>
              <w:ind w:right="33"/>
              <w:jc w:val="center"/>
              <w:rPr>
                <w:sz w:val="22"/>
                <w:szCs w:val="22"/>
                <w:lang w:val="uz-Latn-UZ"/>
              </w:rPr>
            </w:pPr>
            <w:r w:rsidRPr="000B6313">
              <w:rPr>
                <w:b/>
                <w:sz w:val="22"/>
                <w:szCs w:val="22"/>
              </w:rPr>
              <w:t xml:space="preserve">5. </w:t>
            </w:r>
            <w:r w:rsidRPr="000B6313">
              <w:rPr>
                <w:b/>
                <w:sz w:val="22"/>
                <w:szCs w:val="22"/>
                <w:lang w:val="uz-Latn-UZ"/>
              </w:rPr>
              <w:t>ПРАВА И ОБЯЗАННОСТИ СТОРОН</w:t>
            </w:r>
          </w:p>
        </w:tc>
      </w:tr>
      <w:tr w:rsidR="00DF0098" w:rsidRPr="000B6313" w14:paraId="2D869E44" w14:textId="77777777" w:rsidTr="009016A1">
        <w:tc>
          <w:tcPr>
            <w:tcW w:w="4821" w:type="dxa"/>
            <w:shd w:val="clear" w:color="auto" w:fill="auto"/>
          </w:tcPr>
          <w:p w14:paraId="28214C72" w14:textId="77777777" w:rsidR="00B6087E" w:rsidRPr="000B6313" w:rsidRDefault="001C3E37" w:rsidP="00580583">
            <w:pPr>
              <w:pStyle w:val="ac"/>
              <w:tabs>
                <w:tab w:val="left" w:pos="709"/>
              </w:tabs>
              <w:spacing w:after="40"/>
              <w:ind w:left="0" w:right="33"/>
              <w:contextualSpacing w:val="0"/>
              <w:jc w:val="center"/>
              <w:rPr>
                <w:b/>
                <w:sz w:val="22"/>
                <w:szCs w:val="22"/>
                <w:lang w:val="uz-Latn-UZ" w:bidi="en-US"/>
              </w:rPr>
            </w:pPr>
            <w:r w:rsidRPr="000B6313">
              <w:rPr>
                <w:b/>
                <w:sz w:val="22"/>
                <w:szCs w:val="22"/>
                <w:lang w:val="uz-Latn-UZ" w:bidi="en-US"/>
              </w:rPr>
              <w:t>5.1. Ijrochi huquqlari:</w:t>
            </w:r>
          </w:p>
        </w:tc>
        <w:tc>
          <w:tcPr>
            <w:tcW w:w="5103" w:type="dxa"/>
            <w:shd w:val="clear" w:color="auto" w:fill="auto"/>
          </w:tcPr>
          <w:p w14:paraId="207E6F75" w14:textId="77777777" w:rsidR="00B6087E" w:rsidRPr="000B6313" w:rsidRDefault="00B6087E" w:rsidP="00580583">
            <w:pPr>
              <w:pStyle w:val="ac"/>
              <w:tabs>
                <w:tab w:val="left" w:pos="709"/>
              </w:tabs>
              <w:spacing w:after="40"/>
              <w:ind w:left="0" w:right="33"/>
              <w:contextualSpacing w:val="0"/>
              <w:jc w:val="center"/>
              <w:rPr>
                <w:b/>
                <w:sz w:val="22"/>
                <w:szCs w:val="22"/>
                <w:lang w:val="uz-Latn-UZ" w:bidi="en-US"/>
              </w:rPr>
            </w:pPr>
            <w:r w:rsidRPr="000B6313">
              <w:rPr>
                <w:b/>
                <w:sz w:val="22"/>
                <w:szCs w:val="22"/>
                <w:lang w:val="uz-Latn-UZ" w:bidi="en-US"/>
              </w:rPr>
              <w:t>5.1. Исполнитель имеет право:</w:t>
            </w:r>
          </w:p>
        </w:tc>
      </w:tr>
      <w:tr w:rsidR="00DF0098" w:rsidRPr="000B6313" w14:paraId="173307DF" w14:textId="77777777" w:rsidTr="007D250C">
        <w:tc>
          <w:tcPr>
            <w:tcW w:w="4821" w:type="dxa"/>
            <w:shd w:val="clear" w:color="auto" w:fill="auto"/>
          </w:tcPr>
          <w:p w14:paraId="20726A7A" w14:textId="77777777" w:rsidR="00B6087E" w:rsidRPr="00E20E67" w:rsidRDefault="001748F3" w:rsidP="00580583">
            <w:pPr>
              <w:spacing w:after="40"/>
              <w:ind w:right="33"/>
              <w:rPr>
                <w:sz w:val="22"/>
                <w:szCs w:val="22"/>
                <w:lang w:val="en-US"/>
              </w:rPr>
            </w:pPr>
            <w:r w:rsidRPr="00E20E67">
              <w:rPr>
                <w:sz w:val="22"/>
                <w:szCs w:val="22"/>
                <w:lang w:val="uz-Latn-UZ"/>
              </w:rPr>
              <w:t xml:space="preserve">5.1.1. Muddatidan oldin </w:t>
            </w:r>
            <w:r w:rsidR="00871A94" w:rsidRPr="00E20E67">
              <w:rPr>
                <w:sz w:val="22"/>
                <w:szCs w:val="22"/>
                <w:lang w:val="uz-Latn-UZ"/>
              </w:rPr>
              <w:t xml:space="preserve">texnik qo‘llab-quvvatlash xizmatidan </w:t>
            </w:r>
            <w:r w:rsidRPr="00E20E67">
              <w:rPr>
                <w:sz w:val="22"/>
                <w:szCs w:val="22"/>
                <w:lang w:val="uz-Latn-UZ"/>
              </w:rPr>
              <w:t>foydalanish</w:t>
            </w:r>
            <w:r w:rsidR="00871A94" w:rsidRPr="00E20E67">
              <w:rPr>
                <w:sz w:val="22"/>
                <w:szCs w:val="22"/>
                <w:lang w:val="uz-Latn-UZ"/>
              </w:rPr>
              <w:t xml:space="preserve"> (faollashtirish)</w:t>
            </w:r>
            <w:r w:rsidRPr="00E20E67">
              <w:rPr>
                <w:sz w:val="22"/>
                <w:szCs w:val="22"/>
                <w:lang w:val="uz-Latn-UZ"/>
              </w:rPr>
              <w:t xml:space="preserve"> huquqi</w:t>
            </w:r>
            <w:r w:rsidR="00871A94" w:rsidRPr="00E20E67">
              <w:rPr>
                <w:sz w:val="22"/>
                <w:szCs w:val="22"/>
                <w:lang w:val="uz-Latn-UZ"/>
              </w:rPr>
              <w:t>ni</w:t>
            </w:r>
            <w:r w:rsidRPr="00E20E67">
              <w:rPr>
                <w:sz w:val="22"/>
                <w:szCs w:val="22"/>
                <w:lang w:val="uz-Latn-UZ"/>
              </w:rPr>
              <w:t xml:space="preserve"> berish.</w:t>
            </w:r>
          </w:p>
        </w:tc>
        <w:tc>
          <w:tcPr>
            <w:tcW w:w="5103" w:type="dxa"/>
            <w:shd w:val="clear" w:color="auto" w:fill="auto"/>
          </w:tcPr>
          <w:p w14:paraId="606B80A4" w14:textId="63B7718D" w:rsidR="00B6087E" w:rsidRPr="000B6313" w:rsidRDefault="00B6087E" w:rsidP="00580583">
            <w:pPr>
              <w:pStyle w:val="BodyText31"/>
              <w:spacing w:after="40"/>
              <w:ind w:right="33"/>
              <w:rPr>
                <w:sz w:val="22"/>
                <w:szCs w:val="22"/>
              </w:rPr>
            </w:pPr>
            <w:r w:rsidRPr="000B6313">
              <w:rPr>
                <w:sz w:val="22"/>
                <w:szCs w:val="22"/>
                <w:lang w:val="uz-Latn-UZ"/>
              </w:rPr>
              <w:t xml:space="preserve">5.1.1. </w:t>
            </w:r>
            <w:r w:rsidR="000916FF">
              <w:rPr>
                <w:sz w:val="22"/>
                <w:szCs w:val="22"/>
              </w:rPr>
              <w:t xml:space="preserve">Оказать услуги </w:t>
            </w:r>
            <w:r w:rsidR="000916FF" w:rsidRPr="000916FF">
              <w:rPr>
                <w:sz w:val="22"/>
                <w:szCs w:val="22"/>
              </w:rPr>
              <w:t xml:space="preserve">по предоставлению права доступа (активации) </w:t>
            </w:r>
            <w:r w:rsidR="0018305B">
              <w:rPr>
                <w:sz w:val="22"/>
                <w:szCs w:val="22"/>
              </w:rPr>
              <w:t xml:space="preserve">к </w:t>
            </w:r>
            <w:r w:rsidR="0018305B" w:rsidRPr="000916FF">
              <w:rPr>
                <w:sz w:val="22"/>
                <w:szCs w:val="22"/>
              </w:rPr>
              <w:t>технической</w:t>
            </w:r>
            <w:r w:rsidR="000916FF" w:rsidRPr="000916FF">
              <w:rPr>
                <w:sz w:val="22"/>
                <w:szCs w:val="22"/>
              </w:rPr>
              <w:t xml:space="preserve"> поддержк</w:t>
            </w:r>
            <w:r w:rsidR="004B44C4">
              <w:rPr>
                <w:sz w:val="22"/>
                <w:szCs w:val="22"/>
              </w:rPr>
              <w:t>и</w:t>
            </w:r>
            <w:r w:rsidR="000916FF" w:rsidRPr="000916FF">
              <w:rPr>
                <w:sz w:val="22"/>
                <w:szCs w:val="22"/>
              </w:rPr>
              <w:t xml:space="preserve"> </w:t>
            </w:r>
            <w:r w:rsidR="00CF1ADB" w:rsidRPr="00CF1ADB">
              <w:rPr>
                <w:sz w:val="22"/>
                <w:szCs w:val="22"/>
              </w:rPr>
              <w:t>программного обеспечения Oracle</w:t>
            </w:r>
            <w:r w:rsidR="000916FF" w:rsidRPr="000916FF">
              <w:rPr>
                <w:sz w:val="22"/>
                <w:szCs w:val="22"/>
              </w:rPr>
              <w:t xml:space="preserve"> </w:t>
            </w:r>
            <w:r w:rsidRPr="000B6313">
              <w:rPr>
                <w:sz w:val="22"/>
                <w:szCs w:val="22"/>
                <w:lang w:val="uz-Latn-UZ"/>
              </w:rPr>
              <w:t>досрочно.</w:t>
            </w:r>
            <w:r w:rsidRPr="000B6313">
              <w:rPr>
                <w:sz w:val="22"/>
                <w:szCs w:val="22"/>
              </w:rPr>
              <w:t xml:space="preserve"> </w:t>
            </w:r>
          </w:p>
        </w:tc>
      </w:tr>
      <w:tr w:rsidR="00DF0098" w:rsidRPr="000B6313" w14:paraId="53130E44" w14:textId="77777777" w:rsidTr="009016A1">
        <w:tc>
          <w:tcPr>
            <w:tcW w:w="4821" w:type="dxa"/>
            <w:shd w:val="clear" w:color="auto" w:fill="auto"/>
          </w:tcPr>
          <w:p w14:paraId="1BC1A5E5" w14:textId="77777777" w:rsidR="00B6087E" w:rsidRPr="00E20E67" w:rsidRDefault="001C3E37" w:rsidP="00580583">
            <w:pPr>
              <w:spacing w:after="40"/>
              <w:ind w:right="33"/>
              <w:jc w:val="center"/>
              <w:rPr>
                <w:b/>
                <w:sz w:val="22"/>
                <w:szCs w:val="22"/>
                <w:lang w:val="uz-Latn-UZ"/>
              </w:rPr>
            </w:pPr>
            <w:r w:rsidRPr="00E20E67">
              <w:rPr>
                <w:b/>
                <w:sz w:val="22"/>
                <w:szCs w:val="22"/>
                <w:lang w:val="uz-Latn-UZ" w:bidi="en-US"/>
              </w:rPr>
              <w:t>5.2. Ijrochi majburiyatlari:</w:t>
            </w:r>
          </w:p>
        </w:tc>
        <w:tc>
          <w:tcPr>
            <w:tcW w:w="5103" w:type="dxa"/>
            <w:shd w:val="clear" w:color="auto" w:fill="auto"/>
          </w:tcPr>
          <w:p w14:paraId="6F05F849" w14:textId="77777777" w:rsidR="00B6087E" w:rsidRPr="000B6313" w:rsidRDefault="00B6087E" w:rsidP="00580583">
            <w:pPr>
              <w:pStyle w:val="ac"/>
              <w:tabs>
                <w:tab w:val="left" w:pos="709"/>
              </w:tabs>
              <w:spacing w:after="40"/>
              <w:ind w:left="0" w:right="33"/>
              <w:contextualSpacing w:val="0"/>
              <w:jc w:val="center"/>
              <w:rPr>
                <w:b/>
                <w:sz w:val="22"/>
                <w:szCs w:val="22"/>
                <w:lang w:val="uz-Latn-UZ" w:bidi="en-US"/>
              </w:rPr>
            </w:pPr>
            <w:r w:rsidRPr="000B6313">
              <w:rPr>
                <w:b/>
                <w:sz w:val="22"/>
                <w:szCs w:val="22"/>
                <w:lang w:val="uz-Latn-UZ" w:bidi="en-US"/>
              </w:rPr>
              <w:t>5.2. Исполнитель обязуется:</w:t>
            </w:r>
          </w:p>
        </w:tc>
      </w:tr>
      <w:tr w:rsidR="00DF0098" w:rsidRPr="000B6313" w14:paraId="132D881D" w14:textId="77777777" w:rsidTr="009016A1">
        <w:tc>
          <w:tcPr>
            <w:tcW w:w="4821" w:type="dxa"/>
            <w:shd w:val="clear" w:color="auto" w:fill="auto"/>
          </w:tcPr>
          <w:p w14:paraId="1D172963" w14:textId="72511858" w:rsidR="00B6087E" w:rsidRPr="00E20E67" w:rsidRDefault="001C3E37" w:rsidP="00580583">
            <w:pPr>
              <w:pStyle w:val="BodyText31"/>
              <w:spacing w:after="40"/>
              <w:ind w:right="33"/>
              <w:rPr>
                <w:sz w:val="22"/>
                <w:szCs w:val="22"/>
                <w:lang w:val="uz-Latn-UZ"/>
              </w:rPr>
            </w:pPr>
            <w:r w:rsidRPr="00E20E67">
              <w:rPr>
                <w:sz w:val="22"/>
                <w:szCs w:val="22"/>
                <w:lang w:val="uz-Latn-UZ"/>
              </w:rPr>
              <w:t xml:space="preserve">5.2.1. </w:t>
            </w:r>
            <w:r w:rsidR="001D396D" w:rsidRPr="001D396D">
              <w:rPr>
                <w:sz w:val="22"/>
                <w:szCs w:val="22"/>
                <w:lang w:val="uz-Latn-UZ"/>
              </w:rPr>
              <w:t>T</w:t>
            </w:r>
            <w:r w:rsidR="007953E5" w:rsidRPr="00E20E67">
              <w:rPr>
                <w:sz w:val="22"/>
                <w:szCs w:val="22"/>
                <w:lang w:val="uz-Latn-UZ"/>
              </w:rPr>
              <w:t>exnik qo‘llab-quvvatlash xizmatini</w:t>
            </w:r>
            <w:r w:rsidR="001748F3" w:rsidRPr="00E20E67">
              <w:rPr>
                <w:sz w:val="22"/>
                <w:szCs w:val="22"/>
                <w:lang w:val="uz-Latn-UZ"/>
              </w:rPr>
              <w:t xml:space="preserve"> olish jarayonida yuzaga keladigan muammolarni hal qilish uchun Buyurtmachining tanlangan mutaxassislari (Dasturiy ta’minot ma’murlari) bilan o‘zaro hamkorlik qilish.</w:t>
            </w:r>
          </w:p>
        </w:tc>
        <w:tc>
          <w:tcPr>
            <w:tcW w:w="5103" w:type="dxa"/>
            <w:shd w:val="clear" w:color="auto" w:fill="auto"/>
          </w:tcPr>
          <w:p w14:paraId="1C9B76E9" w14:textId="77777777" w:rsidR="00B6087E" w:rsidRPr="000B6313" w:rsidRDefault="00B6087E" w:rsidP="00580583">
            <w:pPr>
              <w:pStyle w:val="BodyText31"/>
              <w:spacing w:after="40"/>
              <w:ind w:right="33"/>
              <w:rPr>
                <w:sz w:val="22"/>
                <w:szCs w:val="22"/>
              </w:rPr>
            </w:pPr>
            <w:r w:rsidRPr="000B6313">
              <w:rPr>
                <w:sz w:val="22"/>
                <w:szCs w:val="22"/>
                <w:lang w:val="uz-Latn-UZ"/>
              </w:rPr>
              <w:t>5.2.1. Взаимодействовать с выделенными специалистами (Администраторами ПО) Заказчика для решения проблем, возникающих в процессе доступа к технической поддержке.</w:t>
            </w:r>
          </w:p>
        </w:tc>
      </w:tr>
      <w:tr w:rsidR="00DF0098" w:rsidRPr="000B6313" w14:paraId="354DB80C" w14:textId="77777777" w:rsidTr="002F0224">
        <w:tc>
          <w:tcPr>
            <w:tcW w:w="4821" w:type="dxa"/>
            <w:shd w:val="clear" w:color="auto" w:fill="auto"/>
          </w:tcPr>
          <w:p w14:paraId="54CB6E3E" w14:textId="3096E186" w:rsidR="00CE247C" w:rsidRPr="00E20E67" w:rsidRDefault="001C3E37" w:rsidP="00CE247C">
            <w:pPr>
              <w:pStyle w:val="BodyText31"/>
              <w:spacing w:after="40"/>
              <w:ind w:right="33"/>
              <w:rPr>
                <w:sz w:val="22"/>
                <w:szCs w:val="22"/>
                <w:lang w:val="uz-Latn-UZ"/>
              </w:rPr>
            </w:pPr>
            <w:r w:rsidRPr="00E20E67">
              <w:rPr>
                <w:sz w:val="22"/>
                <w:szCs w:val="22"/>
                <w:lang w:val="uz-Latn-UZ"/>
              </w:rPr>
              <w:t>5.2.2.</w:t>
            </w:r>
            <w:r w:rsidR="00CE247C" w:rsidRPr="00E20E67">
              <w:rPr>
                <w:sz w:val="22"/>
                <w:szCs w:val="22"/>
                <w:lang w:val="uz-Latn-UZ"/>
              </w:rPr>
              <w:t xml:space="preserve"> My Oracle Support (https://support.Oracle.com)</w:t>
            </w:r>
            <w:r w:rsidR="00B255F6" w:rsidRPr="00E20E67">
              <w:rPr>
                <w:sz w:val="22"/>
                <w:szCs w:val="22"/>
                <w:lang w:val="uz-Latn-UZ"/>
              </w:rPr>
              <w:t xml:space="preserve"> </w:t>
            </w:r>
            <w:r w:rsidR="00CE247C" w:rsidRPr="00E20E67">
              <w:rPr>
                <w:sz w:val="22"/>
                <w:szCs w:val="22"/>
                <w:lang w:val="uz-Latn-UZ"/>
              </w:rPr>
              <w:t>Texnik qo'llab-quvvatlash xizmati amal qilish muddati davomida elektron texnik qo'llab-quvvatlash axborot tizimiga kirishni ta'minlash uchun mualliflik huquqi egasi va Buyurtmachi o'rtasidagi o'zaro aloqani imkon qadar qisqa vaqt ichida amalga oshirish uchun barcha imkoniyatlarni ishga solish.</w:t>
            </w:r>
          </w:p>
          <w:p w14:paraId="1B5112B9" w14:textId="77777777" w:rsidR="00B6087E" w:rsidRPr="00E20E67" w:rsidRDefault="00B6087E" w:rsidP="00CE247C">
            <w:pPr>
              <w:pStyle w:val="BodyText31"/>
              <w:spacing w:after="40"/>
              <w:ind w:right="33"/>
              <w:rPr>
                <w:sz w:val="22"/>
                <w:szCs w:val="22"/>
                <w:lang w:val="uz-Latn-UZ"/>
              </w:rPr>
            </w:pPr>
          </w:p>
        </w:tc>
        <w:tc>
          <w:tcPr>
            <w:tcW w:w="5103" w:type="dxa"/>
            <w:shd w:val="clear" w:color="auto" w:fill="auto"/>
          </w:tcPr>
          <w:p w14:paraId="104800A7" w14:textId="3C434F84" w:rsidR="00B6087E" w:rsidRPr="000916FF" w:rsidRDefault="000916FF" w:rsidP="00B255F6">
            <w:pPr>
              <w:pStyle w:val="1"/>
              <w:numPr>
                <w:ilvl w:val="0"/>
                <w:numId w:val="0"/>
              </w:numPr>
              <w:tabs>
                <w:tab w:val="left" w:pos="426"/>
              </w:tabs>
              <w:spacing w:before="0" w:after="40"/>
              <w:jc w:val="both"/>
              <w:rPr>
                <w:b w:val="0"/>
                <w:bCs/>
                <w:sz w:val="22"/>
                <w:szCs w:val="22"/>
              </w:rPr>
            </w:pPr>
            <w:r w:rsidRPr="002F0224">
              <w:rPr>
                <w:b w:val="0"/>
                <w:bCs/>
                <w:sz w:val="22"/>
                <w:szCs w:val="22"/>
                <w:lang w:val="uz-Latn-UZ"/>
              </w:rPr>
              <w:t>5.2.</w:t>
            </w:r>
            <w:r w:rsidRPr="002F0224">
              <w:rPr>
                <w:b w:val="0"/>
                <w:bCs/>
                <w:sz w:val="22"/>
                <w:szCs w:val="22"/>
              </w:rPr>
              <w:t>2</w:t>
            </w:r>
            <w:r w:rsidRPr="002F0224">
              <w:rPr>
                <w:b w:val="0"/>
                <w:bCs/>
                <w:sz w:val="22"/>
                <w:szCs w:val="22"/>
                <w:lang w:val="uz-Latn-UZ"/>
              </w:rPr>
              <w:t xml:space="preserve">. </w:t>
            </w:r>
            <w:r w:rsidR="00252751">
              <w:rPr>
                <w:b w:val="0"/>
                <w:bCs/>
                <w:sz w:val="22"/>
                <w:szCs w:val="22"/>
              </w:rPr>
              <w:t xml:space="preserve"> Прилагать, в минимальные сроки все возможные усилия для взаимодействия между правообладателем и Заказчиком с целью обеспечения на период срока действия технической поддержки доступа в электронной информационной системе технической поддержки </w:t>
            </w:r>
            <w:r w:rsidR="00252751">
              <w:rPr>
                <w:b w:val="0"/>
                <w:bCs/>
                <w:sz w:val="22"/>
                <w:szCs w:val="22"/>
                <w:lang w:val="en-US"/>
              </w:rPr>
              <w:t>My</w:t>
            </w:r>
            <w:r w:rsidR="00252751" w:rsidRPr="002F0224">
              <w:rPr>
                <w:b w:val="0"/>
                <w:bCs/>
                <w:sz w:val="22"/>
                <w:szCs w:val="22"/>
              </w:rPr>
              <w:t xml:space="preserve"> </w:t>
            </w:r>
            <w:r w:rsidR="00252751">
              <w:rPr>
                <w:b w:val="0"/>
                <w:bCs/>
                <w:sz w:val="22"/>
                <w:szCs w:val="22"/>
                <w:lang w:val="en-US"/>
              </w:rPr>
              <w:t>Oracle</w:t>
            </w:r>
            <w:r w:rsidR="00252751" w:rsidRPr="002F0224">
              <w:rPr>
                <w:b w:val="0"/>
                <w:bCs/>
                <w:sz w:val="22"/>
                <w:szCs w:val="22"/>
              </w:rPr>
              <w:t xml:space="preserve"> </w:t>
            </w:r>
            <w:r w:rsidR="00252751">
              <w:rPr>
                <w:b w:val="0"/>
                <w:bCs/>
                <w:sz w:val="22"/>
                <w:szCs w:val="22"/>
                <w:lang w:val="en-US"/>
              </w:rPr>
              <w:t>Support</w:t>
            </w:r>
            <w:r w:rsidR="00252751" w:rsidRPr="002F0224">
              <w:rPr>
                <w:b w:val="0"/>
                <w:bCs/>
                <w:sz w:val="22"/>
                <w:szCs w:val="22"/>
              </w:rPr>
              <w:t xml:space="preserve"> </w:t>
            </w:r>
            <w:r w:rsidR="00252751">
              <w:rPr>
                <w:b w:val="0"/>
                <w:bCs/>
                <w:sz w:val="22"/>
                <w:szCs w:val="22"/>
              </w:rPr>
              <w:t xml:space="preserve"> </w:t>
            </w:r>
            <w:r w:rsidR="00B255F6" w:rsidRPr="002F0224">
              <w:rPr>
                <w:b w:val="0"/>
                <w:bCs/>
                <w:sz w:val="22"/>
                <w:szCs w:val="22"/>
              </w:rPr>
              <w:t>(</w:t>
            </w:r>
            <w:hyperlink r:id="rId13" w:history="1">
              <w:r w:rsidR="00B255F6" w:rsidRPr="0026514E">
                <w:rPr>
                  <w:rStyle w:val="a6"/>
                  <w:b w:val="0"/>
                  <w:sz w:val="22"/>
                  <w:szCs w:val="22"/>
                </w:rPr>
                <w:t>https://support.Oracle.com</w:t>
              </w:r>
            </w:hyperlink>
            <w:r w:rsidR="00B255F6" w:rsidRPr="002F0224">
              <w:rPr>
                <w:b w:val="0"/>
                <w:sz w:val="22"/>
                <w:szCs w:val="22"/>
              </w:rPr>
              <w:t>)</w:t>
            </w:r>
            <w:r w:rsidR="003C6B3E">
              <w:rPr>
                <w:b w:val="0"/>
                <w:bCs/>
                <w:sz w:val="22"/>
                <w:szCs w:val="22"/>
              </w:rPr>
              <w:t>.</w:t>
            </w:r>
          </w:p>
        </w:tc>
      </w:tr>
      <w:tr w:rsidR="00DF0098" w:rsidRPr="000B6313" w14:paraId="664500A5" w14:textId="77777777" w:rsidTr="002F0224">
        <w:tc>
          <w:tcPr>
            <w:tcW w:w="4821" w:type="dxa"/>
            <w:shd w:val="clear" w:color="auto" w:fill="auto"/>
          </w:tcPr>
          <w:p w14:paraId="019A72BD" w14:textId="77777777" w:rsidR="00B6087E" w:rsidRPr="00E20E67" w:rsidRDefault="001C3E37" w:rsidP="00580583">
            <w:pPr>
              <w:pStyle w:val="BodyText31"/>
              <w:spacing w:after="40"/>
              <w:ind w:right="33"/>
              <w:rPr>
                <w:sz w:val="22"/>
                <w:szCs w:val="22"/>
                <w:lang w:val="uz-Latn-UZ"/>
              </w:rPr>
            </w:pPr>
            <w:r w:rsidRPr="00E20E67">
              <w:rPr>
                <w:sz w:val="22"/>
                <w:szCs w:val="22"/>
                <w:lang w:val="uz-Latn-UZ"/>
              </w:rPr>
              <w:t xml:space="preserve">5.2.3. </w:t>
            </w:r>
            <w:r w:rsidR="001748F3" w:rsidRPr="00E20E67">
              <w:rPr>
                <w:sz w:val="22"/>
                <w:szCs w:val="22"/>
                <w:lang w:val="uz-Latn-UZ"/>
              </w:rPr>
              <w:t xml:space="preserve">Buyurtmachi tomonidan </w:t>
            </w:r>
            <w:r w:rsidR="00CE247C" w:rsidRPr="00E20E67">
              <w:rPr>
                <w:sz w:val="22"/>
                <w:szCs w:val="22"/>
                <w:lang w:val="uz-Latn-UZ"/>
              </w:rPr>
              <w:t xml:space="preserve">Texnik qo'llab-quvvatlash xizmatini </w:t>
            </w:r>
            <w:r w:rsidR="001748F3" w:rsidRPr="00E20E67">
              <w:rPr>
                <w:sz w:val="22"/>
                <w:szCs w:val="22"/>
                <w:lang w:val="uz-Latn-UZ"/>
              </w:rPr>
              <w:t>ko‘rsatish sifati bo‘yicha e’tirozlar paydo bo‘lganda, 3 (uch) kalendar kun ichida aniqlangan barcha kamchiliklarni o‘z kuchi bilan va o‘z hisobidan tuzatish.</w:t>
            </w:r>
          </w:p>
        </w:tc>
        <w:tc>
          <w:tcPr>
            <w:tcW w:w="5103" w:type="dxa"/>
            <w:shd w:val="clear" w:color="auto" w:fill="auto"/>
          </w:tcPr>
          <w:p w14:paraId="1D306FFD" w14:textId="16E79081" w:rsidR="00B6087E" w:rsidRPr="000B6313" w:rsidRDefault="00252751" w:rsidP="00B255F6">
            <w:pPr>
              <w:pStyle w:val="BodyText31"/>
              <w:spacing w:after="40"/>
              <w:ind w:right="33"/>
              <w:rPr>
                <w:sz w:val="22"/>
                <w:szCs w:val="22"/>
                <w:lang w:val="uz-Latn-UZ"/>
              </w:rPr>
            </w:pPr>
            <w:bookmarkStart w:id="1" w:name="_Ref260829834"/>
            <w:r w:rsidRPr="00881D55">
              <w:rPr>
                <w:bCs/>
                <w:sz w:val="22"/>
                <w:szCs w:val="22"/>
                <w:lang w:val="uz-Latn-UZ"/>
              </w:rPr>
              <w:t>5.2.</w:t>
            </w:r>
            <w:r w:rsidR="00B255F6">
              <w:rPr>
                <w:bCs/>
                <w:sz w:val="22"/>
                <w:szCs w:val="22"/>
                <w:lang w:val="uz-Latn-UZ"/>
              </w:rPr>
              <w:t>3</w:t>
            </w:r>
            <w:r w:rsidRPr="00881D55">
              <w:rPr>
                <w:bCs/>
                <w:sz w:val="22"/>
                <w:szCs w:val="22"/>
                <w:lang w:val="uz-Latn-UZ"/>
              </w:rPr>
              <w:t>. При возникновении со стороны Заказчика претензий по качеству предоставления доступа к технической поддержке, в течение 3 (трёх) календарных дней своими силами и за свой счёт исправить все выявленные недостатки.</w:t>
            </w:r>
            <w:bookmarkEnd w:id="1"/>
          </w:p>
        </w:tc>
      </w:tr>
      <w:tr w:rsidR="00DF0098" w:rsidRPr="000B6313" w14:paraId="61D62FB0" w14:textId="77777777" w:rsidTr="009016A1">
        <w:tc>
          <w:tcPr>
            <w:tcW w:w="4821" w:type="dxa"/>
            <w:shd w:val="clear" w:color="auto" w:fill="auto"/>
          </w:tcPr>
          <w:p w14:paraId="0036A714" w14:textId="77777777" w:rsidR="00B6087E" w:rsidRPr="00E20E67" w:rsidRDefault="00A4616F" w:rsidP="00580583">
            <w:pPr>
              <w:spacing w:after="40"/>
              <w:ind w:right="33"/>
              <w:jc w:val="center"/>
              <w:rPr>
                <w:b/>
                <w:sz w:val="22"/>
                <w:szCs w:val="22"/>
                <w:lang w:val="uz-Latn-UZ"/>
              </w:rPr>
            </w:pPr>
            <w:r w:rsidRPr="00E20E67">
              <w:rPr>
                <w:b/>
                <w:sz w:val="22"/>
                <w:szCs w:val="22"/>
                <w:lang w:val="uz-Latn-UZ" w:bidi="en-US"/>
              </w:rPr>
              <w:t>5.3. Ijrochi huquqlari:</w:t>
            </w:r>
          </w:p>
        </w:tc>
        <w:tc>
          <w:tcPr>
            <w:tcW w:w="5103" w:type="dxa"/>
            <w:shd w:val="clear" w:color="auto" w:fill="auto"/>
          </w:tcPr>
          <w:p w14:paraId="4BB46010" w14:textId="77777777" w:rsidR="00B6087E" w:rsidRPr="000B6313" w:rsidRDefault="00B6087E" w:rsidP="00580583">
            <w:pPr>
              <w:pStyle w:val="ac"/>
              <w:tabs>
                <w:tab w:val="left" w:pos="709"/>
              </w:tabs>
              <w:spacing w:after="40"/>
              <w:ind w:left="0" w:right="33"/>
              <w:contextualSpacing w:val="0"/>
              <w:jc w:val="center"/>
              <w:rPr>
                <w:sz w:val="22"/>
                <w:szCs w:val="22"/>
                <w:lang w:val="uz-Latn-UZ"/>
              </w:rPr>
            </w:pPr>
            <w:r w:rsidRPr="000B6313">
              <w:rPr>
                <w:b/>
                <w:sz w:val="22"/>
                <w:szCs w:val="22"/>
                <w:lang w:val="uz-Latn-UZ" w:bidi="en-US"/>
              </w:rPr>
              <w:t>5.3.</w:t>
            </w:r>
            <w:r w:rsidRPr="000B6313">
              <w:rPr>
                <w:b/>
                <w:sz w:val="22"/>
                <w:szCs w:val="22"/>
                <w:lang w:val="uz-Latn-UZ" w:bidi="en-US"/>
              </w:rPr>
              <w:tab/>
              <w:t>Заказчик имеет право:</w:t>
            </w:r>
          </w:p>
        </w:tc>
      </w:tr>
      <w:tr w:rsidR="00DF0098" w:rsidRPr="000B6313" w14:paraId="6955C855" w14:textId="77777777" w:rsidTr="009016A1">
        <w:tc>
          <w:tcPr>
            <w:tcW w:w="4821" w:type="dxa"/>
            <w:shd w:val="clear" w:color="auto" w:fill="auto"/>
          </w:tcPr>
          <w:p w14:paraId="70F04E0C" w14:textId="77777777" w:rsidR="00B6087E" w:rsidRPr="00E20E67" w:rsidRDefault="00A4616F" w:rsidP="007953E5">
            <w:pPr>
              <w:pStyle w:val="BodyText31"/>
              <w:spacing w:after="40"/>
              <w:ind w:right="33"/>
              <w:rPr>
                <w:b/>
                <w:sz w:val="22"/>
                <w:szCs w:val="22"/>
                <w:lang w:val="uz-Latn-UZ"/>
              </w:rPr>
            </w:pPr>
            <w:r w:rsidRPr="00E20E67">
              <w:rPr>
                <w:sz w:val="22"/>
                <w:szCs w:val="22"/>
                <w:lang w:val="uz-Latn-UZ"/>
              </w:rPr>
              <w:t xml:space="preserve">5.3.1. Ijrochining </w:t>
            </w:r>
            <w:r w:rsidR="001748F3" w:rsidRPr="00E20E67">
              <w:rPr>
                <w:sz w:val="22"/>
                <w:szCs w:val="22"/>
                <w:lang w:val="uz-Latn-UZ"/>
              </w:rPr>
              <w:t xml:space="preserve">bajarayotgan faoliyatiga aralashmagan holda </w:t>
            </w:r>
            <w:r w:rsidR="007953E5" w:rsidRPr="00E20E67">
              <w:rPr>
                <w:sz w:val="22"/>
                <w:szCs w:val="22"/>
                <w:lang w:val="uz-Latn-UZ"/>
              </w:rPr>
              <w:t xml:space="preserve">texnik qo‘llab-quvvatlash </w:t>
            </w:r>
            <w:r w:rsidR="007953E5" w:rsidRPr="00E20E67">
              <w:rPr>
                <w:sz w:val="22"/>
                <w:szCs w:val="22"/>
                <w:lang w:val="uz-Latn-UZ"/>
              </w:rPr>
              <w:lastRenderedPageBreak/>
              <w:t>xizmati</w:t>
            </w:r>
            <w:r w:rsidR="001748F3" w:rsidRPr="00E20E67">
              <w:rPr>
                <w:sz w:val="22"/>
                <w:szCs w:val="22"/>
                <w:lang w:val="uz-Latn-UZ"/>
              </w:rPr>
              <w:t>dan foydalanish imkoniyatini berishning va sifatini tekshirish.</w:t>
            </w:r>
          </w:p>
        </w:tc>
        <w:tc>
          <w:tcPr>
            <w:tcW w:w="5103" w:type="dxa"/>
            <w:shd w:val="clear" w:color="auto" w:fill="auto"/>
          </w:tcPr>
          <w:p w14:paraId="4DEF1DC4" w14:textId="77777777" w:rsidR="00B6087E" w:rsidRPr="000B6313" w:rsidRDefault="00B6087E" w:rsidP="00580583">
            <w:pPr>
              <w:pStyle w:val="BodyText31"/>
              <w:spacing w:after="40"/>
              <w:ind w:right="33"/>
              <w:rPr>
                <w:sz w:val="22"/>
                <w:szCs w:val="22"/>
                <w:lang w:val="uz-Latn-UZ"/>
              </w:rPr>
            </w:pPr>
            <w:r w:rsidRPr="000B6313">
              <w:rPr>
                <w:sz w:val="22"/>
                <w:szCs w:val="22"/>
                <w:lang w:val="uz-Latn-UZ"/>
              </w:rPr>
              <w:lastRenderedPageBreak/>
              <w:t>5.</w:t>
            </w:r>
            <w:r w:rsidRPr="000B6313">
              <w:rPr>
                <w:sz w:val="22"/>
                <w:szCs w:val="22"/>
              </w:rPr>
              <w:t>3</w:t>
            </w:r>
            <w:r w:rsidRPr="000B6313">
              <w:rPr>
                <w:sz w:val="22"/>
                <w:szCs w:val="22"/>
                <w:lang w:val="uz-Latn-UZ"/>
              </w:rPr>
              <w:t>.1.</w:t>
            </w:r>
            <w:r w:rsidRPr="000B6313">
              <w:rPr>
                <w:sz w:val="22"/>
                <w:szCs w:val="22"/>
                <w:lang w:val="uz-Latn-UZ"/>
              </w:rPr>
              <w:tab/>
              <w:t xml:space="preserve">Проверять ход и качество предоставления доступа к Технической поддержки при этом, не </w:t>
            </w:r>
            <w:r w:rsidRPr="000B6313">
              <w:rPr>
                <w:sz w:val="22"/>
                <w:szCs w:val="22"/>
                <w:lang w:val="uz-Latn-UZ"/>
              </w:rPr>
              <w:lastRenderedPageBreak/>
              <w:t xml:space="preserve">вмешиваясь в выполняемую деятельность Исполнителя. </w:t>
            </w:r>
          </w:p>
        </w:tc>
      </w:tr>
      <w:tr w:rsidR="00DF0098" w:rsidRPr="000B6313" w14:paraId="6C8DEED8" w14:textId="77777777" w:rsidTr="009016A1">
        <w:tc>
          <w:tcPr>
            <w:tcW w:w="4821" w:type="dxa"/>
            <w:shd w:val="clear" w:color="auto" w:fill="auto"/>
          </w:tcPr>
          <w:p w14:paraId="1AF366CF" w14:textId="77777777" w:rsidR="008B4F68" w:rsidRPr="00E20E67" w:rsidRDefault="00A4616F" w:rsidP="00580583">
            <w:pPr>
              <w:pStyle w:val="ac"/>
              <w:tabs>
                <w:tab w:val="left" w:pos="709"/>
              </w:tabs>
              <w:spacing w:after="40"/>
              <w:ind w:left="0" w:right="33"/>
              <w:contextualSpacing w:val="0"/>
              <w:jc w:val="center"/>
              <w:rPr>
                <w:sz w:val="22"/>
                <w:szCs w:val="22"/>
                <w:lang w:val="uz-Latn-UZ"/>
              </w:rPr>
            </w:pPr>
            <w:r w:rsidRPr="00E20E67">
              <w:rPr>
                <w:b/>
                <w:sz w:val="22"/>
                <w:szCs w:val="22"/>
                <w:lang w:val="uz-Latn-UZ" w:bidi="en-US"/>
              </w:rPr>
              <w:lastRenderedPageBreak/>
              <w:t>5.4. Buyurtmachi majburiyatlari:</w:t>
            </w:r>
          </w:p>
        </w:tc>
        <w:tc>
          <w:tcPr>
            <w:tcW w:w="5103" w:type="dxa"/>
            <w:shd w:val="clear" w:color="auto" w:fill="auto"/>
          </w:tcPr>
          <w:p w14:paraId="06BBC554" w14:textId="77777777" w:rsidR="008B4F68" w:rsidRPr="000B6313" w:rsidRDefault="00B6087E" w:rsidP="00580583">
            <w:pPr>
              <w:pStyle w:val="ac"/>
              <w:tabs>
                <w:tab w:val="left" w:pos="709"/>
              </w:tabs>
              <w:spacing w:after="40"/>
              <w:ind w:left="0" w:right="33"/>
              <w:contextualSpacing w:val="0"/>
              <w:jc w:val="center"/>
              <w:rPr>
                <w:sz w:val="22"/>
                <w:szCs w:val="22"/>
                <w:lang w:val="uz-Latn-UZ"/>
              </w:rPr>
            </w:pPr>
            <w:r w:rsidRPr="000B6313">
              <w:rPr>
                <w:b/>
                <w:sz w:val="22"/>
                <w:szCs w:val="22"/>
                <w:lang w:val="uz-Latn-UZ" w:bidi="en-US"/>
              </w:rPr>
              <w:t>5</w:t>
            </w:r>
            <w:r w:rsidR="008B4F68" w:rsidRPr="000B6313">
              <w:rPr>
                <w:b/>
                <w:sz w:val="22"/>
                <w:szCs w:val="22"/>
                <w:lang w:val="uz-Latn-UZ" w:bidi="en-US"/>
              </w:rPr>
              <w:t>.</w:t>
            </w:r>
            <w:r w:rsidRPr="000B6313">
              <w:rPr>
                <w:b/>
                <w:sz w:val="22"/>
                <w:szCs w:val="22"/>
                <w:lang w:bidi="en-US"/>
              </w:rPr>
              <w:t>4</w:t>
            </w:r>
            <w:r w:rsidR="008B4F68" w:rsidRPr="000B6313">
              <w:rPr>
                <w:b/>
                <w:sz w:val="22"/>
                <w:szCs w:val="22"/>
                <w:lang w:val="uz-Latn-UZ" w:bidi="en-US"/>
              </w:rPr>
              <w:t>. Заказчик обязуется:</w:t>
            </w:r>
          </w:p>
        </w:tc>
      </w:tr>
      <w:tr w:rsidR="00DF0098" w:rsidRPr="000B6313" w14:paraId="1964D82B" w14:textId="77777777" w:rsidTr="009016A1">
        <w:tc>
          <w:tcPr>
            <w:tcW w:w="4821" w:type="dxa"/>
            <w:shd w:val="clear" w:color="auto" w:fill="auto"/>
          </w:tcPr>
          <w:p w14:paraId="1C10D1AD" w14:textId="7AEB0558" w:rsidR="008B4F68" w:rsidRPr="00E20E67" w:rsidRDefault="00A4616F" w:rsidP="00580583">
            <w:pPr>
              <w:pStyle w:val="BodyText31"/>
              <w:spacing w:after="40"/>
              <w:ind w:right="33"/>
              <w:rPr>
                <w:sz w:val="22"/>
                <w:szCs w:val="22"/>
                <w:lang w:val="en-US"/>
              </w:rPr>
            </w:pPr>
            <w:r w:rsidRPr="00E20E67">
              <w:rPr>
                <w:sz w:val="22"/>
                <w:szCs w:val="22"/>
                <w:lang w:val="uz-Latn-UZ"/>
              </w:rPr>
              <w:t xml:space="preserve">5.4.1. </w:t>
            </w:r>
            <w:r w:rsidR="001748F3" w:rsidRPr="00E20E67">
              <w:rPr>
                <w:sz w:val="22"/>
                <w:szCs w:val="22"/>
                <w:lang w:val="uz-Latn-UZ"/>
              </w:rPr>
              <w:t>3.3-bandga muvofiq ushbu Shartnoma bo‘yicha to‘lovni o‘z vaqtida amalga oshirsin</w:t>
            </w:r>
            <w:r w:rsidR="003C6B3E">
              <w:rPr>
                <w:sz w:val="22"/>
                <w:szCs w:val="22"/>
                <w:lang w:val="uz-Latn-UZ"/>
              </w:rPr>
              <w:t>.</w:t>
            </w:r>
          </w:p>
        </w:tc>
        <w:tc>
          <w:tcPr>
            <w:tcW w:w="5103" w:type="dxa"/>
            <w:shd w:val="clear" w:color="auto" w:fill="auto"/>
          </w:tcPr>
          <w:p w14:paraId="4C48A167" w14:textId="7DD7CE9D" w:rsidR="008B4F68" w:rsidRPr="000B6313" w:rsidRDefault="008B4F68" w:rsidP="00580583">
            <w:pPr>
              <w:pStyle w:val="BodyText31"/>
              <w:spacing w:after="40"/>
              <w:ind w:right="33"/>
              <w:rPr>
                <w:sz w:val="22"/>
                <w:szCs w:val="22"/>
                <w:lang w:val="uz-Latn-UZ"/>
              </w:rPr>
            </w:pPr>
            <w:r w:rsidRPr="000B6313">
              <w:rPr>
                <w:sz w:val="22"/>
                <w:szCs w:val="22"/>
                <w:lang w:val="uz-Latn-UZ"/>
              </w:rPr>
              <w:t>5.</w:t>
            </w:r>
            <w:r w:rsidR="00B6087E" w:rsidRPr="000B6313">
              <w:rPr>
                <w:sz w:val="22"/>
                <w:szCs w:val="22"/>
              </w:rPr>
              <w:t>4</w:t>
            </w:r>
            <w:r w:rsidRPr="000B6313">
              <w:rPr>
                <w:sz w:val="22"/>
                <w:szCs w:val="22"/>
                <w:lang w:val="uz-Latn-UZ"/>
              </w:rPr>
              <w:t>.1. Своевременно произвести оплату по настоящему Договору согласно п. 3.3</w:t>
            </w:r>
            <w:r w:rsidR="003C6B3E">
              <w:rPr>
                <w:sz w:val="22"/>
                <w:szCs w:val="22"/>
                <w:lang w:val="uz-Latn-UZ"/>
              </w:rPr>
              <w:t>.</w:t>
            </w:r>
          </w:p>
        </w:tc>
      </w:tr>
      <w:tr w:rsidR="00DF0098" w:rsidRPr="000B6313" w14:paraId="24AD8B5A" w14:textId="77777777" w:rsidTr="00172AEC">
        <w:trPr>
          <w:trHeight w:val="1078"/>
        </w:trPr>
        <w:tc>
          <w:tcPr>
            <w:tcW w:w="4821" w:type="dxa"/>
            <w:shd w:val="clear" w:color="auto" w:fill="auto"/>
          </w:tcPr>
          <w:p w14:paraId="4CC5A4BD" w14:textId="47A4BEDD" w:rsidR="008B4F68" w:rsidRPr="00E20E67" w:rsidRDefault="00A4616F" w:rsidP="00172AEC">
            <w:pPr>
              <w:pStyle w:val="BodyText31"/>
              <w:spacing w:after="40"/>
              <w:ind w:right="33"/>
              <w:rPr>
                <w:sz w:val="22"/>
                <w:szCs w:val="22"/>
                <w:lang w:val="uz-Latn-UZ"/>
              </w:rPr>
            </w:pPr>
            <w:r w:rsidRPr="00E20E67">
              <w:rPr>
                <w:sz w:val="22"/>
                <w:szCs w:val="22"/>
                <w:lang w:val="uz-Latn-UZ"/>
              </w:rPr>
              <w:t xml:space="preserve">5.4.2. </w:t>
            </w:r>
            <w:r w:rsidR="008F6B4E" w:rsidRPr="008F6B4E">
              <w:rPr>
                <w:sz w:val="22"/>
                <w:szCs w:val="22"/>
                <w:lang w:val="uz-Latn-UZ"/>
              </w:rPr>
              <w:t>DTni texnik qo‘llab-quvvatlashni amalga oshirishda aniqlangan kamchiliklar (to‘siqlar, cheklovlar) haqida Ijrochini yozma ravishda xabardor qilish.</w:t>
            </w:r>
          </w:p>
        </w:tc>
        <w:tc>
          <w:tcPr>
            <w:tcW w:w="5103" w:type="dxa"/>
            <w:shd w:val="clear" w:color="auto" w:fill="auto"/>
          </w:tcPr>
          <w:p w14:paraId="554DCC90" w14:textId="4C4EEF11" w:rsidR="008B4F68" w:rsidRPr="009016A1" w:rsidRDefault="00B6087E" w:rsidP="00172AEC">
            <w:pPr>
              <w:pStyle w:val="BodyText31"/>
              <w:spacing w:after="40"/>
              <w:ind w:right="33"/>
              <w:rPr>
                <w:sz w:val="22"/>
                <w:szCs w:val="22"/>
              </w:rPr>
            </w:pPr>
            <w:r w:rsidRPr="000B6313">
              <w:rPr>
                <w:sz w:val="22"/>
                <w:szCs w:val="22"/>
                <w:lang w:val="uz-Latn-UZ"/>
              </w:rPr>
              <w:t>5.</w:t>
            </w:r>
            <w:r w:rsidRPr="000B6313">
              <w:rPr>
                <w:sz w:val="22"/>
                <w:szCs w:val="22"/>
              </w:rPr>
              <w:t>4</w:t>
            </w:r>
            <w:r w:rsidRPr="000B6313">
              <w:rPr>
                <w:sz w:val="22"/>
                <w:szCs w:val="22"/>
                <w:lang w:val="uz-Latn-UZ"/>
              </w:rPr>
              <w:t>.2. Письменно уведомлять Исполнителя о выявленных недостатках (препятствий, ограничений) в осуществлении доступа к Технической поддержке ПО</w:t>
            </w:r>
            <w:r w:rsidR="00172AEC">
              <w:rPr>
                <w:sz w:val="22"/>
                <w:szCs w:val="22"/>
              </w:rPr>
              <w:t>.</w:t>
            </w:r>
          </w:p>
        </w:tc>
      </w:tr>
      <w:tr w:rsidR="00DF0098" w:rsidRPr="000B6313" w14:paraId="0869699C" w14:textId="77777777" w:rsidTr="009016A1">
        <w:tc>
          <w:tcPr>
            <w:tcW w:w="4821" w:type="dxa"/>
            <w:shd w:val="clear" w:color="auto" w:fill="auto"/>
          </w:tcPr>
          <w:p w14:paraId="30C7C9C6" w14:textId="77777777" w:rsidR="00B6087E" w:rsidRPr="000B6313" w:rsidRDefault="00B6087E" w:rsidP="00580583">
            <w:pPr>
              <w:pStyle w:val="ac"/>
              <w:spacing w:after="40"/>
              <w:ind w:left="0"/>
              <w:contextualSpacing w:val="0"/>
              <w:jc w:val="center"/>
              <w:rPr>
                <w:b/>
                <w:sz w:val="22"/>
                <w:szCs w:val="22"/>
                <w:lang w:val="uz-Latn-UZ" w:bidi="en-US"/>
              </w:rPr>
            </w:pPr>
            <w:r w:rsidRPr="000B6313">
              <w:rPr>
                <w:b/>
                <w:sz w:val="22"/>
                <w:szCs w:val="22"/>
                <w:lang w:val="uz-Latn-UZ" w:bidi="en-US"/>
              </w:rPr>
              <w:t>6. TOMONLARNING JAVOBGARLIGI</w:t>
            </w:r>
          </w:p>
        </w:tc>
        <w:tc>
          <w:tcPr>
            <w:tcW w:w="5103" w:type="dxa"/>
            <w:shd w:val="clear" w:color="auto" w:fill="auto"/>
          </w:tcPr>
          <w:p w14:paraId="7B946EBE" w14:textId="77777777" w:rsidR="00B6087E" w:rsidRPr="000B6313" w:rsidRDefault="00B6087E" w:rsidP="00580583">
            <w:pPr>
              <w:pStyle w:val="BodyText31"/>
              <w:spacing w:after="40"/>
              <w:ind w:right="33"/>
              <w:jc w:val="center"/>
              <w:rPr>
                <w:sz w:val="22"/>
                <w:szCs w:val="22"/>
                <w:lang w:val="uz-Latn-UZ"/>
              </w:rPr>
            </w:pPr>
            <w:r w:rsidRPr="000B6313">
              <w:rPr>
                <w:b/>
                <w:sz w:val="22"/>
                <w:szCs w:val="22"/>
                <w:lang w:val="uz-Latn-UZ"/>
              </w:rPr>
              <w:t>6. ОТВЕТСТВЕННОСТЬ СТОРОН</w:t>
            </w:r>
          </w:p>
        </w:tc>
      </w:tr>
      <w:tr w:rsidR="00DF0098" w:rsidRPr="000B6313" w14:paraId="4C943886" w14:textId="77777777" w:rsidTr="009016A1">
        <w:trPr>
          <w:trHeight w:val="1823"/>
        </w:trPr>
        <w:tc>
          <w:tcPr>
            <w:tcW w:w="4821" w:type="dxa"/>
            <w:shd w:val="clear" w:color="auto" w:fill="auto"/>
          </w:tcPr>
          <w:p w14:paraId="4F053F71" w14:textId="77777777" w:rsidR="00B6087E" w:rsidRPr="000B6313" w:rsidRDefault="00F90F33" w:rsidP="00580583">
            <w:pPr>
              <w:pStyle w:val="BodyText31"/>
              <w:spacing w:after="40"/>
              <w:ind w:right="33"/>
              <w:rPr>
                <w:sz w:val="22"/>
                <w:szCs w:val="22"/>
                <w:lang w:val="uz-Latn-UZ"/>
              </w:rPr>
            </w:pPr>
            <w:r w:rsidRPr="000B6313">
              <w:rPr>
                <w:sz w:val="22"/>
                <w:szCs w:val="22"/>
                <w:lang w:val="uz-Latn-UZ"/>
              </w:rPr>
              <w:t>6.1. Tomonlar ushbu Shartnoma bo‘yicha o‘z zimmalariga olgan majburiyatlarni bajarmaganliklari yoki lozim darajada bajarmaganliklari uchun ushbu shartnomada ko‘rsatilmagan Tomonlarning javobgarlik choralari O‘zbekiston Respublikasining amaldagi qonunchiligiga muvofiq belgilanadi.</w:t>
            </w:r>
          </w:p>
        </w:tc>
        <w:tc>
          <w:tcPr>
            <w:tcW w:w="5103" w:type="dxa"/>
            <w:shd w:val="clear" w:color="auto" w:fill="auto"/>
          </w:tcPr>
          <w:p w14:paraId="175FAD9E" w14:textId="77777777" w:rsidR="00B6087E" w:rsidRPr="000B6313" w:rsidRDefault="00B6087E" w:rsidP="00580583">
            <w:pPr>
              <w:pStyle w:val="BodyText31"/>
              <w:spacing w:after="40"/>
              <w:ind w:right="33"/>
              <w:rPr>
                <w:sz w:val="22"/>
                <w:szCs w:val="22"/>
                <w:lang w:val="uz-Latn-UZ"/>
              </w:rPr>
            </w:pPr>
            <w:r w:rsidRPr="000B6313">
              <w:rPr>
                <w:sz w:val="22"/>
                <w:szCs w:val="22"/>
                <w:lang w:val="uz-Latn-UZ"/>
              </w:rPr>
              <w:t>6.1. Меры ответственности Сторон, не указанные в настоящем договоре за неисполнение или ненадлежащее исполнение принятых Сторонами обязательств по настоящему Договору, устанавливаются в соответствии с действующим законодательством Республики Узбекистан.</w:t>
            </w:r>
          </w:p>
        </w:tc>
      </w:tr>
      <w:tr w:rsidR="00DF0098" w:rsidRPr="000B6313" w14:paraId="1A8BB967" w14:textId="77777777" w:rsidTr="009016A1">
        <w:tc>
          <w:tcPr>
            <w:tcW w:w="4821" w:type="dxa"/>
            <w:shd w:val="clear" w:color="auto" w:fill="auto"/>
          </w:tcPr>
          <w:p w14:paraId="6D495A5F" w14:textId="77777777" w:rsidR="00B6087E" w:rsidRPr="000B6313" w:rsidRDefault="00F90F33" w:rsidP="00580583">
            <w:pPr>
              <w:pStyle w:val="BodyText31"/>
              <w:spacing w:after="40"/>
              <w:ind w:right="33"/>
              <w:rPr>
                <w:sz w:val="22"/>
                <w:szCs w:val="22"/>
                <w:lang w:val="uz-Latn-UZ"/>
              </w:rPr>
            </w:pPr>
            <w:r w:rsidRPr="000B6313">
              <w:rPr>
                <w:sz w:val="22"/>
                <w:szCs w:val="22"/>
                <w:lang w:val="uz-Latn-UZ"/>
              </w:rPr>
              <w:t xml:space="preserve">6.2. Agar </w:t>
            </w:r>
            <w:r w:rsidR="001748F3" w:rsidRPr="000B6313">
              <w:rPr>
                <w:sz w:val="22"/>
                <w:szCs w:val="22"/>
                <w:lang w:val="uz-Latn-UZ"/>
              </w:rPr>
              <w:t>Ijrochi</w:t>
            </w:r>
            <w:r w:rsidRPr="000B6313">
              <w:rPr>
                <w:sz w:val="22"/>
                <w:szCs w:val="22"/>
                <w:lang w:val="uz-Latn-UZ"/>
              </w:rPr>
              <w:t xml:space="preserve"> ushbu Shartnoma bo</w:t>
            </w:r>
            <w:r w:rsidR="005511EC" w:rsidRPr="000B6313">
              <w:rPr>
                <w:sz w:val="22"/>
                <w:szCs w:val="22"/>
              </w:rPr>
              <w:t>‘</w:t>
            </w:r>
            <w:r w:rsidRPr="000B6313">
              <w:rPr>
                <w:sz w:val="22"/>
                <w:szCs w:val="22"/>
                <w:lang w:val="uz-Latn-UZ"/>
              </w:rPr>
              <w:t>yicha o</w:t>
            </w:r>
            <w:r w:rsidR="005511EC" w:rsidRPr="000B6313">
              <w:rPr>
                <w:sz w:val="22"/>
                <w:szCs w:val="22"/>
              </w:rPr>
              <w:t>‘</w:t>
            </w:r>
            <w:r w:rsidRPr="000B6313">
              <w:rPr>
                <w:sz w:val="22"/>
                <w:szCs w:val="22"/>
                <w:lang w:val="uz-Latn-UZ"/>
              </w:rPr>
              <w:t xml:space="preserve">z majburiyatlarini bajarish muddatlaridan birini buzsa, Buyurtmachi talab qilish huquqiga ega va bu holda </w:t>
            </w:r>
            <w:r w:rsidR="005511EC" w:rsidRPr="000B6313">
              <w:rPr>
                <w:sz w:val="22"/>
                <w:szCs w:val="22"/>
                <w:lang w:val="uz-Latn-UZ"/>
              </w:rPr>
              <w:t>Ijro</w:t>
            </w:r>
            <w:r w:rsidRPr="000B6313">
              <w:rPr>
                <w:sz w:val="22"/>
                <w:szCs w:val="22"/>
                <w:lang w:val="uz-Latn-UZ"/>
              </w:rPr>
              <w:t>chi Buyurtmachiga kechiktirilgan har bir kun uchun 0,2% miqdorida jarima to</w:t>
            </w:r>
            <w:r w:rsidR="005511EC" w:rsidRPr="000B6313">
              <w:rPr>
                <w:sz w:val="22"/>
                <w:szCs w:val="22"/>
                <w:lang w:val="uz-Latn-UZ"/>
              </w:rPr>
              <w:t>‘</w:t>
            </w:r>
            <w:r w:rsidRPr="000B6313">
              <w:rPr>
                <w:sz w:val="22"/>
                <w:szCs w:val="22"/>
                <w:lang w:val="uz-Latn-UZ"/>
              </w:rPr>
              <w:t>lash majburiyatini oladi, lekin. ushbu Shartnomaning umumiy summasining 20 foizidan ko</w:t>
            </w:r>
            <w:r w:rsidR="005511EC" w:rsidRPr="000B6313">
              <w:rPr>
                <w:sz w:val="22"/>
                <w:szCs w:val="22"/>
                <w:lang w:val="uz-Latn-UZ"/>
              </w:rPr>
              <w:t>‘</w:t>
            </w:r>
            <w:r w:rsidRPr="000B6313">
              <w:rPr>
                <w:sz w:val="22"/>
                <w:szCs w:val="22"/>
                <w:lang w:val="uz-Latn-UZ"/>
              </w:rPr>
              <w:t>p bo</w:t>
            </w:r>
            <w:r w:rsidR="005511EC" w:rsidRPr="000B6313">
              <w:rPr>
                <w:sz w:val="22"/>
                <w:szCs w:val="22"/>
                <w:lang w:val="uz-Latn-UZ"/>
              </w:rPr>
              <w:t>‘</w:t>
            </w:r>
            <w:r w:rsidRPr="000B6313">
              <w:rPr>
                <w:sz w:val="22"/>
                <w:szCs w:val="22"/>
                <w:lang w:val="uz-Latn-UZ"/>
              </w:rPr>
              <w:t>lmagan miqdorda.</w:t>
            </w:r>
          </w:p>
        </w:tc>
        <w:tc>
          <w:tcPr>
            <w:tcW w:w="5103" w:type="dxa"/>
            <w:shd w:val="clear" w:color="auto" w:fill="auto"/>
          </w:tcPr>
          <w:p w14:paraId="321CEBB8" w14:textId="77777777" w:rsidR="00B6087E" w:rsidRPr="000B6313" w:rsidRDefault="00B6087E" w:rsidP="00580583">
            <w:pPr>
              <w:pStyle w:val="BodyText31"/>
              <w:spacing w:after="40"/>
              <w:ind w:right="33"/>
              <w:rPr>
                <w:sz w:val="22"/>
                <w:szCs w:val="22"/>
                <w:lang w:val="uz-Latn-UZ"/>
              </w:rPr>
            </w:pPr>
            <w:r w:rsidRPr="000B6313">
              <w:rPr>
                <w:sz w:val="22"/>
                <w:szCs w:val="22"/>
                <w:lang w:val="uz-Latn-UZ"/>
              </w:rPr>
              <w:t xml:space="preserve">6.2. В случае нарушения Исполнителем любого из сроков выполнения своих обязательств в рамках настоящего Договора, Заказчик имеет право потребовать, а Исполнитель в этом случае обязуется выплатить Заказчику пеню, в размере 0,2% за каждый день просрочки, но не более 20% от общей суммы настоящего Договора. </w:t>
            </w:r>
          </w:p>
        </w:tc>
      </w:tr>
      <w:tr w:rsidR="00DF0098" w:rsidRPr="000B6313" w14:paraId="02897C9F" w14:textId="77777777" w:rsidTr="009016A1">
        <w:tc>
          <w:tcPr>
            <w:tcW w:w="4821" w:type="dxa"/>
            <w:shd w:val="clear" w:color="auto" w:fill="auto"/>
          </w:tcPr>
          <w:p w14:paraId="7D5469CC" w14:textId="77777777" w:rsidR="00B6087E" w:rsidRPr="000B6313" w:rsidRDefault="00F90F33" w:rsidP="00580583">
            <w:pPr>
              <w:pStyle w:val="BodyText31"/>
              <w:spacing w:after="40"/>
              <w:ind w:right="33"/>
              <w:rPr>
                <w:sz w:val="22"/>
                <w:szCs w:val="22"/>
                <w:lang w:val="uz-Latn-UZ"/>
              </w:rPr>
            </w:pPr>
            <w:r w:rsidRPr="000B6313">
              <w:rPr>
                <w:sz w:val="22"/>
                <w:szCs w:val="22"/>
                <w:lang w:val="uz-Latn-UZ"/>
              </w:rPr>
              <w:t>6.3. Agar mijoz 3.3.2-bandga muvofiq to</w:t>
            </w:r>
            <w:r w:rsidR="005511EC" w:rsidRPr="000B6313">
              <w:rPr>
                <w:sz w:val="22"/>
                <w:szCs w:val="22"/>
                <w:lang w:val="uz-Latn-UZ"/>
              </w:rPr>
              <w:t>‘</w:t>
            </w:r>
            <w:r w:rsidRPr="000B6313">
              <w:rPr>
                <w:sz w:val="22"/>
                <w:szCs w:val="22"/>
                <w:lang w:val="uz-Latn-UZ"/>
              </w:rPr>
              <w:t>lov muddatini buzsa. Ushbu Shartnoma bo</w:t>
            </w:r>
            <w:r w:rsidR="005511EC" w:rsidRPr="000B6313">
              <w:rPr>
                <w:sz w:val="22"/>
                <w:szCs w:val="22"/>
                <w:lang w:val="uz-Latn-UZ"/>
              </w:rPr>
              <w:t>‘</w:t>
            </w:r>
            <w:r w:rsidRPr="000B6313">
              <w:rPr>
                <w:sz w:val="22"/>
                <w:szCs w:val="22"/>
                <w:lang w:val="uz-Latn-UZ"/>
              </w:rPr>
              <w:t xml:space="preserve">yicha </w:t>
            </w:r>
            <w:r w:rsidR="005511EC" w:rsidRPr="000B6313">
              <w:rPr>
                <w:sz w:val="22"/>
                <w:szCs w:val="22"/>
                <w:lang w:val="uz-Latn-UZ"/>
              </w:rPr>
              <w:t>Ijro</w:t>
            </w:r>
            <w:r w:rsidRPr="000B6313">
              <w:rPr>
                <w:sz w:val="22"/>
                <w:szCs w:val="22"/>
                <w:lang w:val="uz-Latn-UZ"/>
              </w:rPr>
              <w:t>chi Buyurtmachidan kechiktirilgan har bir kun uchun 0,2% miqdorida, lekin kechiktirilgan to</w:t>
            </w:r>
            <w:r w:rsidR="005511EC" w:rsidRPr="000B6313">
              <w:rPr>
                <w:sz w:val="22"/>
                <w:szCs w:val="22"/>
                <w:lang w:val="uz-Latn-UZ"/>
              </w:rPr>
              <w:t>‘</w:t>
            </w:r>
            <w:r w:rsidRPr="000B6313">
              <w:rPr>
                <w:sz w:val="22"/>
                <w:szCs w:val="22"/>
                <w:lang w:val="uz-Latn-UZ"/>
              </w:rPr>
              <w:t>l</w:t>
            </w:r>
            <w:r w:rsidR="005511EC" w:rsidRPr="000B6313">
              <w:rPr>
                <w:sz w:val="22"/>
                <w:szCs w:val="22"/>
                <w:lang w:val="uz-Latn-UZ"/>
              </w:rPr>
              <w:t xml:space="preserve">ovning umumiy summasining 20% </w:t>
            </w:r>
            <w:r w:rsidRPr="000B6313">
              <w:rPr>
                <w:sz w:val="22"/>
                <w:szCs w:val="22"/>
                <w:lang w:val="uz-Latn-UZ"/>
              </w:rPr>
              <w:t>dan ko</w:t>
            </w:r>
            <w:r w:rsidR="005511EC" w:rsidRPr="000B6313">
              <w:rPr>
                <w:sz w:val="22"/>
                <w:szCs w:val="22"/>
                <w:lang w:val="uz-Latn-UZ"/>
              </w:rPr>
              <w:t>‘</w:t>
            </w:r>
            <w:r w:rsidRPr="000B6313">
              <w:rPr>
                <w:sz w:val="22"/>
                <w:szCs w:val="22"/>
                <w:lang w:val="uz-Latn-UZ"/>
              </w:rPr>
              <w:t>p bo</w:t>
            </w:r>
            <w:r w:rsidR="005511EC" w:rsidRPr="000B6313">
              <w:rPr>
                <w:sz w:val="22"/>
                <w:szCs w:val="22"/>
                <w:lang w:val="uz-Latn-UZ"/>
              </w:rPr>
              <w:t>‘</w:t>
            </w:r>
            <w:r w:rsidRPr="000B6313">
              <w:rPr>
                <w:sz w:val="22"/>
                <w:szCs w:val="22"/>
                <w:lang w:val="uz-Latn-UZ"/>
              </w:rPr>
              <w:t>lmagan miqdorda jarima to</w:t>
            </w:r>
            <w:r w:rsidR="005511EC" w:rsidRPr="000B6313">
              <w:rPr>
                <w:sz w:val="22"/>
                <w:szCs w:val="22"/>
                <w:lang w:val="uz-Latn-UZ"/>
              </w:rPr>
              <w:t>‘</w:t>
            </w:r>
            <w:r w:rsidRPr="000B6313">
              <w:rPr>
                <w:sz w:val="22"/>
                <w:szCs w:val="22"/>
                <w:lang w:val="uz-Latn-UZ"/>
              </w:rPr>
              <w:t>lashni talab qilishga haqli.</w:t>
            </w:r>
          </w:p>
        </w:tc>
        <w:tc>
          <w:tcPr>
            <w:tcW w:w="5103" w:type="dxa"/>
            <w:shd w:val="clear" w:color="auto" w:fill="auto"/>
          </w:tcPr>
          <w:p w14:paraId="2A6BBEF5" w14:textId="77777777" w:rsidR="00B6087E" w:rsidRPr="000B6313" w:rsidRDefault="00B6087E" w:rsidP="00580583">
            <w:pPr>
              <w:pStyle w:val="BodyText31"/>
              <w:spacing w:after="40"/>
              <w:ind w:right="33"/>
              <w:rPr>
                <w:sz w:val="22"/>
                <w:szCs w:val="22"/>
                <w:lang w:val="uz-Latn-UZ"/>
              </w:rPr>
            </w:pPr>
            <w:r w:rsidRPr="000B6313">
              <w:rPr>
                <w:sz w:val="22"/>
                <w:szCs w:val="22"/>
                <w:lang w:val="uz-Latn-UZ"/>
              </w:rPr>
              <w:t xml:space="preserve">6.3. В случае нарушения Заказчиком срока оплаты согласно п 3.3.2. настоящего Договора, Исполнитель имеет право потребовать, с Заказчика выплату пени, в размере 0,2% за каждый день просрочки, но не более 20% от общей суммы несвоевременной оплаты. </w:t>
            </w:r>
          </w:p>
        </w:tc>
      </w:tr>
      <w:tr w:rsidR="00DF0098" w:rsidRPr="000B6313" w14:paraId="52685DDA" w14:textId="77777777" w:rsidTr="00172AEC">
        <w:tc>
          <w:tcPr>
            <w:tcW w:w="4821" w:type="dxa"/>
            <w:shd w:val="clear" w:color="auto" w:fill="auto"/>
          </w:tcPr>
          <w:p w14:paraId="6F7E9B67" w14:textId="00318935" w:rsidR="00B6087E" w:rsidRPr="008F6B4E" w:rsidRDefault="00F90F33" w:rsidP="00FC5CB2">
            <w:pPr>
              <w:pStyle w:val="BodyText31"/>
              <w:spacing w:after="40"/>
              <w:ind w:right="33"/>
              <w:rPr>
                <w:sz w:val="22"/>
                <w:szCs w:val="22"/>
              </w:rPr>
            </w:pPr>
            <w:r w:rsidRPr="00E20E67">
              <w:rPr>
                <w:sz w:val="22"/>
                <w:szCs w:val="22"/>
                <w:lang w:val="uz-Latn-UZ"/>
              </w:rPr>
              <w:t xml:space="preserve">6.4. </w:t>
            </w:r>
            <w:r w:rsidR="008F6B4E" w:rsidRPr="008F6B4E">
              <w:rPr>
                <w:sz w:val="22"/>
                <w:szCs w:val="22"/>
                <w:lang w:val="uz-Latn-UZ"/>
              </w:rPr>
              <w:t>Bajaruvchi tomonidan ushbu shartnomaning 7-bo‘limiga muvofiq kafolat majburiyatlari buzilganligi uchun Buyurtmachi Bajaruvchidan Shartnoma summasining 20 foizi miqdorida jarima undirish va zararni qoplashni talab qilish huquqiga ega.</w:t>
            </w:r>
          </w:p>
        </w:tc>
        <w:tc>
          <w:tcPr>
            <w:tcW w:w="5103" w:type="dxa"/>
            <w:shd w:val="clear" w:color="auto" w:fill="auto"/>
          </w:tcPr>
          <w:p w14:paraId="671CAEBC" w14:textId="7E489968" w:rsidR="00B6087E" w:rsidRPr="00FC5CB2" w:rsidRDefault="00B6087E" w:rsidP="00FC5CB2">
            <w:pPr>
              <w:pStyle w:val="BodyText31"/>
              <w:spacing w:after="40"/>
              <w:ind w:right="33"/>
              <w:rPr>
                <w:sz w:val="22"/>
                <w:szCs w:val="22"/>
              </w:rPr>
            </w:pPr>
            <w:r w:rsidRPr="000B6313">
              <w:rPr>
                <w:sz w:val="22"/>
                <w:szCs w:val="22"/>
                <w:lang w:val="uz-Latn-UZ"/>
              </w:rPr>
              <w:t xml:space="preserve">6.4. За нарушения Исполнителем гарантийных обязательств согласно раздела </w:t>
            </w:r>
            <w:r w:rsidR="0069128F">
              <w:rPr>
                <w:sz w:val="22"/>
                <w:szCs w:val="22"/>
                <w:lang w:val="uz-Latn-UZ"/>
              </w:rPr>
              <w:t>7</w:t>
            </w:r>
            <w:r w:rsidR="0069128F" w:rsidRPr="000B6313">
              <w:rPr>
                <w:sz w:val="22"/>
                <w:szCs w:val="22"/>
                <w:lang w:val="uz-Latn-UZ"/>
              </w:rPr>
              <w:t xml:space="preserve"> </w:t>
            </w:r>
            <w:r w:rsidRPr="000B6313">
              <w:rPr>
                <w:sz w:val="22"/>
                <w:szCs w:val="22"/>
                <w:lang w:val="uz-Latn-UZ"/>
              </w:rPr>
              <w:t>настоящего договора, Заказчик имеет право взыскать с Исполнителя штраф в размере 20% от стоимости суммы Договора и требовать возмещения ущерба</w:t>
            </w:r>
            <w:r w:rsidR="00FC5CB2">
              <w:rPr>
                <w:sz w:val="22"/>
                <w:szCs w:val="22"/>
              </w:rPr>
              <w:t>.</w:t>
            </w:r>
          </w:p>
        </w:tc>
      </w:tr>
      <w:tr w:rsidR="00DF0098" w:rsidRPr="000B6313" w14:paraId="622FBB87" w14:textId="77777777" w:rsidTr="007D250C">
        <w:tc>
          <w:tcPr>
            <w:tcW w:w="4821" w:type="dxa"/>
            <w:shd w:val="clear" w:color="auto" w:fill="auto"/>
          </w:tcPr>
          <w:p w14:paraId="08E56232" w14:textId="77777777" w:rsidR="00B6087E" w:rsidRPr="00E20E67" w:rsidRDefault="005511EC" w:rsidP="00E317E6">
            <w:pPr>
              <w:pStyle w:val="BodyText31"/>
              <w:spacing w:after="40"/>
              <w:ind w:right="33"/>
              <w:rPr>
                <w:sz w:val="22"/>
                <w:szCs w:val="22"/>
                <w:lang w:val="uz-Latn-UZ"/>
              </w:rPr>
            </w:pPr>
            <w:r w:rsidRPr="00E20E67">
              <w:rPr>
                <w:sz w:val="22"/>
                <w:szCs w:val="22"/>
                <w:lang w:val="uz-Latn-UZ"/>
              </w:rPr>
              <w:t xml:space="preserve">6.5. Agar </w:t>
            </w:r>
            <w:r w:rsidR="00E317E6" w:rsidRPr="00E20E67">
              <w:rPr>
                <w:sz w:val="22"/>
                <w:szCs w:val="22"/>
                <w:lang w:val="uz-Latn-UZ"/>
              </w:rPr>
              <w:t xml:space="preserve">Texnik qo'llab-quvvatlash xizmatinidan </w:t>
            </w:r>
            <w:r w:rsidR="00F90F33" w:rsidRPr="00E20E67">
              <w:rPr>
                <w:sz w:val="22"/>
                <w:szCs w:val="22"/>
                <w:lang w:val="uz-Latn-UZ"/>
              </w:rPr>
              <w:t>foydalanish huquqi Buyurtmachining ushbu shartnomada ko</w:t>
            </w:r>
            <w:r w:rsidRPr="00E20E67">
              <w:rPr>
                <w:sz w:val="22"/>
                <w:szCs w:val="22"/>
                <w:lang w:val="uz-Latn-UZ"/>
              </w:rPr>
              <w:t>‘</w:t>
            </w:r>
            <w:r w:rsidR="00F90F33" w:rsidRPr="00E20E67">
              <w:rPr>
                <w:sz w:val="22"/>
                <w:szCs w:val="22"/>
                <w:lang w:val="uz-Latn-UZ"/>
              </w:rPr>
              <w:t>rsatilgan talablariga javob bermasa, Buyurtmachi Pudrat</w:t>
            </w:r>
            <w:r w:rsidRPr="00E20E67">
              <w:rPr>
                <w:sz w:val="22"/>
                <w:szCs w:val="22"/>
                <w:lang w:val="uz-Latn-UZ"/>
              </w:rPr>
              <w:t xml:space="preserve">chidan shartnoma summasining 20% </w:t>
            </w:r>
            <w:r w:rsidR="00F90F33" w:rsidRPr="00E20E67">
              <w:rPr>
                <w:sz w:val="22"/>
                <w:szCs w:val="22"/>
                <w:lang w:val="uz-Latn-UZ"/>
              </w:rPr>
              <w:t>miqdorida jarima undirishga haqli.</w:t>
            </w:r>
          </w:p>
        </w:tc>
        <w:tc>
          <w:tcPr>
            <w:tcW w:w="5103" w:type="dxa"/>
            <w:shd w:val="clear" w:color="auto" w:fill="auto"/>
          </w:tcPr>
          <w:p w14:paraId="62F4BE27" w14:textId="3982B7C7" w:rsidR="00B6087E" w:rsidRPr="000B6313" w:rsidRDefault="00B6087E" w:rsidP="00580583">
            <w:pPr>
              <w:pStyle w:val="BodyText31"/>
              <w:spacing w:after="40"/>
              <w:ind w:right="33"/>
              <w:rPr>
                <w:sz w:val="22"/>
                <w:szCs w:val="22"/>
                <w:lang w:val="uz-Latn-UZ"/>
              </w:rPr>
            </w:pPr>
            <w:r w:rsidRPr="000B6313">
              <w:rPr>
                <w:sz w:val="22"/>
                <w:szCs w:val="22"/>
                <w:lang w:val="uz-Latn-UZ"/>
              </w:rPr>
              <w:t xml:space="preserve">6.5. В случае несоответствия </w:t>
            </w:r>
            <w:r w:rsidR="007A7CF7" w:rsidRPr="000B6313">
              <w:rPr>
                <w:sz w:val="22"/>
                <w:szCs w:val="22"/>
                <w:lang w:val="uz-Latn-UZ"/>
              </w:rPr>
              <w:t>предоставленн</w:t>
            </w:r>
            <w:r w:rsidR="007A7CF7">
              <w:rPr>
                <w:sz w:val="22"/>
                <w:szCs w:val="22"/>
              </w:rPr>
              <w:t>ых</w:t>
            </w:r>
            <w:r w:rsidR="007A7CF7" w:rsidRPr="000B6313">
              <w:rPr>
                <w:sz w:val="22"/>
                <w:szCs w:val="22"/>
                <w:lang w:val="uz-Latn-UZ"/>
              </w:rPr>
              <w:t xml:space="preserve"> </w:t>
            </w:r>
            <w:r w:rsidRPr="000B6313">
              <w:rPr>
                <w:sz w:val="22"/>
                <w:szCs w:val="22"/>
                <w:lang w:val="uz-Latn-UZ"/>
              </w:rPr>
              <w:t>прав доступа к технической поддержке, требованиям Заказчика, указанным в настоящем договоре, Заказчик имеет право взыскать с Исполнителя штраф в размере 20% суммы договора.</w:t>
            </w:r>
          </w:p>
        </w:tc>
      </w:tr>
      <w:tr w:rsidR="00DF0098" w:rsidRPr="000B6313" w14:paraId="65861D2B" w14:textId="77777777" w:rsidTr="009016A1">
        <w:tc>
          <w:tcPr>
            <w:tcW w:w="4821" w:type="dxa"/>
            <w:shd w:val="clear" w:color="auto" w:fill="auto"/>
          </w:tcPr>
          <w:p w14:paraId="5C3A1052" w14:textId="77777777" w:rsidR="00B6087E" w:rsidRPr="00E20E67" w:rsidRDefault="005511EC" w:rsidP="00580583">
            <w:pPr>
              <w:pStyle w:val="BodyText31"/>
              <w:spacing w:after="40"/>
              <w:ind w:right="33"/>
              <w:rPr>
                <w:sz w:val="22"/>
                <w:szCs w:val="22"/>
                <w:lang w:val="uz-Latn-UZ"/>
              </w:rPr>
            </w:pPr>
            <w:r w:rsidRPr="00E20E67">
              <w:rPr>
                <w:sz w:val="22"/>
                <w:szCs w:val="22"/>
                <w:lang w:val="uz-Latn-UZ"/>
              </w:rPr>
              <w:t>6.6. Ushbu Shartnoma bo‘</w:t>
            </w:r>
            <w:r w:rsidR="00F90F33" w:rsidRPr="00E20E67">
              <w:rPr>
                <w:sz w:val="22"/>
                <w:szCs w:val="22"/>
                <w:lang w:val="uz-Latn-UZ"/>
              </w:rPr>
              <w:t>yicha Tomonlar javobgarligining har qanday chorasini qo</w:t>
            </w:r>
            <w:r w:rsidRPr="00E20E67">
              <w:rPr>
                <w:sz w:val="22"/>
                <w:szCs w:val="22"/>
                <w:lang w:val="uz-Latn-UZ"/>
              </w:rPr>
              <w:t>‘</w:t>
            </w:r>
            <w:r w:rsidR="00F90F33" w:rsidRPr="00E20E67">
              <w:rPr>
                <w:sz w:val="22"/>
                <w:szCs w:val="22"/>
                <w:lang w:val="uz-Latn-UZ"/>
              </w:rPr>
              <w:t>llash buzilishning mohiyatini va zarar (jarima) miqdorini hisoblashni ko'rsatuvchi da</w:t>
            </w:r>
            <w:r w:rsidRPr="00E20E67">
              <w:rPr>
                <w:sz w:val="22"/>
                <w:szCs w:val="22"/>
                <w:lang w:val="uz-Latn-UZ"/>
              </w:rPr>
              <w:t>’</w:t>
            </w:r>
            <w:r w:rsidR="00F90F33" w:rsidRPr="00E20E67">
              <w:rPr>
                <w:sz w:val="22"/>
                <w:szCs w:val="22"/>
                <w:lang w:val="uz-Latn-UZ"/>
              </w:rPr>
              <w:t>vo (xabarnoma) yuborish bilan birga bo</w:t>
            </w:r>
            <w:r w:rsidRPr="00E20E67">
              <w:rPr>
                <w:sz w:val="22"/>
                <w:szCs w:val="22"/>
                <w:lang w:val="uz-Latn-UZ"/>
              </w:rPr>
              <w:t>‘</w:t>
            </w:r>
            <w:r w:rsidR="00F90F33" w:rsidRPr="00E20E67">
              <w:rPr>
                <w:sz w:val="22"/>
                <w:szCs w:val="22"/>
                <w:lang w:val="uz-Latn-UZ"/>
              </w:rPr>
              <w:t>lishi kerak.</w:t>
            </w:r>
          </w:p>
        </w:tc>
        <w:tc>
          <w:tcPr>
            <w:tcW w:w="5103" w:type="dxa"/>
            <w:shd w:val="clear" w:color="auto" w:fill="auto"/>
          </w:tcPr>
          <w:p w14:paraId="3A90F14E" w14:textId="77777777" w:rsidR="00B6087E" w:rsidRPr="000B6313" w:rsidRDefault="00B6087E" w:rsidP="00580583">
            <w:pPr>
              <w:pStyle w:val="BodyText31"/>
              <w:spacing w:after="40"/>
              <w:ind w:right="33"/>
              <w:rPr>
                <w:sz w:val="22"/>
                <w:szCs w:val="22"/>
                <w:lang w:val="uz-Latn-UZ"/>
              </w:rPr>
            </w:pPr>
            <w:r w:rsidRPr="000B6313">
              <w:rPr>
                <w:sz w:val="22"/>
                <w:szCs w:val="22"/>
                <w:lang w:val="uz-Latn-UZ"/>
              </w:rPr>
              <w:t xml:space="preserve">6.6. Применение любой меры ответственности Сторон по настоящему Договору должно сопровождаться направлением претензии (уведомления) с указанием в нем характера нарушения и расчета суммы ущерба (неустойки). </w:t>
            </w:r>
          </w:p>
        </w:tc>
      </w:tr>
      <w:tr w:rsidR="00DF0098" w:rsidRPr="000B6313" w14:paraId="51D6E7B3" w14:textId="77777777" w:rsidTr="009016A1">
        <w:tc>
          <w:tcPr>
            <w:tcW w:w="4821" w:type="dxa"/>
            <w:shd w:val="clear" w:color="auto" w:fill="auto"/>
          </w:tcPr>
          <w:p w14:paraId="6519E0AC" w14:textId="77777777" w:rsidR="00B6087E" w:rsidRPr="00E20E67" w:rsidRDefault="00F90F33" w:rsidP="00580583">
            <w:pPr>
              <w:pStyle w:val="BodyText31"/>
              <w:spacing w:after="40"/>
              <w:ind w:right="33"/>
              <w:rPr>
                <w:sz w:val="22"/>
                <w:szCs w:val="22"/>
                <w:lang w:val="uz-Latn-UZ"/>
              </w:rPr>
            </w:pPr>
            <w:r w:rsidRPr="00E20E67">
              <w:rPr>
                <w:sz w:val="22"/>
                <w:szCs w:val="22"/>
                <w:lang w:val="uz-Latn-UZ"/>
              </w:rPr>
              <w:t>6.7. Jarimalarni to</w:t>
            </w:r>
            <w:r w:rsidR="005511EC" w:rsidRPr="00E20E67">
              <w:rPr>
                <w:sz w:val="22"/>
                <w:szCs w:val="22"/>
                <w:lang w:val="uz-Latn-UZ"/>
              </w:rPr>
              <w:t>‘</w:t>
            </w:r>
            <w:r w:rsidRPr="00E20E67">
              <w:rPr>
                <w:sz w:val="22"/>
                <w:szCs w:val="22"/>
                <w:lang w:val="uz-Latn-UZ"/>
              </w:rPr>
              <w:t>lash Tomonlarni ushbu Shartnoma bo</w:t>
            </w:r>
            <w:r w:rsidR="00593226" w:rsidRPr="00E20E67">
              <w:rPr>
                <w:sz w:val="22"/>
                <w:szCs w:val="22"/>
                <w:lang w:val="uz-Latn-UZ"/>
              </w:rPr>
              <w:t>‘</w:t>
            </w:r>
            <w:r w:rsidRPr="00E20E67">
              <w:rPr>
                <w:sz w:val="22"/>
                <w:szCs w:val="22"/>
                <w:lang w:val="uz-Latn-UZ"/>
              </w:rPr>
              <w:t>yicha o</w:t>
            </w:r>
            <w:r w:rsidR="00593226" w:rsidRPr="00E20E67">
              <w:rPr>
                <w:sz w:val="22"/>
                <w:szCs w:val="22"/>
                <w:lang w:val="uz-Latn-UZ"/>
              </w:rPr>
              <w:t>‘</w:t>
            </w:r>
            <w:r w:rsidRPr="00E20E67">
              <w:rPr>
                <w:sz w:val="22"/>
                <w:szCs w:val="22"/>
                <w:lang w:val="uz-Latn-UZ"/>
              </w:rPr>
              <w:t>z majburiyatlarini bajarishdan ozod qilmaydi.</w:t>
            </w:r>
          </w:p>
        </w:tc>
        <w:tc>
          <w:tcPr>
            <w:tcW w:w="5103" w:type="dxa"/>
            <w:shd w:val="clear" w:color="auto" w:fill="auto"/>
          </w:tcPr>
          <w:p w14:paraId="2CCD0F76" w14:textId="77777777" w:rsidR="00B6087E" w:rsidRPr="000B6313" w:rsidRDefault="00B6087E" w:rsidP="00580583">
            <w:pPr>
              <w:pStyle w:val="BodyText31"/>
              <w:spacing w:after="40"/>
              <w:ind w:right="33"/>
              <w:rPr>
                <w:sz w:val="22"/>
                <w:szCs w:val="22"/>
                <w:lang w:val="uz-Latn-UZ"/>
              </w:rPr>
            </w:pPr>
            <w:r w:rsidRPr="000B6313">
              <w:rPr>
                <w:sz w:val="22"/>
                <w:szCs w:val="22"/>
                <w:lang w:val="uz-Latn-UZ"/>
              </w:rPr>
              <w:t>6.7. Уплата неустоек не освобождает Стороны от исполнения своих обязательств по настоящему Договору.</w:t>
            </w:r>
          </w:p>
        </w:tc>
      </w:tr>
      <w:tr w:rsidR="00DF0098" w:rsidRPr="000B6313" w14:paraId="659CE7FF" w14:textId="77777777" w:rsidTr="007D250C">
        <w:tc>
          <w:tcPr>
            <w:tcW w:w="4821" w:type="dxa"/>
            <w:shd w:val="clear" w:color="auto" w:fill="auto"/>
          </w:tcPr>
          <w:p w14:paraId="3C83A2F5" w14:textId="77777777" w:rsidR="00B6087E" w:rsidRPr="00E20E67" w:rsidRDefault="00593226" w:rsidP="00580583">
            <w:pPr>
              <w:pStyle w:val="BodyText31"/>
              <w:spacing w:after="40"/>
              <w:ind w:right="33"/>
              <w:rPr>
                <w:sz w:val="22"/>
                <w:szCs w:val="22"/>
                <w:lang w:val="uz-Latn-UZ"/>
              </w:rPr>
            </w:pPr>
            <w:r w:rsidRPr="00E20E67">
              <w:rPr>
                <w:sz w:val="22"/>
                <w:szCs w:val="22"/>
                <w:lang w:val="uz-Latn-UZ"/>
              </w:rPr>
              <w:t xml:space="preserve">6.8. Ijrochi Buyurtmachining mulkiga </w:t>
            </w:r>
            <w:r w:rsidR="00D93B70" w:rsidRPr="00E20E67">
              <w:rPr>
                <w:sz w:val="22"/>
                <w:szCs w:val="22"/>
                <w:lang w:val="uz-Latn-UZ"/>
              </w:rPr>
              <w:t>y</w:t>
            </w:r>
            <w:r w:rsidRPr="00E20E67">
              <w:rPr>
                <w:sz w:val="22"/>
                <w:szCs w:val="22"/>
                <w:lang w:val="uz-Latn-UZ"/>
              </w:rPr>
              <w:t>etkazilgan zarar uchun javobgar bo‘ladi va hujjatlashtirilgan haqiqiy zararni to‘li</w:t>
            </w:r>
            <w:r w:rsidR="00D93B70" w:rsidRPr="00E20E67">
              <w:rPr>
                <w:sz w:val="22"/>
                <w:szCs w:val="22"/>
                <w:lang w:val="uz-Latn-UZ"/>
              </w:rPr>
              <w:t>q qoplash majburiyatini oladi. Ye</w:t>
            </w:r>
            <w:r w:rsidRPr="00E20E67">
              <w:rPr>
                <w:sz w:val="22"/>
                <w:szCs w:val="22"/>
                <w:lang w:val="uz-Latn-UZ"/>
              </w:rPr>
              <w:t xml:space="preserve">tkazilgan zararlar tomonlarning shartnoma majburiyatlarini bajarmaslik yoki lozim darajada bajarmaslik, mol-mulkni yo‘qotish yoki shikastlash </w:t>
            </w:r>
            <w:r w:rsidRPr="00E20E67">
              <w:rPr>
                <w:sz w:val="22"/>
                <w:szCs w:val="22"/>
                <w:lang w:val="uz-Latn-UZ"/>
              </w:rPr>
              <w:lastRenderedPageBreak/>
              <w:t>bilan bog‘liq holda qilgan yoki qilishlari kerak bo‘lgan xarajatlarni o‘z ichiga oladi.</w:t>
            </w:r>
          </w:p>
        </w:tc>
        <w:tc>
          <w:tcPr>
            <w:tcW w:w="5103" w:type="dxa"/>
            <w:shd w:val="clear" w:color="auto" w:fill="auto"/>
          </w:tcPr>
          <w:p w14:paraId="210F5E2F" w14:textId="204340B3" w:rsidR="00B6087E" w:rsidRPr="000B6313" w:rsidRDefault="00B6087E" w:rsidP="00580583">
            <w:pPr>
              <w:pStyle w:val="BodyText31"/>
              <w:spacing w:after="40"/>
              <w:ind w:right="33"/>
              <w:rPr>
                <w:sz w:val="22"/>
                <w:szCs w:val="22"/>
                <w:lang w:val="uz-Latn-UZ"/>
              </w:rPr>
            </w:pPr>
            <w:r w:rsidRPr="000B6313">
              <w:rPr>
                <w:sz w:val="22"/>
                <w:szCs w:val="22"/>
                <w:lang w:val="uz-Latn-UZ"/>
              </w:rPr>
              <w:lastRenderedPageBreak/>
              <w:t xml:space="preserve">6.8. Исполнитель несет ответственность за причинение ущерба или повреждение собственности Заказчика и обязуется компенсировать документально подтвержденный реальный ущерб в полном объеме. К причиненным убыткам относятся расходы, которые сторона </w:t>
            </w:r>
            <w:r w:rsidRPr="000B6313">
              <w:rPr>
                <w:sz w:val="22"/>
                <w:szCs w:val="22"/>
                <w:lang w:val="uz-Latn-UZ"/>
              </w:rPr>
              <w:lastRenderedPageBreak/>
              <w:t xml:space="preserve">произвела или должна будет произвести в связи с неисполнением или ненадлежащим исполнением договорного обязательства, </w:t>
            </w:r>
            <w:r w:rsidR="007A7CF7" w:rsidRPr="000B6313">
              <w:rPr>
                <w:sz w:val="22"/>
                <w:szCs w:val="22"/>
                <w:lang w:val="uz-Latn-UZ"/>
              </w:rPr>
              <w:t>утрат</w:t>
            </w:r>
            <w:r w:rsidR="007A7CF7">
              <w:rPr>
                <w:sz w:val="22"/>
                <w:szCs w:val="22"/>
              </w:rPr>
              <w:t>ы</w:t>
            </w:r>
            <w:r w:rsidR="007A7CF7" w:rsidRPr="000B6313">
              <w:rPr>
                <w:sz w:val="22"/>
                <w:szCs w:val="22"/>
                <w:lang w:val="uz-Latn-UZ"/>
              </w:rPr>
              <w:t xml:space="preserve"> </w:t>
            </w:r>
            <w:r w:rsidRPr="000B6313">
              <w:rPr>
                <w:sz w:val="22"/>
                <w:szCs w:val="22"/>
                <w:lang w:val="uz-Latn-UZ"/>
              </w:rPr>
              <w:t xml:space="preserve">или </w:t>
            </w:r>
            <w:r w:rsidR="007A7CF7" w:rsidRPr="000B6313">
              <w:rPr>
                <w:sz w:val="22"/>
                <w:szCs w:val="22"/>
                <w:lang w:val="uz-Latn-UZ"/>
              </w:rPr>
              <w:t>повреждени</w:t>
            </w:r>
            <w:r w:rsidR="007A7CF7">
              <w:rPr>
                <w:sz w:val="22"/>
                <w:szCs w:val="22"/>
              </w:rPr>
              <w:t>я</w:t>
            </w:r>
            <w:r w:rsidR="007A7CF7" w:rsidRPr="000B6313">
              <w:rPr>
                <w:sz w:val="22"/>
                <w:szCs w:val="22"/>
                <w:lang w:val="uz-Latn-UZ"/>
              </w:rPr>
              <w:t xml:space="preserve"> </w:t>
            </w:r>
            <w:r w:rsidRPr="000B6313">
              <w:rPr>
                <w:sz w:val="22"/>
                <w:szCs w:val="22"/>
                <w:lang w:val="uz-Latn-UZ"/>
              </w:rPr>
              <w:t>имущества.</w:t>
            </w:r>
          </w:p>
        </w:tc>
      </w:tr>
      <w:tr w:rsidR="00DF0098" w:rsidRPr="000B6313" w14:paraId="78B943AE" w14:textId="77777777" w:rsidTr="009016A1">
        <w:trPr>
          <w:trHeight w:val="1743"/>
        </w:trPr>
        <w:tc>
          <w:tcPr>
            <w:tcW w:w="4821" w:type="dxa"/>
            <w:shd w:val="clear" w:color="auto" w:fill="auto"/>
          </w:tcPr>
          <w:p w14:paraId="4F7D00F2" w14:textId="77777777" w:rsidR="00B6087E" w:rsidRPr="000B6313" w:rsidRDefault="00593226" w:rsidP="00580583">
            <w:pPr>
              <w:pStyle w:val="BodyText31"/>
              <w:spacing w:after="40"/>
              <w:ind w:right="33"/>
              <w:rPr>
                <w:sz w:val="22"/>
                <w:szCs w:val="22"/>
                <w:lang w:val="uz-Latn-UZ"/>
              </w:rPr>
            </w:pPr>
            <w:r w:rsidRPr="000B6313">
              <w:rPr>
                <w:sz w:val="22"/>
                <w:szCs w:val="22"/>
                <w:lang w:val="uz-Latn-UZ"/>
              </w:rPr>
              <w:lastRenderedPageBreak/>
              <w:t>6.9. Ushbu Shartnoma bo‘yicha o‘z majburiyatlarini bajarmagan tomon, agar u ushbu muvaffaqiyatsizlik ushbu Shartnomaning 12-bo‘limiga muvofiq belgilangan fors-major holatlarining oqibati ekanligini isbotlasa, ushbu muvaffaqiyatsizlik uchun javobgarlikdan ozod qilinishi mumkin.</w:t>
            </w:r>
          </w:p>
        </w:tc>
        <w:tc>
          <w:tcPr>
            <w:tcW w:w="5103" w:type="dxa"/>
            <w:shd w:val="clear" w:color="auto" w:fill="auto"/>
          </w:tcPr>
          <w:p w14:paraId="099A1F8E" w14:textId="77777777" w:rsidR="00B6087E" w:rsidRPr="000B6313" w:rsidRDefault="00B6087E" w:rsidP="00580583">
            <w:pPr>
              <w:pStyle w:val="BodyText31"/>
              <w:spacing w:after="40"/>
              <w:ind w:right="33"/>
              <w:rPr>
                <w:sz w:val="22"/>
                <w:szCs w:val="22"/>
                <w:lang w:val="uz-Latn-UZ"/>
              </w:rPr>
            </w:pPr>
            <w:r w:rsidRPr="000B6313">
              <w:rPr>
                <w:sz w:val="22"/>
                <w:szCs w:val="22"/>
                <w:lang w:val="uz-Latn-UZ"/>
              </w:rPr>
              <w:t xml:space="preserve">6.9. Сторона, допустившая невыполнение своих обязательств по настоящему Договору, может быть освобождена от ответственности за данное невыполнение, если докажет, что данное невыполнение явилось следствием непреодолимой силы, определяемой как таковая в соответствии с разделом 12 настоящего Договора. </w:t>
            </w:r>
          </w:p>
        </w:tc>
      </w:tr>
      <w:tr w:rsidR="00DF0098" w:rsidRPr="000B6313" w14:paraId="48D65111" w14:textId="77777777" w:rsidTr="009016A1">
        <w:tc>
          <w:tcPr>
            <w:tcW w:w="4821" w:type="dxa"/>
            <w:shd w:val="clear" w:color="auto" w:fill="auto"/>
          </w:tcPr>
          <w:p w14:paraId="766653C8" w14:textId="77777777" w:rsidR="00B6087E" w:rsidRPr="000B6313" w:rsidRDefault="00593226" w:rsidP="00580583">
            <w:pPr>
              <w:pStyle w:val="BodyText31"/>
              <w:spacing w:after="40"/>
              <w:ind w:right="33"/>
              <w:rPr>
                <w:sz w:val="22"/>
                <w:szCs w:val="22"/>
                <w:lang w:val="uz-Latn-UZ"/>
              </w:rPr>
            </w:pPr>
            <w:r w:rsidRPr="000B6313">
              <w:rPr>
                <w:sz w:val="22"/>
                <w:szCs w:val="22"/>
                <w:lang w:val="uz-Latn-UZ"/>
              </w:rPr>
              <w:t>6.10. Tomonlar yo‘qotilgan foyda ko‘rinishidagi zarar uchun javobgar emaslar. Yo‘qotilgan foyda qaytarilmaydi.</w:t>
            </w:r>
          </w:p>
        </w:tc>
        <w:tc>
          <w:tcPr>
            <w:tcW w:w="5103" w:type="dxa"/>
            <w:shd w:val="clear" w:color="auto" w:fill="auto"/>
          </w:tcPr>
          <w:p w14:paraId="4EA91D4F" w14:textId="77777777" w:rsidR="00B6087E" w:rsidRPr="000B6313" w:rsidRDefault="00B6087E" w:rsidP="00580583">
            <w:pPr>
              <w:pStyle w:val="BodyText31"/>
              <w:spacing w:after="40"/>
              <w:ind w:right="33"/>
              <w:rPr>
                <w:sz w:val="22"/>
                <w:szCs w:val="22"/>
                <w:lang w:val="uz-Latn-UZ"/>
              </w:rPr>
            </w:pPr>
            <w:r w:rsidRPr="000B6313">
              <w:rPr>
                <w:sz w:val="22"/>
                <w:szCs w:val="22"/>
                <w:lang w:val="uz-Latn-UZ"/>
              </w:rPr>
              <w:t>6.10. Стороны не несут ответственность по возмещению убытков в виде упущенной выгоды. Упущенная выгода возмещению не подлежит.</w:t>
            </w:r>
          </w:p>
        </w:tc>
      </w:tr>
      <w:tr w:rsidR="00DF0098" w:rsidRPr="000B6313" w14:paraId="0FA88AF8" w14:textId="77777777" w:rsidTr="009016A1">
        <w:tc>
          <w:tcPr>
            <w:tcW w:w="4821" w:type="dxa"/>
            <w:shd w:val="clear" w:color="auto" w:fill="auto"/>
          </w:tcPr>
          <w:p w14:paraId="60F0CC32" w14:textId="77777777" w:rsidR="00B6087E" w:rsidRPr="000B6313" w:rsidRDefault="00B6087E" w:rsidP="00580583">
            <w:pPr>
              <w:spacing w:after="40"/>
              <w:jc w:val="center"/>
              <w:rPr>
                <w:b/>
                <w:sz w:val="22"/>
                <w:szCs w:val="22"/>
                <w:lang w:val="uz-Latn-UZ"/>
              </w:rPr>
            </w:pPr>
            <w:r w:rsidRPr="000B6313">
              <w:rPr>
                <w:b/>
                <w:sz w:val="22"/>
                <w:szCs w:val="22"/>
                <w:lang w:val="uz-Latn-UZ"/>
              </w:rPr>
              <w:t>7. KAFOLATLAR</w:t>
            </w:r>
          </w:p>
        </w:tc>
        <w:tc>
          <w:tcPr>
            <w:tcW w:w="5103" w:type="dxa"/>
            <w:shd w:val="clear" w:color="auto" w:fill="auto"/>
          </w:tcPr>
          <w:p w14:paraId="10D67DE6" w14:textId="77777777" w:rsidR="00B6087E" w:rsidRPr="000B6313" w:rsidRDefault="00B6087E" w:rsidP="00580583">
            <w:pPr>
              <w:pStyle w:val="BodyText31"/>
              <w:spacing w:after="40"/>
              <w:ind w:right="33"/>
              <w:jc w:val="center"/>
              <w:rPr>
                <w:b/>
                <w:sz w:val="22"/>
                <w:szCs w:val="22"/>
                <w:lang w:val="uz-Latn-UZ"/>
              </w:rPr>
            </w:pPr>
            <w:r w:rsidRPr="000B6313">
              <w:rPr>
                <w:b/>
                <w:sz w:val="22"/>
                <w:szCs w:val="22"/>
                <w:lang w:val="uz-Latn-UZ"/>
              </w:rPr>
              <w:t>7. ГАРАНТИИ</w:t>
            </w:r>
          </w:p>
        </w:tc>
      </w:tr>
      <w:tr w:rsidR="00DF0098" w:rsidRPr="000B6313" w14:paraId="2BA47739" w14:textId="77777777" w:rsidTr="009016A1">
        <w:trPr>
          <w:trHeight w:val="1259"/>
        </w:trPr>
        <w:tc>
          <w:tcPr>
            <w:tcW w:w="4821" w:type="dxa"/>
            <w:shd w:val="clear" w:color="auto" w:fill="auto"/>
          </w:tcPr>
          <w:p w14:paraId="4FE7F83A" w14:textId="5C036E39" w:rsidR="00B6087E" w:rsidRPr="000B6313" w:rsidRDefault="00B57031" w:rsidP="00A36C03">
            <w:pPr>
              <w:pStyle w:val="BodyText31"/>
              <w:spacing w:after="40"/>
              <w:ind w:right="33"/>
              <w:rPr>
                <w:sz w:val="22"/>
                <w:szCs w:val="22"/>
                <w:lang w:val="uz-Latn-UZ"/>
              </w:rPr>
            </w:pPr>
            <w:r w:rsidRPr="000B6313">
              <w:rPr>
                <w:sz w:val="22"/>
                <w:szCs w:val="22"/>
                <w:lang w:val="uz-Latn-UZ"/>
              </w:rPr>
              <w:t xml:space="preserve">7.1. Ushbu shartnoma doirasida </w:t>
            </w:r>
            <w:r w:rsidR="00934FBF" w:rsidRPr="000B6313">
              <w:rPr>
                <w:sz w:val="22"/>
                <w:szCs w:val="22"/>
                <w:lang w:val="uz-Latn-UZ"/>
              </w:rPr>
              <w:t>Ijrochi</w:t>
            </w:r>
            <w:r w:rsidRPr="000B6313">
              <w:rPr>
                <w:sz w:val="22"/>
                <w:szCs w:val="22"/>
                <w:lang w:val="uz-Latn-UZ"/>
              </w:rPr>
              <w:t xml:space="preserve"> Oracle dasturiy ta</w:t>
            </w:r>
            <w:r w:rsidR="00934FBF" w:rsidRPr="000B6313">
              <w:rPr>
                <w:sz w:val="22"/>
                <w:szCs w:val="22"/>
                <w:lang w:val="uz-Latn-UZ"/>
              </w:rPr>
              <w:t>’minotini texnik qo‘</w:t>
            </w:r>
            <w:r w:rsidRPr="000B6313">
              <w:rPr>
                <w:sz w:val="22"/>
                <w:szCs w:val="22"/>
                <w:lang w:val="uz-Latn-UZ"/>
              </w:rPr>
              <w:t>llab-quvvatlashga kirish huquqi 202</w:t>
            </w:r>
            <w:r w:rsidR="00A36C03">
              <w:rPr>
                <w:sz w:val="22"/>
                <w:szCs w:val="22"/>
              </w:rPr>
              <w:t>6-</w:t>
            </w:r>
            <w:r w:rsidRPr="000B6313">
              <w:rPr>
                <w:sz w:val="22"/>
                <w:szCs w:val="22"/>
                <w:lang w:val="uz-Latn-UZ"/>
              </w:rPr>
              <w:t>yil 1</w:t>
            </w:r>
            <w:r w:rsidR="00934FBF" w:rsidRPr="000B6313">
              <w:rPr>
                <w:sz w:val="22"/>
                <w:szCs w:val="22"/>
                <w:lang w:val="uz-Latn-UZ"/>
              </w:rPr>
              <w:t>-yanvardan 202</w:t>
            </w:r>
            <w:r w:rsidR="00A36C03">
              <w:rPr>
                <w:sz w:val="22"/>
                <w:szCs w:val="22"/>
              </w:rPr>
              <w:t>6-</w:t>
            </w:r>
            <w:r w:rsidR="00934FBF" w:rsidRPr="000B6313">
              <w:rPr>
                <w:sz w:val="22"/>
                <w:szCs w:val="22"/>
                <w:lang w:val="uz-Latn-UZ"/>
              </w:rPr>
              <w:t xml:space="preserve">yil </w:t>
            </w:r>
            <w:r w:rsidR="00A36C03">
              <w:rPr>
                <w:sz w:val="22"/>
                <w:szCs w:val="22"/>
                <w:lang w:val="uz-Latn-UZ"/>
              </w:rPr>
              <w:br/>
            </w:r>
            <w:r w:rsidR="00934FBF" w:rsidRPr="000B6313">
              <w:rPr>
                <w:sz w:val="22"/>
                <w:szCs w:val="22"/>
                <w:lang w:val="uz-Latn-UZ"/>
              </w:rPr>
              <w:t>31-</w:t>
            </w:r>
            <w:r w:rsidRPr="000B6313">
              <w:rPr>
                <w:sz w:val="22"/>
                <w:szCs w:val="22"/>
                <w:lang w:val="uz-Latn-UZ"/>
              </w:rPr>
              <w:t>dekabrgacha (shu jumladan) 12 (o</w:t>
            </w:r>
            <w:r w:rsidR="00934FBF" w:rsidRPr="000B6313">
              <w:rPr>
                <w:sz w:val="22"/>
                <w:szCs w:val="22"/>
                <w:lang w:val="uz-Latn-UZ"/>
              </w:rPr>
              <w:t>‘</w:t>
            </w:r>
            <w:r w:rsidRPr="000B6313">
              <w:rPr>
                <w:sz w:val="22"/>
                <w:szCs w:val="22"/>
                <w:lang w:val="uz-Latn-UZ"/>
              </w:rPr>
              <w:t>n ikki) kalendar oyni tashkil etishini ta</w:t>
            </w:r>
            <w:r w:rsidR="00934FBF" w:rsidRPr="000B6313">
              <w:rPr>
                <w:sz w:val="22"/>
                <w:szCs w:val="22"/>
                <w:lang w:val="uz-Latn-UZ"/>
              </w:rPr>
              <w:t>’</w:t>
            </w:r>
            <w:r w:rsidRPr="000B6313">
              <w:rPr>
                <w:sz w:val="22"/>
                <w:szCs w:val="22"/>
                <w:lang w:val="uz-Latn-UZ"/>
              </w:rPr>
              <w:t>minlaydi.</w:t>
            </w:r>
          </w:p>
        </w:tc>
        <w:tc>
          <w:tcPr>
            <w:tcW w:w="5103" w:type="dxa"/>
            <w:shd w:val="clear" w:color="auto" w:fill="auto"/>
          </w:tcPr>
          <w:p w14:paraId="112AA263" w14:textId="248E0649" w:rsidR="00B6087E" w:rsidRPr="000B6313" w:rsidRDefault="00B6087E" w:rsidP="00A36C03">
            <w:pPr>
              <w:pStyle w:val="BodyText31"/>
              <w:spacing w:after="40"/>
              <w:ind w:right="33"/>
              <w:rPr>
                <w:sz w:val="22"/>
                <w:szCs w:val="22"/>
                <w:lang w:val="uz-Latn-UZ"/>
              </w:rPr>
            </w:pPr>
            <w:r w:rsidRPr="000B6313">
              <w:rPr>
                <w:sz w:val="22"/>
                <w:szCs w:val="22"/>
                <w:lang w:val="uz-Latn-UZ"/>
              </w:rPr>
              <w:t>7.1. В рамках настоящего договора Исполнитель гарантирует, что право доступа к технической поддержке программного обеспечения Oracle составляет 12 (Двенадцать) календарных месяцев с 1 января 202</w:t>
            </w:r>
            <w:r w:rsidR="00A36C03">
              <w:rPr>
                <w:sz w:val="22"/>
                <w:szCs w:val="22"/>
              </w:rPr>
              <w:t>6</w:t>
            </w:r>
            <w:r w:rsidRPr="000B6313">
              <w:rPr>
                <w:sz w:val="22"/>
                <w:szCs w:val="22"/>
                <w:lang w:val="uz-Latn-UZ"/>
              </w:rPr>
              <w:t xml:space="preserve"> года по 31 декабря 202</w:t>
            </w:r>
            <w:r w:rsidR="00A36C03">
              <w:rPr>
                <w:sz w:val="22"/>
                <w:szCs w:val="22"/>
              </w:rPr>
              <w:t>6</w:t>
            </w:r>
            <w:r w:rsidRPr="000B6313">
              <w:rPr>
                <w:sz w:val="22"/>
                <w:szCs w:val="22"/>
                <w:lang w:val="uz-Latn-UZ"/>
              </w:rPr>
              <w:t xml:space="preserve"> года (включительно).</w:t>
            </w:r>
          </w:p>
        </w:tc>
      </w:tr>
      <w:tr w:rsidR="00DF0098" w:rsidRPr="000B6313" w14:paraId="46E92A56" w14:textId="77777777" w:rsidTr="009016A1">
        <w:tc>
          <w:tcPr>
            <w:tcW w:w="4821" w:type="dxa"/>
            <w:shd w:val="clear" w:color="auto" w:fill="auto"/>
          </w:tcPr>
          <w:p w14:paraId="5F7E9594" w14:textId="77777777" w:rsidR="00B6087E" w:rsidRPr="000B6313" w:rsidRDefault="00B57031" w:rsidP="00580583">
            <w:pPr>
              <w:pStyle w:val="BodyText31"/>
              <w:spacing w:after="40"/>
              <w:ind w:right="33"/>
              <w:rPr>
                <w:sz w:val="22"/>
                <w:szCs w:val="22"/>
                <w:lang w:val="uz-Latn-UZ"/>
              </w:rPr>
            </w:pPr>
            <w:r w:rsidRPr="000B6313">
              <w:rPr>
                <w:sz w:val="22"/>
                <w:szCs w:val="22"/>
                <w:lang w:val="uz-Latn-UZ"/>
              </w:rPr>
              <w:t xml:space="preserve">7.2. </w:t>
            </w:r>
            <w:r w:rsidR="001748F3" w:rsidRPr="000B6313">
              <w:rPr>
                <w:sz w:val="22"/>
                <w:szCs w:val="22"/>
                <w:lang w:val="uz-Latn-UZ"/>
              </w:rPr>
              <w:t>Ushbu shartnomaning 8.1-bandida belgilangan davrda yuzaga kelgan kamchiliklarni bartaraf etish Buyurtmachi tomonidan kamchilik to‘g‘risida xabarnoma berilgan paytdan boshlab 2 (ikki) ish kuni mobaynida Ijrochi tomonidan amalga oshiriladi (boshqa muddat Tomonlarning alohida yozma kelishuvida belgilanishi mumkin).</w:t>
            </w:r>
          </w:p>
        </w:tc>
        <w:tc>
          <w:tcPr>
            <w:tcW w:w="5103" w:type="dxa"/>
            <w:shd w:val="clear" w:color="auto" w:fill="auto"/>
          </w:tcPr>
          <w:p w14:paraId="163D40BC" w14:textId="77777777" w:rsidR="00B6087E" w:rsidRPr="000B6313" w:rsidRDefault="00B6087E" w:rsidP="00580583">
            <w:pPr>
              <w:pStyle w:val="BodyText31"/>
              <w:spacing w:after="40"/>
              <w:ind w:right="33"/>
              <w:rPr>
                <w:sz w:val="22"/>
                <w:szCs w:val="22"/>
                <w:lang w:val="uz-Latn-UZ"/>
              </w:rPr>
            </w:pPr>
            <w:r w:rsidRPr="000B6313">
              <w:rPr>
                <w:sz w:val="22"/>
                <w:szCs w:val="22"/>
                <w:lang w:val="uz-Latn-UZ"/>
              </w:rPr>
              <w:t>7.2. Устранение недостатков, возникши</w:t>
            </w:r>
            <w:r w:rsidR="00EA1084" w:rsidRPr="000B6313">
              <w:rPr>
                <w:sz w:val="22"/>
                <w:szCs w:val="22"/>
                <w:lang w:val="uz-Latn-UZ"/>
              </w:rPr>
              <w:t>х в период, установленный в п. 7</w:t>
            </w:r>
            <w:r w:rsidRPr="000B6313">
              <w:rPr>
                <w:sz w:val="22"/>
                <w:szCs w:val="22"/>
                <w:lang w:val="uz-Latn-UZ"/>
              </w:rPr>
              <w:t xml:space="preserve">.1. настоящего договора осуществляется Исполнителем в течение 2 (Два) рабочих дней с момента подачи Заказчиком уведомления о недостатке (иной срок может быть установлен в отдельном письменном соглашении Сторон). </w:t>
            </w:r>
          </w:p>
        </w:tc>
      </w:tr>
      <w:tr w:rsidR="00DF0098" w:rsidRPr="000B6313" w14:paraId="22C7B736" w14:textId="77777777" w:rsidTr="009016A1">
        <w:tc>
          <w:tcPr>
            <w:tcW w:w="4821" w:type="dxa"/>
            <w:shd w:val="clear" w:color="auto" w:fill="auto"/>
          </w:tcPr>
          <w:p w14:paraId="7A0A0E5D" w14:textId="77777777" w:rsidR="00B6087E" w:rsidRPr="000B6313" w:rsidRDefault="00934FBF" w:rsidP="00580583">
            <w:pPr>
              <w:pStyle w:val="BodyText31"/>
              <w:spacing w:after="40"/>
              <w:ind w:right="33"/>
              <w:rPr>
                <w:sz w:val="22"/>
                <w:szCs w:val="22"/>
                <w:lang w:val="uz-Latn-UZ"/>
              </w:rPr>
            </w:pPr>
            <w:r w:rsidRPr="000B6313">
              <w:rPr>
                <w:sz w:val="22"/>
                <w:szCs w:val="22"/>
                <w:lang w:val="uz-Latn-UZ"/>
              </w:rPr>
              <w:t xml:space="preserve">7.3. </w:t>
            </w:r>
            <w:r w:rsidR="00580583" w:rsidRPr="000B6313">
              <w:rPr>
                <w:sz w:val="22"/>
                <w:szCs w:val="22"/>
                <w:lang w:val="en-US"/>
              </w:rPr>
              <w:t>7</w:t>
            </w:r>
            <w:r w:rsidR="001748F3" w:rsidRPr="000B6313">
              <w:rPr>
                <w:sz w:val="22"/>
                <w:szCs w:val="22"/>
                <w:lang w:val="uz-Latn-UZ"/>
              </w:rPr>
              <w:t>.2-band bo‘yicha kamchiliklarni bartaraf etish bo‘yicha barcha xarajatlar Ijrochi zimmasida bo‘ladi. Ijrochining ushbu band bo‘yicha majburiyatlari Buyurtmachi tomonidan Kamchiliklarni bartaraf etish dalolatnomasi imzolangan paytdan boshlab bajarilgan hisoblanadi.</w:t>
            </w:r>
          </w:p>
        </w:tc>
        <w:tc>
          <w:tcPr>
            <w:tcW w:w="5103" w:type="dxa"/>
            <w:shd w:val="clear" w:color="auto" w:fill="auto"/>
          </w:tcPr>
          <w:p w14:paraId="6ED5FFEA" w14:textId="77777777" w:rsidR="00B6087E" w:rsidRPr="000B6313" w:rsidRDefault="00B6087E" w:rsidP="00580583">
            <w:pPr>
              <w:pStyle w:val="BodyText31"/>
              <w:spacing w:after="40"/>
              <w:ind w:right="33"/>
              <w:rPr>
                <w:sz w:val="22"/>
                <w:szCs w:val="22"/>
                <w:lang w:val="uz-Latn-UZ"/>
              </w:rPr>
            </w:pPr>
            <w:r w:rsidRPr="000B6313">
              <w:rPr>
                <w:sz w:val="22"/>
                <w:szCs w:val="22"/>
                <w:lang w:val="uz-Latn-UZ"/>
              </w:rPr>
              <w:t xml:space="preserve">7.3. Все расходы по устранению недостатков согласно п. </w:t>
            </w:r>
            <w:r w:rsidR="00EA1084" w:rsidRPr="000B6313">
              <w:rPr>
                <w:sz w:val="22"/>
                <w:szCs w:val="22"/>
                <w:lang w:val="uz-Latn-UZ"/>
              </w:rPr>
              <w:t>7</w:t>
            </w:r>
            <w:r w:rsidRPr="000B6313">
              <w:rPr>
                <w:sz w:val="22"/>
                <w:szCs w:val="22"/>
                <w:lang w:val="uz-Latn-UZ"/>
              </w:rPr>
              <w:t>.2. несёт Исполнитель. Обязательства    Исполнителя по настоящему пункту считаются исполненными с момента подписания Заказчиком Акта устранения недостатков.</w:t>
            </w:r>
          </w:p>
        </w:tc>
      </w:tr>
      <w:tr w:rsidR="00DF0098" w:rsidRPr="000B6313" w14:paraId="0B92E2A9" w14:textId="77777777" w:rsidTr="009016A1">
        <w:tc>
          <w:tcPr>
            <w:tcW w:w="4821" w:type="dxa"/>
            <w:shd w:val="clear" w:color="auto" w:fill="auto"/>
          </w:tcPr>
          <w:p w14:paraId="34B99E34" w14:textId="77777777" w:rsidR="00B6087E" w:rsidRDefault="00934FBF" w:rsidP="00580583">
            <w:pPr>
              <w:pStyle w:val="BodyText31"/>
              <w:spacing w:after="40"/>
              <w:ind w:right="33"/>
              <w:rPr>
                <w:sz w:val="22"/>
                <w:szCs w:val="22"/>
                <w:lang w:val="uz-Latn-UZ"/>
              </w:rPr>
            </w:pPr>
            <w:r w:rsidRPr="00736C57">
              <w:rPr>
                <w:sz w:val="22"/>
                <w:szCs w:val="22"/>
                <w:lang w:val="uz-Latn-UZ"/>
              </w:rPr>
              <w:t xml:space="preserve">7.4. Ijrochi Shartnomaning bajarilishi uchinchi shaxslarning qonuniy huquqlarini va/yoki O‘zbekiston Respublikasining amaldagi qonunchiligi talablarini buzmasligiga kafolat beradi hamda o‘z hisobidan Buyurtmachini himoya qilish va/yoki har qanday da’volarni va boshqa qonun hujjatlarida belgilangan talablarni qondirish majburiyatini oladi. / yoki ushbu Shartnoma bo'yicha taqdim etilgan dasturiy ta'minotga bo'lgan har qanday huquq mualliflik huquqlarini yoki uchinchi shaxslarning intellektual mulkiga bo'lgan boshqa eksklyuziv huquqlarni bevosita buzadi va mijozga etkazilgan barcha hujjatlashtirilgan yo'qotishlarni qoplash to'g'risidagi bayonotga asoslangan darajada Buyurtmachiga qarshi da'vo qiladi. uchinchi shaxslarning, shu jumladan davlat organlarining uchinchi shaxslarning qonuniy huquqlarining buzilishi yoki qonuniy talablarning buzilishi bilan bog'liq da'volari, agar bunday talablar Buyurtmachi tomonidan Shartnoma shartlarini buzganligi sababli yuzaga kelgan bo'lsa. </w:t>
            </w:r>
            <w:r w:rsidR="007B2693" w:rsidRPr="00736C57">
              <w:rPr>
                <w:sz w:val="22"/>
                <w:szCs w:val="22"/>
                <w:lang w:val="uz-Latn-UZ"/>
              </w:rPr>
              <w:t xml:space="preserve">Ijrochi Buyurtmachiga qarshi har qanday e’tiroz va/yoki da’volarni himoya qilish va/yoki hal qilish </w:t>
            </w:r>
            <w:r w:rsidR="007B2693" w:rsidRPr="00736C57">
              <w:rPr>
                <w:sz w:val="22"/>
                <w:szCs w:val="22"/>
                <w:lang w:val="uz-Latn-UZ"/>
              </w:rPr>
              <w:lastRenderedPageBreak/>
              <w:t>majburiyatini oladi, ular ushbu Shartnoma bo‘yicha dasturiy ta’minotga berilgan har qanday huquq huquq huquq egasi va uchinchi shaxslarning intellektual mulk obyektlariga bo‘lgan mualliflik huquqlarini yoki boshqa mutlaq huquqlarini bevosita buzadi, degan fikrga asoslangan darajada. Ijrochi Buyurtmachiga bunday da’volar bilan bog‘liq barcha zararlarni to‘liq hajmda qoplashi shart.</w:t>
            </w:r>
            <w:r w:rsidRPr="00736C57">
              <w:rPr>
                <w:sz w:val="22"/>
                <w:szCs w:val="22"/>
                <w:lang w:val="uz-Latn-UZ"/>
              </w:rPr>
              <w:t xml:space="preserve"> </w:t>
            </w:r>
            <w:r w:rsidR="007B2693" w:rsidRPr="00736C57">
              <w:rPr>
                <w:sz w:val="22"/>
                <w:szCs w:val="22"/>
                <w:lang w:val="uz-Latn-UZ"/>
              </w:rPr>
              <w:t>Ijrochi Buyurtmachiga bunday da’volar bilan bog‘liq barcha zararlarni to‘liq hajmda qoplashi shart. Xususan, agar bunday da’voni ko‘rib chiqish yakunlari bo‘yicha Buyurtmachi Huquq egasiga yoki boshqa uchinchi shaxsga qandaydir pul summalarini to‘lashi shart bo‘lsa, Ijrochi Buyurtmachiga yetkazilgan zararni bunday summalar tarzida qoplashi shart. Ushbu bandning qoidalari, agar da’volar / da’volar Buyurtmachining qasddan g‘ayriqonuniy harakatlari tufayli kelib chiqqan bo‘lsa, amal qilmaydi.</w:t>
            </w:r>
          </w:p>
          <w:p w14:paraId="7DF2F95A" w14:textId="77777777" w:rsidR="00FC5CB2" w:rsidRPr="00FC5CB2" w:rsidRDefault="00FC5CB2" w:rsidP="00FC5CB2">
            <w:pPr>
              <w:pStyle w:val="BodyText31"/>
              <w:spacing w:after="40"/>
              <w:ind w:right="33"/>
              <w:rPr>
                <w:sz w:val="22"/>
                <w:szCs w:val="22"/>
                <w:lang w:val="uz-Latn-UZ"/>
              </w:rPr>
            </w:pPr>
            <w:r w:rsidRPr="00736C57">
              <w:rPr>
                <w:sz w:val="22"/>
                <w:szCs w:val="22"/>
                <w:lang w:val="uz-Latn-UZ"/>
              </w:rPr>
              <w:t xml:space="preserve">Ijrochi </w:t>
            </w:r>
            <w:r w:rsidRPr="00FC5CB2">
              <w:rPr>
                <w:sz w:val="22"/>
                <w:szCs w:val="22"/>
                <w:lang w:val="uz-Latn-UZ"/>
              </w:rPr>
              <w:t>o‘z hisobidan Buyurtmachini mualliflik huquqi egasi tomonidan qo‘yilgan har qanday da’volar (talablar) dan himoya qilishi, shuningdek, bunday da’volar (talablar) bilan bog‘liq ravishda kelib chiqqan barcha hujjatlar bilan tasdiqlangan zararlarni Buyurtmachiga qoplab berishi shart, chunki bunday da’volar (talablar) quyidagilar bilan bog‘liq:</w:t>
            </w:r>
          </w:p>
          <w:p w14:paraId="62CC4830" w14:textId="6D54FF4F" w:rsidR="00FC5CB2" w:rsidRPr="00736C57" w:rsidRDefault="00FC5CB2" w:rsidP="00FC5CB2">
            <w:pPr>
              <w:pStyle w:val="BodyText31"/>
              <w:spacing w:after="40"/>
              <w:ind w:right="33"/>
              <w:rPr>
                <w:sz w:val="22"/>
                <w:szCs w:val="22"/>
                <w:lang w:val="uz-Latn-UZ"/>
              </w:rPr>
            </w:pPr>
            <w:r w:rsidRPr="00FC5CB2">
              <w:rPr>
                <w:sz w:val="22"/>
                <w:szCs w:val="22"/>
                <w:lang w:val="uz-Latn-UZ"/>
              </w:rPr>
              <w:t>- Mualliflik huquqi egasining ijrochi va mualliflik huquqi egasi o‘rtasidagi shartnoma shartlariga muvofiq, Dasturiy ta’minot (DT) yangilanishlaridan foydalanish huquqini to‘g‘ri tarzda tan olmasligi, yoki bajaruvchi uchun yetarlicha huquqlarni taqdim etmasligi.</w:t>
            </w:r>
          </w:p>
        </w:tc>
        <w:tc>
          <w:tcPr>
            <w:tcW w:w="5103" w:type="dxa"/>
            <w:shd w:val="clear" w:color="auto" w:fill="auto"/>
          </w:tcPr>
          <w:p w14:paraId="7DEEAEB5" w14:textId="77777777" w:rsidR="00B6087E" w:rsidRDefault="00B6087E" w:rsidP="00580583">
            <w:pPr>
              <w:pStyle w:val="BodyText31"/>
              <w:spacing w:after="40"/>
              <w:ind w:right="33"/>
              <w:rPr>
                <w:sz w:val="22"/>
                <w:szCs w:val="22"/>
                <w:lang w:val="uz-Latn-UZ"/>
              </w:rPr>
            </w:pPr>
            <w:r w:rsidRPr="00736C57">
              <w:rPr>
                <w:sz w:val="22"/>
                <w:szCs w:val="22"/>
                <w:lang w:val="uz-Latn-UZ"/>
              </w:rPr>
              <w:lastRenderedPageBreak/>
              <w:t>7.4. Исполнитель гарантирует, что исполнение Договора не нарушает законных прав третьих лиц и/или требований действующего законодательства РУз</w:t>
            </w:r>
            <w:r w:rsidR="003D07E9" w:rsidRPr="00736C57">
              <w:rPr>
                <w:sz w:val="22"/>
                <w:szCs w:val="22"/>
              </w:rPr>
              <w:t>.</w:t>
            </w:r>
            <w:r w:rsidRPr="00736C57">
              <w:rPr>
                <w:sz w:val="22"/>
                <w:szCs w:val="22"/>
                <w:lang w:val="uz-Latn-UZ"/>
              </w:rPr>
              <w:t xml:space="preserve">, и обязуется за свой счет защищать Заказчика и/или урегулировать любые претензии и/или иски против Заказчика в той степени, в какой они основаны на утверждении, что какое-либо предоставленное по настоящему Договору право на ПО обеспечение непосредственно нарушает авторские права или иные исключительные права на объекты интеллектуальной собственности третьих лиц и возместить Заказчику документально подтвержденные все убытки, вызванные требованиями третьих лиц, в том числе государственных органов, предъявляемыми в связи с нарушением законных прав третьих лиц или нарушением требований законодательства, за исключением случаев, когда такие требования вызваны нарушением условий Договора со стороны Заказчика. Исполнитель обязуется за свой счет защищать и/или улаживать любые претензии и/или иски против Заказчика в той степени, в какой они основаны на утверждении, что какое-либо </w:t>
            </w:r>
            <w:r w:rsidRPr="00736C57">
              <w:rPr>
                <w:sz w:val="22"/>
                <w:szCs w:val="22"/>
                <w:lang w:val="uz-Latn-UZ"/>
              </w:rPr>
              <w:lastRenderedPageBreak/>
              <w:t>предоставленное по настоящему Договору право на ПО непосредственно нарушает авторские права или иные исключительные права на объекты интеллектуальной собственности Правообладателя и третьих лиц. Исполнитель обязан возместить Заказчику все убытки, связанные с такими претензиями в полном объеме. В частности, если по итогам разбирательства такой претензии, Заказчик будет обязан выплатить Правообладателю или иному третьему лицу какие-либо денежные суммы, Исполнитель обязан возместить Заказчику ущерб в виде таких сумм. Положения настоящего пункта не действуют в случае, если претензии / иски вызваны умышленными неправомерными действиями Заказчика.</w:t>
            </w:r>
          </w:p>
          <w:p w14:paraId="4034C35A" w14:textId="77777777" w:rsidR="00172AEC" w:rsidRDefault="00172AEC" w:rsidP="00580583">
            <w:pPr>
              <w:pStyle w:val="BodyText31"/>
              <w:spacing w:after="40"/>
              <w:ind w:right="33"/>
              <w:rPr>
                <w:sz w:val="22"/>
                <w:szCs w:val="22"/>
                <w:lang w:val="uz-Latn-UZ"/>
              </w:rPr>
            </w:pPr>
          </w:p>
          <w:p w14:paraId="7B032F84" w14:textId="1A1B2653" w:rsidR="00172AEC" w:rsidRDefault="00172AEC" w:rsidP="00580583">
            <w:pPr>
              <w:pStyle w:val="BodyText31"/>
              <w:spacing w:after="40"/>
              <w:ind w:right="33"/>
              <w:rPr>
                <w:sz w:val="22"/>
                <w:szCs w:val="22"/>
                <w:lang w:val="uz-Latn-UZ"/>
              </w:rPr>
            </w:pPr>
          </w:p>
          <w:p w14:paraId="1E99FF6B" w14:textId="305A6A31" w:rsidR="00172AEC" w:rsidRDefault="00172AEC" w:rsidP="00580583">
            <w:pPr>
              <w:pStyle w:val="BodyText31"/>
              <w:spacing w:after="40"/>
              <w:ind w:right="33"/>
              <w:rPr>
                <w:sz w:val="22"/>
                <w:szCs w:val="22"/>
                <w:lang w:val="uz-Latn-UZ"/>
              </w:rPr>
            </w:pPr>
          </w:p>
          <w:p w14:paraId="17A8A6E8" w14:textId="77777777" w:rsidR="00FC5CB2" w:rsidRPr="00FC5CB2" w:rsidRDefault="00FC5CB2" w:rsidP="00580583">
            <w:pPr>
              <w:pStyle w:val="BodyText31"/>
              <w:spacing w:after="40"/>
              <w:ind w:right="33"/>
              <w:rPr>
                <w:sz w:val="8"/>
                <w:szCs w:val="22"/>
                <w:lang w:val="uz-Latn-UZ"/>
              </w:rPr>
            </w:pPr>
          </w:p>
          <w:p w14:paraId="29DC0000" w14:textId="7353DFDA" w:rsidR="00FC5CB2" w:rsidRDefault="00172AEC" w:rsidP="00580583">
            <w:pPr>
              <w:pStyle w:val="BodyText31"/>
              <w:spacing w:after="40"/>
              <w:ind w:right="33"/>
              <w:rPr>
                <w:sz w:val="22"/>
                <w:szCs w:val="22"/>
              </w:rPr>
            </w:pPr>
            <w:r w:rsidRPr="0073143D">
              <w:rPr>
                <w:sz w:val="22"/>
                <w:szCs w:val="22"/>
                <w:lang w:val="uz-Latn-UZ"/>
              </w:rPr>
              <w:t>Исполнитель обязан за свой счёт оградить Заказчика от любых претензий (требований) Правообладателя, а также возместить Заказчику все документально подтвержденные убытки, возникшие в связи с такими претензиями (требованиями) Правообладателя, поскольку такие п</w:t>
            </w:r>
            <w:r w:rsidR="00FC5CB2">
              <w:rPr>
                <w:sz w:val="22"/>
                <w:szCs w:val="22"/>
                <w:lang w:val="uz-Latn-UZ"/>
              </w:rPr>
              <w:t>ретензии (требования) связанные с</w:t>
            </w:r>
            <w:r w:rsidR="00FC5CB2">
              <w:rPr>
                <w:sz w:val="22"/>
                <w:szCs w:val="22"/>
              </w:rPr>
              <w:t>:</w:t>
            </w:r>
          </w:p>
          <w:p w14:paraId="55A0B97C" w14:textId="77777777" w:rsidR="003C6B3E" w:rsidRPr="003C6B3E" w:rsidRDefault="003C6B3E" w:rsidP="00580583">
            <w:pPr>
              <w:pStyle w:val="BodyText31"/>
              <w:spacing w:after="40"/>
              <w:ind w:right="33"/>
              <w:rPr>
                <w:sz w:val="18"/>
                <w:szCs w:val="22"/>
              </w:rPr>
            </w:pPr>
          </w:p>
          <w:p w14:paraId="51FA54C5" w14:textId="09F34B69" w:rsidR="00172AEC" w:rsidRPr="00F11F93" w:rsidRDefault="00FC5CB2" w:rsidP="00580583">
            <w:pPr>
              <w:pStyle w:val="BodyText31"/>
              <w:spacing w:after="40"/>
              <w:ind w:right="33"/>
              <w:rPr>
                <w:sz w:val="22"/>
                <w:szCs w:val="22"/>
                <w:lang w:val="uz-Latn-UZ"/>
              </w:rPr>
            </w:pPr>
            <w:r>
              <w:rPr>
                <w:sz w:val="22"/>
                <w:szCs w:val="22"/>
              </w:rPr>
              <w:t>-</w:t>
            </w:r>
            <w:r>
              <w:rPr>
                <w:sz w:val="22"/>
                <w:szCs w:val="22"/>
                <w:lang w:val="uz-Latn-UZ"/>
              </w:rPr>
              <w:t xml:space="preserve"> </w:t>
            </w:r>
            <w:r w:rsidR="00172AEC" w:rsidRPr="0073143D">
              <w:rPr>
                <w:sz w:val="22"/>
                <w:szCs w:val="22"/>
                <w:lang w:val="uz-Latn-UZ"/>
              </w:rPr>
              <w:t>непризнание</w:t>
            </w:r>
            <w:r w:rsidR="00F11F93">
              <w:rPr>
                <w:sz w:val="22"/>
                <w:szCs w:val="22"/>
              </w:rPr>
              <w:t>м</w:t>
            </w:r>
            <w:r w:rsidR="00172AEC" w:rsidRPr="0073143D">
              <w:rPr>
                <w:sz w:val="22"/>
                <w:szCs w:val="22"/>
                <w:lang w:val="uz-Latn-UZ"/>
              </w:rPr>
              <w:t xml:space="preserve"> Правообладателем договорных обязательств  должным образом, поданным и/или предоставляющим Исполнителю достаточные права на использование обновлений ПО в соответствии с положениями договора между Исполнителем и Правообладателем;</w:t>
            </w:r>
          </w:p>
        </w:tc>
      </w:tr>
      <w:tr w:rsidR="00DF0098" w:rsidRPr="000B6313" w14:paraId="7F71CA9A" w14:textId="77777777" w:rsidTr="009016A1">
        <w:tc>
          <w:tcPr>
            <w:tcW w:w="4821" w:type="dxa"/>
            <w:shd w:val="clear" w:color="auto" w:fill="auto"/>
          </w:tcPr>
          <w:p w14:paraId="1D0E1FC0" w14:textId="77777777" w:rsidR="00A34F7D" w:rsidRPr="000B6313" w:rsidRDefault="00A34F7D" w:rsidP="00580583">
            <w:pPr>
              <w:pStyle w:val="BodyText31"/>
              <w:spacing w:after="40"/>
              <w:jc w:val="center"/>
              <w:rPr>
                <w:b/>
                <w:sz w:val="22"/>
                <w:szCs w:val="22"/>
                <w:lang w:val="uz-Latn-UZ"/>
              </w:rPr>
            </w:pPr>
            <w:r w:rsidRPr="000B6313">
              <w:rPr>
                <w:b/>
                <w:sz w:val="22"/>
                <w:szCs w:val="22"/>
                <w:lang w:val="en-US"/>
              </w:rPr>
              <w:lastRenderedPageBreak/>
              <w:t>8</w:t>
            </w:r>
            <w:r w:rsidRPr="000B6313">
              <w:rPr>
                <w:b/>
                <w:sz w:val="22"/>
                <w:szCs w:val="22"/>
                <w:lang w:val="uz-Latn-UZ"/>
              </w:rPr>
              <w:t>. SHARTNOMA MUDDATI VA BEKOR QILISH ASOSLARI</w:t>
            </w:r>
          </w:p>
        </w:tc>
        <w:tc>
          <w:tcPr>
            <w:tcW w:w="5103" w:type="dxa"/>
            <w:shd w:val="clear" w:color="auto" w:fill="auto"/>
          </w:tcPr>
          <w:p w14:paraId="41E4BEA0" w14:textId="77777777" w:rsidR="00A34F7D" w:rsidRPr="000B6313" w:rsidRDefault="00A34F7D" w:rsidP="00580583">
            <w:pPr>
              <w:pStyle w:val="BodyText31"/>
              <w:spacing w:after="40"/>
              <w:jc w:val="center"/>
              <w:rPr>
                <w:b/>
                <w:sz w:val="22"/>
                <w:szCs w:val="22"/>
                <w:lang w:val="uz-Latn-UZ"/>
              </w:rPr>
            </w:pPr>
            <w:r w:rsidRPr="000B6313">
              <w:rPr>
                <w:b/>
                <w:sz w:val="22"/>
                <w:szCs w:val="22"/>
                <w:lang w:val="uz-Latn-UZ"/>
              </w:rPr>
              <w:t>8. СРОК ДЕЙСТВИЯ ДОГОВОРА И УСЛОВИЯ ЕГО РАСТОРЖЕНИЯ</w:t>
            </w:r>
          </w:p>
        </w:tc>
      </w:tr>
      <w:tr w:rsidR="00DF0098" w:rsidRPr="000B6313" w14:paraId="5C2B1BBA" w14:textId="77777777" w:rsidTr="009016A1">
        <w:tc>
          <w:tcPr>
            <w:tcW w:w="4821" w:type="dxa"/>
            <w:shd w:val="clear" w:color="auto" w:fill="auto"/>
          </w:tcPr>
          <w:p w14:paraId="4B7664EA" w14:textId="77777777" w:rsidR="00B6087E" w:rsidRPr="000B6313" w:rsidRDefault="0076296E" w:rsidP="00580583">
            <w:pPr>
              <w:pStyle w:val="BodyText31"/>
              <w:spacing w:after="40"/>
              <w:ind w:right="33"/>
              <w:rPr>
                <w:sz w:val="22"/>
                <w:szCs w:val="22"/>
                <w:lang w:val="en-US"/>
              </w:rPr>
            </w:pPr>
            <w:r w:rsidRPr="000B6313">
              <w:rPr>
                <w:sz w:val="22"/>
                <w:szCs w:val="22"/>
                <w:lang w:val="uz-Latn-UZ"/>
              </w:rPr>
              <w:t>8</w:t>
            </w:r>
            <w:r w:rsidR="00593226" w:rsidRPr="000B6313">
              <w:rPr>
                <w:sz w:val="22"/>
                <w:szCs w:val="22"/>
                <w:lang w:val="uz-Latn-UZ"/>
              </w:rPr>
              <w:t xml:space="preserve">.1. </w:t>
            </w:r>
            <w:r w:rsidR="007B2693" w:rsidRPr="000B6313">
              <w:rPr>
                <w:sz w:val="22"/>
                <w:szCs w:val="22"/>
                <w:lang w:val="uz-Latn-UZ"/>
              </w:rPr>
              <w:t>Ushbu Shartnoma Tomonlardan eng oxirgisi tomonidan imzolangan paytdan boshlab kuchga kiradi va barcha majburiyatlar to‘liq bajarilgunga qadar amal qiladi. Tomonlar o‘rtasidagi munosabatlar ular ushbu shartnomaning barcha shartlarini bajarganlarida va hisob-kitoblar to‘liq yakunlanganida tugatiladi.</w:t>
            </w:r>
          </w:p>
        </w:tc>
        <w:tc>
          <w:tcPr>
            <w:tcW w:w="5103" w:type="dxa"/>
            <w:shd w:val="clear" w:color="auto" w:fill="auto"/>
          </w:tcPr>
          <w:p w14:paraId="180A3F4D" w14:textId="77777777" w:rsidR="00B6087E" w:rsidRPr="000B6313" w:rsidRDefault="0076296E" w:rsidP="00580583">
            <w:pPr>
              <w:pStyle w:val="BodyText31"/>
              <w:spacing w:after="40"/>
              <w:ind w:right="33"/>
              <w:rPr>
                <w:sz w:val="22"/>
                <w:szCs w:val="22"/>
                <w:lang w:val="uz-Latn-UZ"/>
              </w:rPr>
            </w:pPr>
            <w:r w:rsidRPr="000B6313">
              <w:rPr>
                <w:sz w:val="22"/>
                <w:szCs w:val="22"/>
                <w:lang w:val="uz-Latn-UZ"/>
              </w:rPr>
              <w:t>8</w:t>
            </w:r>
            <w:r w:rsidR="005D41A8" w:rsidRPr="000B6313">
              <w:rPr>
                <w:sz w:val="22"/>
                <w:szCs w:val="22"/>
                <w:lang w:val="uz-Latn-UZ"/>
              </w:rPr>
              <w:t xml:space="preserve">.1. Настоящий Договор вступает в силу </w:t>
            </w:r>
            <w:r w:rsidR="00593226" w:rsidRPr="000B6313">
              <w:rPr>
                <w:sz w:val="22"/>
                <w:szCs w:val="22"/>
                <w:lang w:val="uz-Latn-UZ"/>
              </w:rPr>
              <w:t xml:space="preserve">с момента </w:t>
            </w:r>
            <w:r w:rsidR="005D41A8" w:rsidRPr="000B6313">
              <w:rPr>
                <w:sz w:val="22"/>
                <w:szCs w:val="22"/>
                <w:lang w:val="uz-Latn-UZ"/>
              </w:rPr>
              <w:t>его подписания последней из Сторон и действует до полного исполнения всех обязательств. Отношения между Сторонами прекращаются при выполнении ими всех условия настоящего договора и полного завершения расчетов.</w:t>
            </w:r>
          </w:p>
        </w:tc>
      </w:tr>
      <w:tr w:rsidR="00DF0098" w:rsidRPr="000B6313" w14:paraId="7163746B" w14:textId="77777777" w:rsidTr="0073143D">
        <w:tc>
          <w:tcPr>
            <w:tcW w:w="4821" w:type="dxa"/>
            <w:shd w:val="clear" w:color="auto" w:fill="auto"/>
          </w:tcPr>
          <w:p w14:paraId="7CD39598" w14:textId="478690DD" w:rsidR="00593226" w:rsidRPr="0073143D" w:rsidRDefault="00D53679" w:rsidP="00580583">
            <w:pPr>
              <w:pStyle w:val="BodyText31"/>
              <w:spacing w:after="40"/>
              <w:ind w:right="33"/>
              <w:rPr>
                <w:sz w:val="22"/>
                <w:szCs w:val="22"/>
                <w:lang w:val="uz-Latn-UZ"/>
              </w:rPr>
            </w:pPr>
            <w:r w:rsidRPr="0073143D">
              <w:rPr>
                <w:sz w:val="22"/>
                <w:szCs w:val="22"/>
              </w:rPr>
              <w:t>8</w:t>
            </w:r>
            <w:r w:rsidR="00593226" w:rsidRPr="0073143D">
              <w:rPr>
                <w:sz w:val="22"/>
                <w:szCs w:val="22"/>
                <w:lang w:val="uz-Latn-UZ"/>
              </w:rPr>
              <w:t xml:space="preserve">.2.  </w:t>
            </w:r>
            <w:r w:rsidR="008F6B4E" w:rsidRPr="0073143D">
              <w:rPr>
                <w:sz w:val="22"/>
                <w:szCs w:val="22"/>
                <w:lang w:val="uz-Latn-UZ"/>
              </w:rPr>
              <w:t>Buyurtmachi quyidagi hollarda ushbu Shartnomani bekor qilish mo‘ljallanayotgan sanadan kamida 5 (besh) kalendar kun oldin Ijrochini yozma ravishda xabardor qilish yo‘li bilan ushbu Shartnomani muddatidan oldin bekor qilishga haqli:</w:t>
            </w:r>
          </w:p>
          <w:p w14:paraId="2DE81B45" w14:textId="77777777" w:rsidR="008F6B4E" w:rsidRPr="0073143D" w:rsidRDefault="00593226" w:rsidP="008F6B4E">
            <w:pPr>
              <w:pStyle w:val="BodyText31"/>
              <w:spacing w:after="40"/>
              <w:ind w:right="33"/>
              <w:rPr>
                <w:sz w:val="22"/>
                <w:szCs w:val="22"/>
                <w:lang w:val="uz-Latn-UZ"/>
              </w:rPr>
            </w:pPr>
            <w:r w:rsidRPr="0073143D">
              <w:rPr>
                <w:sz w:val="22"/>
                <w:szCs w:val="22"/>
                <w:lang w:val="uz-Latn-UZ"/>
              </w:rPr>
              <w:t xml:space="preserve">a) </w:t>
            </w:r>
            <w:r w:rsidR="008F6B4E" w:rsidRPr="0073143D">
              <w:rPr>
                <w:sz w:val="22"/>
                <w:szCs w:val="22"/>
                <w:lang w:val="uz-Latn-UZ"/>
              </w:rPr>
              <w:t>Ijrochi tomonidan DTni Texnik qo‘llab-quvvatlashga ruxsat berish bo‘yicha xizmatlar ko‘rsatish muddati ushbu Shartnomaning 4.1-bandiga muvofiq belgilangan muddatdan 20 (yigirma) kalendar kundan ortiq muddat davomida buzilgan taqdirda, Buyurtmachi to‘langan shartnoma summasini qaytarishni talab qilish huquqiga ega va neustoykani to‘lashni talab qilishga haqli;</w:t>
            </w:r>
          </w:p>
          <w:p w14:paraId="3C6AF531" w14:textId="1A139F06" w:rsidR="008F6B4E" w:rsidRDefault="008F6B4E" w:rsidP="008F6B4E">
            <w:pPr>
              <w:pStyle w:val="BodyText31"/>
              <w:spacing w:after="40"/>
              <w:ind w:right="33"/>
              <w:rPr>
                <w:sz w:val="22"/>
                <w:szCs w:val="22"/>
                <w:lang w:val="uz-Latn-UZ"/>
              </w:rPr>
            </w:pPr>
            <w:r w:rsidRPr="0073143D">
              <w:rPr>
                <w:sz w:val="22"/>
                <w:szCs w:val="22"/>
                <w:lang w:val="uz-Latn-UZ"/>
              </w:rPr>
              <w:lastRenderedPageBreak/>
              <w:t>b) Buyurtmachi tomonidan DTdan foydalanishning imkoni yo‘qligi/cheklanganligi bilan bog‘liq sabablarga ko‘ra, bu holda Buyurtmachi Ijrochidan DTdan foydalanishning amalda foydalanilishiga mutanosib ravishda shartnoma summasini qaytarishni, hech qanday boshqa to‘lovlarni amalga oshirish majburiyatisiz talab qilish huquqiga ega.</w:t>
            </w:r>
          </w:p>
          <w:p w14:paraId="7DC8730E" w14:textId="2497BB93" w:rsidR="00A36C03" w:rsidRDefault="00A36C03" w:rsidP="008F6B4E">
            <w:pPr>
              <w:pStyle w:val="BodyText31"/>
              <w:spacing w:after="40"/>
              <w:ind w:right="33"/>
              <w:rPr>
                <w:sz w:val="22"/>
                <w:szCs w:val="22"/>
                <w:lang w:val="uz-Latn-UZ"/>
              </w:rPr>
            </w:pPr>
          </w:p>
          <w:p w14:paraId="502612D7" w14:textId="77777777" w:rsidR="00A36C03" w:rsidRDefault="00A36C03" w:rsidP="00A36C03">
            <w:pPr>
              <w:pStyle w:val="BodyText31"/>
              <w:ind w:right="33"/>
              <w:rPr>
                <w:sz w:val="22"/>
                <w:szCs w:val="22"/>
                <w:lang w:val="uz-Latn-UZ"/>
              </w:rPr>
            </w:pPr>
          </w:p>
          <w:p w14:paraId="275FF939" w14:textId="38A940C2" w:rsidR="00B6087E" w:rsidRPr="0073143D" w:rsidRDefault="00102EBF" w:rsidP="008F6B4E">
            <w:pPr>
              <w:pStyle w:val="BodyText31"/>
              <w:spacing w:after="40"/>
              <w:ind w:right="33"/>
              <w:rPr>
                <w:sz w:val="22"/>
                <w:szCs w:val="22"/>
                <w:lang w:val="uz-Latn-UZ"/>
              </w:rPr>
            </w:pPr>
            <w:r w:rsidRPr="0073143D">
              <w:rPr>
                <w:sz w:val="22"/>
                <w:szCs w:val="22"/>
                <w:lang w:val="uz-Latn-UZ"/>
              </w:rPr>
              <w:t>d) ushbu Shartnomaning 7-bo‘limida nazarda tutilgan kafolat majburiyatlari buzilganligi oqibatida</w:t>
            </w:r>
            <w:r w:rsidR="00FC5CB2" w:rsidRPr="0073143D">
              <w:rPr>
                <w:sz w:val="22"/>
                <w:szCs w:val="22"/>
                <w:lang w:val="uz-Latn-UZ"/>
              </w:rPr>
              <w:t xml:space="preserve"> </w:t>
            </w:r>
            <w:r w:rsidR="00FC5CB2" w:rsidRPr="0073143D">
              <w:rPr>
                <w:rStyle w:val="ezkurwreuab5ozgtqnkl"/>
                <w:sz w:val="22"/>
                <w:szCs w:val="22"/>
                <w:lang w:val="uz-Latn-UZ"/>
              </w:rPr>
              <w:t>bu</w:t>
            </w:r>
            <w:r w:rsidR="00FC5CB2" w:rsidRPr="0073143D">
              <w:rPr>
                <w:sz w:val="22"/>
                <w:szCs w:val="22"/>
                <w:lang w:val="uz-Latn-UZ"/>
              </w:rPr>
              <w:t xml:space="preserve"> </w:t>
            </w:r>
            <w:r w:rsidR="00FC5CB2" w:rsidRPr="0073143D">
              <w:rPr>
                <w:rStyle w:val="ezkurwreuab5ozgtqnkl"/>
                <w:sz w:val="22"/>
                <w:szCs w:val="22"/>
                <w:lang w:val="uz-Latn-UZ"/>
              </w:rPr>
              <w:t>holda</w:t>
            </w:r>
            <w:r w:rsidR="00FC5CB2" w:rsidRPr="0073143D">
              <w:rPr>
                <w:sz w:val="22"/>
                <w:szCs w:val="22"/>
                <w:lang w:val="uz-Latn-UZ"/>
              </w:rPr>
              <w:t xml:space="preserve"> </w:t>
            </w:r>
            <w:r w:rsidR="00FC5CB2" w:rsidRPr="0073143D">
              <w:rPr>
                <w:rStyle w:val="ezkurwreuab5ozgtqnkl"/>
                <w:sz w:val="22"/>
                <w:szCs w:val="22"/>
                <w:lang w:val="uz-Latn-UZ"/>
              </w:rPr>
              <w:t>buyurtmachi</w:t>
            </w:r>
            <w:r w:rsidR="00FC5CB2" w:rsidRPr="0073143D">
              <w:rPr>
                <w:sz w:val="22"/>
                <w:szCs w:val="22"/>
                <w:lang w:val="uz-Latn-UZ"/>
              </w:rPr>
              <w:t xml:space="preserve"> </w:t>
            </w:r>
            <w:r w:rsidR="00FC5CB2" w:rsidRPr="0073143D">
              <w:rPr>
                <w:rStyle w:val="ezkurwreuab5ozgtqnkl"/>
                <w:sz w:val="22"/>
                <w:szCs w:val="22"/>
                <w:lang w:val="uz-Latn-UZ"/>
              </w:rPr>
              <w:t>pudratchidan</w:t>
            </w:r>
            <w:r w:rsidR="00FC5CB2" w:rsidRPr="0073143D">
              <w:rPr>
                <w:sz w:val="22"/>
                <w:szCs w:val="22"/>
                <w:lang w:val="uz-Latn-UZ"/>
              </w:rPr>
              <w:t xml:space="preserve"> </w:t>
            </w:r>
            <w:r w:rsidR="00FC5CB2" w:rsidRPr="0073143D">
              <w:rPr>
                <w:rStyle w:val="ezkurwreuab5ozgtqnkl"/>
                <w:sz w:val="22"/>
                <w:szCs w:val="22"/>
                <w:lang w:val="uz-Latn-UZ"/>
              </w:rPr>
              <w:t>shartnomaning</w:t>
            </w:r>
            <w:r w:rsidR="00FC5CB2" w:rsidRPr="0073143D">
              <w:rPr>
                <w:sz w:val="22"/>
                <w:szCs w:val="22"/>
                <w:lang w:val="uz-Latn-UZ"/>
              </w:rPr>
              <w:t xml:space="preserve"> </w:t>
            </w:r>
            <w:r w:rsidR="00FC5CB2" w:rsidRPr="0073143D">
              <w:rPr>
                <w:rStyle w:val="ezkurwreuab5ozgtqnkl"/>
                <w:sz w:val="22"/>
                <w:szCs w:val="22"/>
                <w:lang w:val="uz-Latn-UZ"/>
              </w:rPr>
              <w:t>to</w:t>
            </w:r>
            <w:r w:rsidR="00FC5CB2" w:rsidRPr="0073143D">
              <w:rPr>
                <w:rStyle w:val="ezkurwreuab5ozgtqnkl"/>
                <w:sz w:val="22"/>
                <w:szCs w:val="22"/>
                <w:lang w:val="uz-Latn-UZ"/>
              </w:rPr>
              <w:br w:type="column"/>
              <w:t>‘langan</w:t>
            </w:r>
            <w:r w:rsidR="00FC5CB2" w:rsidRPr="0073143D">
              <w:rPr>
                <w:sz w:val="22"/>
                <w:szCs w:val="22"/>
                <w:lang w:val="uz-Latn-UZ"/>
              </w:rPr>
              <w:t xml:space="preserve"> </w:t>
            </w:r>
            <w:r w:rsidR="00FC5CB2" w:rsidRPr="0073143D">
              <w:rPr>
                <w:rStyle w:val="ezkurwreuab5ozgtqnkl"/>
                <w:sz w:val="22"/>
                <w:szCs w:val="22"/>
                <w:lang w:val="uz-Latn-UZ"/>
              </w:rPr>
              <w:t>summasini</w:t>
            </w:r>
            <w:r w:rsidR="00FC5CB2" w:rsidRPr="0073143D">
              <w:rPr>
                <w:sz w:val="22"/>
                <w:szCs w:val="22"/>
                <w:lang w:val="uz-Latn-UZ"/>
              </w:rPr>
              <w:t xml:space="preserve"> dasturiy ta'minotni </w:t>
            </w:r>
            <w:r w:rsidR="00FC5CB2" w:rsidRPr="0073143D">
              <w:rPr>
                <w:rStyle w:val="ezkurwreuab5ozgtqnkl"/>
                <w:sz w:val="22"/>
                <w:szCs w:val="22"/>
                <w:lang w:val="uz-Latn-UZ"/>
              </w:rPr>
              <w:t>texnik</w:t>
            </w:r>
            <w:r w:rsidR="00FC5CB2" w:rsidRPr="0073143D">
              <w:rPr>
                <w:sz w:val="22"/>
                <w:szCs w:val="22"/>
                <w:lang w:val="uz-Latn-UZ"/>
              </w:rPr>
              <w:t xml:space="preserve"> </w:t>
            </w:r>
            <w:r w:rsidR="00FC5CB2" w:rsidRPr="0073143D">
              <w:rPr>
                <w:rStyle w:val="ezkurwreuab5ozgtqnkl"/>
                <w:sz w:val="22"/>
                <w:szCs w:val="22"/>
                <w:lang w:val="uz-Latn-UZ"/>
              </w:rPr>
              <w:t>qo‘llab</w:t>
            </w:r>
            <w:r w:rsidR="00FC5CB2" w:rsidRPr="0073143D">
              <w:rPr>
                <w:sz w:val="22"/>
                <w:szCs w:val="22"/>
                <w:lang w:val="uz-Latn-UZ"/>
              </w:rPr>
              <w:t xml:space="preserve">-quvvatlash imkoniyatidan </w:t>
            </w:r>
            <w:r w:rsidR="00FC5CB2" w:rsidRPr="0073143D">
              <w:rPr>
                <w:rStyle w:val="ezkurwreuab5ozgtqnkl"/>
                <w:sz w:val="22"/>
                <w:szCs w:val="22"/>
                <w:lang w:val="uz-Latn-UZ"/>
              </w:rPr>
              <w:t>haqiqiy</w:t>
            </w:r>
            <w:r w:rsidR="00FC5CB2" w:rsidRPr="0073143D">
              <w:rPr>
                <w:sz w:val="22"/>
                <w:szCs w:val="22"/>
                <w:lang w:val="uz-Latn-UZ"/>
              </w:rPr>
              <w:t xml:space="preserve"> </w:t>
            </w:r>
            <w:r w:rsidR="00FC5CB2" w:rsidRPr="0073143D">
              <w:rPr>
                <w:rStyle w:val="ezkurwreuab5ozgtqnkl"/>
                <w:sz w:val="22"/>
                <w:szCs w:val="22"/>
                <w:lang w:val="uz-Latn-UZ"/>
              </w:rPr>
              <w:t>foydalanishga</w:t>
            </w:r>
            <w:r w:rsidR="00FC5CB2" w:rsidRPr="0073143D">
              <w:rPr>
                <w:sz w:val="22"/>
                <w:szCs w:val="22"/>
                <w:lang w:val="uz-Latn-UZ"/>
              </w:rPr>
              <w:t xml:space="preserve"> </w:t>
            </w:r>
            <w:r w:rsidR="00FC5CB2" w:rsidRPr="0073143D">
              <w:rPr>
                <w:rStyle w:val="ezkurwreuab5ozgtqnkl"/>
                <w:sz w:val="22"/>
                <w:szCs w:val="22"/>
                <w:lang w:val="uz-Latn-UZ"/>
              </w:rPr>
              <w:t>mutanosib</w:t>
            </w:r>
            <w:r w:rsidR="00FC5CB2" w:rsidRPr="0073143D">
              <w:rPr>
                <w:sz w:val="22"/>
                <w:szCs w:val="22"/>
                <w:lang w:val="uz-Latn-UZ"/>
              </w:rPr>
              <w:t xml:space="preserve"> ravishda qaytarishni </w:t>
            </w:r>
            <w:r w:rsidR="00FC5CB2" w:rsidRPr="0073143D">
              <w:rPr>
                <w:rStyle w:val="ezkurwreuab5ozgtqnkl"/>
                <w:sz w:val="22"/>
                <w:szCs w:val="22"/>
                <w:lang w:val="uz-Latn-UZ"/>
              </w:rPr>
              <w:t>talab</w:t>
            </w:r>
            <w:r w:rsidR="00FC5CB2" w:rsidRPr="0073143D">
              <w:rPr>
                <w:sz w:val="22"/>
                <w:szCs w:val="22"/>
                <w:lang w:val="uz-Latn-UZ"/>
              </w:rPr>
              <w:t xml:space="preserve"> qilish </w:t>
            </w:r>
            <w:r w:rsidR="00FC5CB2" w:rsidRPr="0073143D">
              <w:rPr>
                <w:rStyle w:val="ezkurwreuab5ozgtqnkl"/>
                <w:sz w:val="22"/>
                <w:szCs w:val="22"/>
                <w:lang w:val="uz-Latn-UZ"/>
              </w:rPr>
              <w:t>huquqiga</w:t>
            </w:r>
            <w:r w:rsidR="00FC5CB2" w:rsidRPr="0073143D">
              <w:rPr>
                <w:sz w:val="22"/>
                <w:szCs w:val="22"/>
                <w:lang w:val="uz-Latn-UZ"/>
              </w:rPr>
              <w:t xml:space="preserve"> </w:t>
            </w:r>
            <w:r w:rsidR="00FC5CB2" w:rsidRPr="0073143D">
              <w:rPr>
                <w:rStyle w:val="ezkurwreuab5ozgtqnkl"/>
                <w:sz w:val="22"/>
                <w:szCs w:val="22"/>
                <w:lang w:val="uz-Latn-UZ"/>
              </w:rPr>
              <w:t>ega.</w:t>
            </w:r>
          </w:p>
        </w:tc>
        <w:tc>
          <w:tcPr>
            <w:tcW w:w="5103" w:type="dxa"/>
            <w:shd w:val="clear" w:color="auto" w:fill="auto"/>
          </w:tcPr>
          <w:p w14:paraId="27E8D115" w14:textId="77777777" w:rsidR="005D41A8" w:rsidRPr="0073143D" w:rsidRDefault="0076296E" w:rsidP="00580583">
            <w:pPr>
              <w:pStyle w:val="BodyText31"/>
              <w:spacing w:after="40"/>
              <w:ind w:right="33"/>
              <w:rPr>
                <w:sz w:val="22"/>
                <w:szCs w:val="22"/>
                <w:lang w:val="uz-Latn-UZ"/>
              </w:rPr>
            </w:pPr>
            <w:r w:rsidRPr="0073143D">
              <w:rPr>
                <w:sz w:val="22"/>
                <w:szCs w:val="22"/>
                <w:lang w:val="uz-Latn-UZ"/>
              </w:rPr>
              <w:lastRenderedPageBreak/>
              <w:t>8</w:t>
            </w:r>
            <w:r w:rsidR="005D41A8" w:rsidRPr="0073143D">
              <w:rPr>
                <w:sz w:val="22"/>
                <w:szCs w:val="22"/>
                <w:lang w:val="uz-Latn-UZ"/>
              </w:rPr>
              <w:t>.2. Заказчик вправе досрочно расторгнуть настоящий Договор путём письменного уведомления Исполнителя в срок не позднее, чем за 5 (пять) календарных дней до предполагаемой даты расторжения настоящего Договора в следующих случаях:</w:t>
            </w:r>
          </w:p>
          <w:p w14:paraId="29A9D026" w14:textId="77777777" w:rsidR="005D41A8" w:rsidRPr="0073143D" w:rsidRDefault="005D41A8" w:rsidP="00580583">
            <w:pPr>
              <w:pStyle w:val="BodyText31"/>
              <w:spacing w:after="40"/>
              <w:ind w:right="33"/>
              <w:rPr>
                <w:sz w:val="22"/>
                <w:szCs w:val="22"/>
                <w:lang w:val="uz-Latn-UZ"/>
              </w:rPr>
            </w:pPr>
            <w:r w:rsidRPr="0073143D">
              <w:rPr>
                <w:sz w:val="22"/>
                <w:szCs w:val="22"/>
                <w:lang w:val="uz-Latn-UZ"/>
              </w:rPr>
              <w:t>а) вследствие нарушения Исполнителем срока оказания Услуг по предоставлению доступа к Технической Поддержке ПО более чем на 20 (двадцать) календарных дней от установленного срока согласно п. 4.1. настоящего Договора, в таком случае Заказчик имеет право требовать возврата оплаченной суммы договора и вправе потребовать уплаты неустойки;</w:t>
            </w:r>
          </w:p>
          <w:p w14:paraId="181E83B2" w14:textId="77777777" w:rsidR="003C6B3E" w:rsidRPr="003C6B3E" w:rsidRDefault="003C6B3E" w:rsidP="00580583">
            <w:pPr>
              <w:pStyle w:val="BodyText31"/>
              <w:spacing w:after="40"/>
              <w:ind w:right="33"/>
              <w:rPr>
                <w:sz w:val="16"/>
                <w:szCs w:val="22"/>
                <w:lang w:val="uz-Latn-UZ"/>
              </w:rPr>
            </w:pPr>
          </w:p>
          <w:p w14:paraId="7BB79CE5" w14:textId="7BC03782" w:rsidR="00B6087E" w:rsidRPr="0073143D" w:rsidRDefault="005D41A8" w:rsidP="00580583">
            <w:pPr>
              <w:pStyle w:val="BodyText31"/>
              <w:spacing w:after="40"/>
              <w:ind w:right="33"/>
              <w:rPr>
                <w:sz w:val="22"/>
                <w:szCs w:val="22"/>
                <w:lang w:val="uz-Latn-UZ"/>
              </w:rPr>
            </w:pPr>
            <w:r w:rsidRPr="0073143D">
              <w:rPr>
                <w:sz w:val="22"/>
                <w:szCs w:val="22"/>
                <w:lang w:val="uz-Latn-UZ"/>
              </w:rPr>
              <w:lastRenderedPageBreak/>
              <w:t>б) по причинам, связанным с невозможностью/ограниченной возможностью использования Заказчиком доступа Технической поддержкой ПО, в этом случае Заказчик имеет право требовать от Исполнителя возврата суммы договора пропорционально фактическому использованию доступа Технической поддержки ПО, без обязательств осуществлять какие-либо иные выплаты.</w:t>
            </w:r>
          </w:p>
          <w:p w14:paraId="72A2FA26" w14:textId="0CE47BC0" w:rsidR="00F11F93" w:rsidRPr="0073143D" w:rsidRDefault="00102EBF" w:rsidP="00B500BA">
            <w:pPr>
              <w:pStyle w:val="BodyText31"/>
              <w:spacing w:after="40"/>
              <w:ind w:right="33"/>
              <w:rPr>
                <w:sz w:val="22"/>
                <w:szCs w:val="22"/>
              </w:rPr>
            </w:pPr>
            <w:r w:rsidRPr="0073143D">
              <w:rPr>
                <w:sz w:val="22"/>
                <w:szCs w:val="22"/>
              </w:rPr>
              <w:t xml:space="preserve">в) вследствие нарушения гарантийных обязательств, предусмотренные разделом 7 настоящего Договора, </w:t>
            </w:r>
            <w:r w:rsidRPr="0073143D">
              <w:rPr>
                <w:sz w:val="22"/>
                <w:szCs w:val="22"/>
                <w:lang w:val="uz-Latn-UZ"/>
              </w:rPr>
              <w:t>в таком случае Заказчик имеет право требовать</w:t>
            </w:r>
            <w:r w:rsidR="00F11F93" w:rsidRPr="0073143D">
              <w:rPr>
                <w:sz w:val="22"/>
                <w:szCs w:val="22"/>
              </w:rPr>
              <w:t xml:space="preserve"> от Исполнителя</w:t>
            </w:r>
            <w:r w:rsidRPr="0073143D">
              <w:rPr>
                <w:sz w:val="22"/>
                <w:szCs w:val="22"/>
                <w:lang w:val="uz-Latn-UZ"/>
              </w:rPr>
              <w:t xml:space="preserve"> возврата </w:t>
            </w:r>
            <w:r w:rsidR="00F11F93" w:rsidRPr="0073143D">
              <w:rPr>
                <w:sz w:val="22"/>
                <w:szCs w:val="22"/>
              </w:rPr>
              <w:t xml:space="preserve">суммы договора </w:t>
            </w:r>
            <w:r w:rsidR="00B500BA" w:rsidRPr="0073143D">
              <w:rPr>
                <w:sz w:val="22"/>
                <w:szCs w:val="22"/>
              </w:rPr>
              <w:t xml:space="preserve"> </w:t>
            </w:r>
            <w:r w:rsidR="00F11F93" w:rsidRPr="0073143D">
              <w:rPr>
                <w:sz w:val="22"/>
                <w:szCs w:val="22"/>
                <w:lang w:val="uz-Latn-UZ"/>
              </w:rPr>
              <w:t>пропорционально фактическому использованию доступа Технической поддержки ПО</w:t>
            </w:r>
            <w:r w:rsidR="00B500BA" w:rsidRPr="0073143D">
              <w:rPr>
                <w:sz w:val="22"/>
                <w:szCs w:val="22"/>
              </w:rPr>
              <w:t>.</w:t>
            </w:r>
          </w:p>
        </w:tc>
      </w:tr>
      <w:tr w:rsidR="00DF0098" w:rsidRPr="000B6313" w14:paraId="722E7F39" w14:textId="77777777" w:rsidTr="003C6B3E">
        <w:trPr>
          <w:trHeight w:val="1500"/>
        </w:trPr>
        <w:tc>
          <w:tcPr>
            <w:tcW w:w="4821" w:type="dxa"/>
            <w:shd w:val="clear" w:color="auto" w:fill="auto"/>
          </w:tcPr>
          <w:p w14:paraId="0F762D60" w14:textId="77777777" w:rsidR="00B6087E" w:rsidRPr="000B6313" w:rsidRDefault="0076296E" w:rsidP="00580583">
            <w:pPr>
              <w:pStyle w:val="BodyText31"/>
              <w:spacing w:after="40"/>
              <w:ind w:right="33"/>
              <w:rPr>
                <w:sz w:val="22"/>
                <w:szCs w:val="22"/>
              </w:rPr>
            </w:pPr>
            <w:r w:rsidRPr="000B6313">
              <w:rPr>
                <w:sz w:val="22"/>
                <w:szCs w:val="22"/>
                <w:lang w:val="uz-Latn-UZ"/>
              </w:rPr>
              <w:lastRenderedPageBreak/>
              <w:t xml:space="preserve">8.3. </w:t>
            </w:r>
            <w:r w:rsidR="007B2693" w:rsidRPr="000B6313">
              <w:rPr>
                <w:sz w:val="22"/>
                <w:szCs w:val="22"/>
                <w:lang w:val="uz-Latn-UZ"/>
              </w:rPr>
              <w:t>Ijrochi Buyurtmachidan oldindan to‘lovni olgunga qadar, ushbu Shartnomani bekor qilishning taklif etilayotgan sanasidan kamida 5 (besh) kalendar kun oldin Buyurtmachini yozma ravishda xabardor qilish yo‘li bilan ushbu Shartnomani muddatidan oldin bekor qilishga haqli.</w:t>
            </w:r>
          </w:p>
        </w:tc>
        <w:tc>
          <w:tcPr>
            <w:tcW w:w="5103" w:type="dxa"/>
            <w:shd w:val="clear" w:color="auto" w:fill="auto"/>
          </w:tcPr>
          <w:p w14:paraId="43B78322" w14:textId="77777777" w:rsidR="00B6087E" w:rsidRPr="000B6313" w:rsidRDefault="0076296E" w:rsidP="00580583">
            <w:pPr>
              <w:pStyle w:val="BodyText31"/>
              <w:spacing w:after="40"/>
              <w:ind w:right="33"/>
              <w:rPr>
                <w:sz w:val="22"/>
                <w:szCs w:val="22"/>
                <w:lang w:val="uz-Latn-UZ"/>
              </w:rPr>
            </w:pPr>
            <w:r w:rsidRPr="000B6313">
              <w:rPr>
                <w:sz w:val="22"/>
                <w:szCs w:val="22"/>
                <w:lang w:val="uz-Latn-UZ"/>
              </w:rPr>
              <w:t>8</w:t>
            </w:r>
            <w:r w:rsidR="005D41A8" w:rsidRPr="000B6313">
              <w:rPr>
                <w:sz w:val="22"/>
                <w:szCs w:val="22"/>
                <w:lang w:val="uz-Latn-UZ"/>
              </w:rPr>
              <w:t>.3. Исполнитель вправе досрочно расторгнуть настоящий Договор до момента получения им предоплаты от Заказчика, путем письменного уведомления Заказчика в срок, не позднее чем за 5 (Пять) календарный дней до предлагаемой даты расторжения настоящего Договора.</w:t>
            </w:r>
          </w:p>
        </w:tc>
      </w:tr>
      <w:tr w:rsidR="00DF0098" w:rsidRPr="000B6313" w14:paraId="1504668A" w14:textId="77777777" w:rsidTr="009016A1">
        <w:tc>
          <w:tcPr>
            <w:tcW w:w="4821" w:type="dxa"/>
            <w:shd w:val="clear" w:color="auto" w:fill="auto"/>
            <w:vAlign w:val="center"/>
          </w:tcPr>
          <w:p w14:paraId="7CD39FAB" w14:textId="77777777" w:rsidR="005D41A8" w:rsidRPr="000B6313" w:rsidRDefault="005D41A8" w:rsidP="00E20E67">
            <w:pPr>
              <w:pStyle w:val="BodyText31"/>
              <w:spacing w:after="40"/>
              <w:ind w:firstLine="170"/>
              <w:jc w:val="center"/>
              <w:rPr>
                <w:sz w:val="22"/>
                <w:szCs w:val="22"/>
                <w:lang w:val="uz-Latn-UZ"/>
              </w:rPr>
            </w:pPr>
            <w:r w:rsidRPr="000B6313">
              <w:rPr>
                <w:b/>
                <w:sz w:val="22"/>
                <w:szCs w:val="22"/>
              </w:rPr>
              <w:t>9. NIZOLARLARNI HAL QILISH TARTIBI</w:t>
            </w:r>
          </w:p>
        </w:tc>
        <w:tc>
          <w:tcPr>
            <w:tcW w:w="5103" w:type="dxa"/>
            <w:shd w:val="clear" w:color="auto" w:fill="auto"/>
            <w:vAlign w:val="center"/>
          </w:tcPr>
          <w:p w14:paraId="5DA16DF6" w14:textId="77777777" w:rsidR="005D41A8" w:rsidRPr="000B6313" w:rsidRDefault="005D41A8" w:rsidP="00580583">
            <w:pPr>
              <w:pStyle w:val="BodyText31"/>
              <w:spacing w:after="40"/>
              <w:ind w:right="33"/>
              <w:jc w:val="center"/>
              <w:rPr>
                <w:b/>
                <w:sz w:val="22"/>
                <w:szCs w:val="22"/>
              </w:rPr>
            </w:pPr>
            <w:r w:rsidRPr="000B6313">
              <w:rPr>
                <w:b/>
                <w:sz w:val="22"/>
                <w:szCs w:val="22"/>
                <w:lang w:val="uz-Latn-UZ"/>
              </w:rPr>
              <w:t xml:space="preserve">9. </w:t>
            </w:r>
            <w:r w:rsidRPr="000B6313">
              <w:rPr>
                <w:b/>
                <w:sz w:val="22"/>
                <w:szCs w:val="22"/>
              </w:rPr>
              <w:t>ПОРЯДОК РЕШЕНИЯ СПОРОВ</w:t>
            </w:r>
          </w:p>
        </w:tc>
      </w:tr>
      <w:tr w:rsidR="00DF0098" w:rsidRPr="000B6313" w14:paraId="0C709110" w14:textId="77777777" w:rsidTr="009016A1">
        <w:trPr>
          <w:trHeight w:val="1799"/>
        </w:trPr>
        <w:tc>
          <w:tcPr>
            <w:tcW w:w="4821" w:type="dxa"/>
            <w:shd w:val="clear" w:color="auto" w:fill="auto"/>
          </w:tcPr>
          <w:p w14:paraId="64DE6C62" w14:textId="77777777" w:rsidR="005D41A8" w:rsidRPr="000B6313" w:rsidRDefault="0076296E" w:rsidP="00580583">
            <w:pPr>
              <w:pStyle w:val="BodyText31"/>
              <w:spacing w:after="40"/>
              <w:ind w:right="33"/>
              <w:rPr>
                <w:sz w:val="22"/>
                <w:szCs w:val="22"/>
              </w:rPr>
            </w:pPr>
            <w:r w:rsidRPr="000B6313">
              <w:rPr>
                <w:sz w:val="22"/>
                <w:szCs w:val="22"/>
                <w:lang w:val="uz-Latn-UZ"/>
              </w:rPr>
              <w:t>9.1. Ushbu Shartnoma bo‘yicha yoki u bilan bog‘liq holda yuzaga kelishi mumkin bo‘lgan barcha nizolar</w:t>
            </w:r>
            <w:r w:rsidR="00297E91" w:rsidRPr="000B6313">
              <w:rPr>
                <w:sz w:val="22"/>
                <w:szCs w:val="22"/>
              </w:rPr>
              <w:t>,</w:t>
            </w:r>
            <w:r w:rsidRPr="000B6313">
              <w:rPr>
                <w:sz w:val="22"/>
                <w:szCs w:val="22"/>
                <w:lang w:val="uz-Latn-UZ"/>
              </w:rPr>
              <w:t xml:space="preserve"> kelishmovchiliklar</w:t>
            </w:r>
            <w:r w:rsidR="00297E91" w:rsidRPr="000B6313">
              <w:rPr>
                <w:sz w:val="22"/>
                <w:szCs w:val="22"/>
              </w:rPr>
              <w:t xml:space="preserve"> </w:t>
            </w:r>
            <w:r w:rsidR="00297E91" w:rsidRPr="000B6313">
              <w:rPr>
                <w:sz w:val="22"/>
                <w:szCs w:val="22"/>
                <w:lang w:val="en-US"/>
              </w:rPr>
              <w:t>va</w:t>
            </w:r>
            <w:r w:rsidR="00297E91" w:rsidRPr="000B6313">
              <w:rPr>
                <w:sz w:val="22"/>
                <w:szCs w:val="22"/>
              </w:rPr>
              <w:t xml:space="preserve"> </w:t>
            </w:r>
            <w:r w:rsidR="00297E91" w:rsidRPr="000B6313">
              <w:rPr>
                <w:sz w:val="22"/>
                <w:szCs w:val="22"/>
                <w:lang w:val="en-US"/>
              </w:rPr>
              <w:t>talablar</w:t>
            </w:r>
            <w:r w:rsidRPr="000B6313">
              <w:rPr>
                <w:sz w:val="22"/>
                <w:szCs w:val="22"/>
                <w:lang w:val="uz-Latn-UZ"/>
              </w:rPr>
              <w:t>, shu jumladan uning mavjudligi, amal qilishi va to‘xtatilishiga taalluqli har qanday masala imkon qadar Tomonlar o‘rtasida do‘stona muzokaralar yo‘li bilan hal etiladi.</w:t>
            </w:r>
          </w:p>
        </w:tc>
        <w:tc>
          <w:tcPr>
            <w:tcW w:w="5103" w:type="dxa"/>
            <w:shd w:val="clear" w:color="auto" w:fill="auto"/>
          </w:tcPr>
          <w:p w14:paraId="43F0EAE8" w14:textId="77777777" w:rsidR="005D41A8" w:rsidRPr="000B6313" w:rsidRDefault="0076296E" w:rsidP="00580583">
            <w:pPr>
              <w:pStyle w:val="BodyText31"/>
              <w:spacing w:after="40"/>
              <w:ind w:right="33"/>
              <w:rPr>
                <w:sz w:val="22"/>
                <w:szCs w:val="22"/>
                <w:lang w:val="uz-Latn-UZ"/>
              </w:rPr>
            </w:pPr>
            <w:r w:rsidRPr="000B6313">
              <w:rPr>
                <w:sz w:val="22"/>
                <w:szCs w:val="22"/>
                <w:lang w:val="uz-Latn-UZ"/>
              </w:rPr>
              <w:t>9</w:t>
            </w:r>
            <w:r w:rsidR="005D41A8" w:rsidRPr="000B6313">
              <w:rPr>
                <w:sz w:val="22"/>
                <w:szCs w:val="22"/>
                <w:lang w:val="uz-Latn-UZ"/>
              </w:rPr>
              <w:t xml:space="preserve">.1. Все споры, разногласия или требования, </w:t>
            </w:r>
            <w:r w:rsidRPr="000B6313">
              <w:rPr>
                <w:sz w:val="22"/>
                <w:szCs w:val="22"/>
                <w:lang w:val="uz-Latn-UZ"/>
              </w:rPr>
              <w:t>которые могут возникнуть по настоящему договору или в связи с ним, в том числе любой вопрос в отношении его существования, действительности и прекращения, будут по возможности разрешаться путем дружеских переговоров между Сторонами.</w:t>
            </w:r>
          </w:p>
        </w:tc>
      </w:tr>
      <w:tr w:rsidR="00DF0098" w:rsidRPr="000B6313" w14:paraId="681A9B73" w14:textId="77777777" w:rsidTr="009016A1">
        <w:tc>
          <w:tcPr>
            <w:tcW w:w="4821" w:type="dxa"/>
            <w:shd w:val="clear" w:color="auto" w:fill="auto"/>
          </w:tcPr>
          <w:p w14:paraId="5579D0ED" w14:textId="77777777" w:rsidR="005D41A8" w:rsidRPr="000B6313" w:rsidRDefault="0076296E" w:rsidP="00580583">
            <w:pPr>
              <w:pStyle w:val="BodyText31"/>
              <w:spacing w:after="40"/>
              <w:ind w:right="33"/>
              <w:rPr>
                <w:sz w:val="22"/>
                <w:szCs w:val="22"/>
              </w:rPr>
            </w:pPr>
            <w:r w:rsidRPr="000B6313">
              <w:rPr>
                <w:sz w:val="22"/>
                <w:szCs w:val="22"/>
                <w:lang w:val="uz-Latn-UZ"/>
              </w:rPr>
              <w:t>9.2. Agar Tomonlar o‘zaro kelishuvga erisha olishmasa, tomonlar o‘rtasida yuzaga keladigan barcha nizolar, kelishmovchiliklar va da’volar O‘zbekiston Respublikasining amaldagi Qonuniga muvofiq sud tartibida Toshkent tumanlararo iqtisodiy sudida ko‘rib chiqiladi.</w:t>
            </w:r>
          </w:p>
        </w:tc>
        <w:tc>
          <w:tcPr>
            <w:tcW w:w="5103" w:type="dxa"/>
            <w:shd w:val="clear" w:color="auto" w:fill="auto"/>
          </w:tcPr>
          <w:p w14:paraId="3D510431" w14:textId="77777777" w:rsidR="005D41A8" w:rsidRPr="000B6313" w:rsidRDefault="0076296E" w:rsidP="00580583">
            <w:pPr>
              <w:pStyle w:val="BodyText31"/>
              <w:spacing w:after="40"/>
              <w:ind w:right="33"/>
              <w:rPr>
                <w:sz w:val="22"/>
                <w:szCs w:val="22"/>
                <w:lang w:val="uz-Latn-UZ"/>
              </w:rPr>
            </w:pPr>
            <w:r w:rsidRPr="000B6313">
              <w:rPr>
                <w:sz w:val="22"/>
                <w:szCs w:val="22"/>
                <w:lang w:val="uz-Latn-UZ"/>
              </w:rPr>
              <w:t>9</w:t>
            </w:r>
            <w:r w:rsidR="005D41A8" w:rsidRPr="000B6313">
              <w:rPr>
                <w:sz w:val="22"/>
                <w:szCs w:val="22"/>
                <w:lang w:val="uz-Latn-UZ"/>
              </w:rPr>
              <w:t xml:space="preserve">.2. </w:t>
            </w:r>
            <w:r w:rsidRPr="000B6313">
              <w:rPr>
                <w:sz w:val="22"/>
                <w:szCs w:val="22"/>
                <w:lang w:val="uz-Latn-UZ"/>
              </w:rPr>
              <w:t>В случае невозможности достижения взаимного соглашения Сторонами</w:t>
            </w:r>
            <w:r w:rsidRPr="000B6313">
              <w:rPr>
                <w:sz w:val="22"/>
                <w:szCs w:val="22"/>
              </w:rPr>
              <w:t xml:space="preserve">, </w:t>
            </w:r>
            <w:r w:rsidRPr="000B6313">
              <w:rPr>
                <w:sz w:val="22"/>
                <w:szCs w:val="22"/>
                <w:lang w:val="uz-Latn-UZ"/>
              </w:rPr>
              <w:t>указанные споры</w:t>
            </w:r>
            <w:r w:rsidRPr="000B6313">
              <w:rPr>
                <w:sz w:val="22"/>
                <w:szCs w:val="22"/>
              </w:rPr>
              <w:t xml:space="preserve">, разногласия и претензии </w:t>
            </w:r>
            <w:r w:rsidR="005D41A8" w:rsidRPr="000B6313">
              <w:rPr>
                <w:sz w:val="22"/>
                <w:szCs w:val="22"/>
                <w:lang w:val="uz-Latn-UZ"/>
              </w:rPr>
              <w:t>передаются на рассмотрение в Ташкентский межрайонный экономический суд, в соответствии с действующим законодательством Республики Узбекистан.</w:t>
            </w:r>
          </w:p>
        </w:tc>
      </w:tr>
      <w:tr w:rsidR="00DF0098" w:rsidRPr="000B6313" w14:paraId="25BBFC3B" w14:textId="77777777" w:rsidTr="009016A1">
        <w:tc>
          <w:tcPr>
            <w:tcW w:w="4821" w:type="dxa"/>
            <w:shd w:val="clear" w:color="auto" w:fill="auto"/>
          </w:tcPr>
          <w:p w14:paraId="5FCA67D6" w14:textId="77777777" w:rsidR="005D41A8" w:rsidRPr="000B6313" w:rsidRDefault="005D41A8" w:rsidP="00580583">
            <w:pPr>
              <w:pStyle w:val="BodyText31"/>
              <w:spacing w:after="40"/>
              <w:jc w:val="center"/>
              <w:rPr>
                <w:sz w:val="22"/>
                <w:szCs w:val="22"/>
              </w:rPr>
            </w:pPr>
            <w:r w:rsidRPr="000B6313">
              <w:rPr>
                <w:b/>
                <w:sz w:val="22"/>
                <w:szCs w:val="22"/>
                <w:lang w:val="uz-Latn-UZ"/>
              </w:rPr>
              <w:t>10. MAXFIYLIK</w:t>
            </w:r>
          </w:p>
        </w:tc>
        <w:tc>
          <w:tcPr>
            <w:tcW w:w="5103" w:type="dxa"/>
            <w:shd w:val="clear" w:color="auto" w:fill="auto"/>
          </w:tcPr>
          <w:p w14:paraId="72FE6D82" w14:textId="77777777" w:rsidR="005D41A8" w:rsidRPr="000B6313" w:rsidRDefault="005D41A8" w:rsidP="00580583">
            <w:pPr>
              <w:pStyle w:val="BodyText31"/>
              <w:spacing w:after="40"/>
              <w:ind w:right="33"/>
              <w:jc w:val="center"/>
              <w:rPr>
                <w:b/>
                <w:sz w:val="22"/>
                <w:szCs w:val="22"/>
                <w:lang w:val="uz-Latn-UZ"/>
              </w:rPr>
            </w:pPr>
            <w:r w:rsidRPr="000B6313">
              <w:rPr>
                <w:b/>
                <w:sz w:val="22"/>
                <w:szCs w:val="22"/>
                <w:lang w:val="uz-Latn-UZ"/>
              </w:rPr>
              <w:t>10. КОНФИДЕНЦИАЛЬНОСТЬ</w:t>
            </w:r>
          </w:p>
        </w:tc>
      </w:tr>
      <w:tr w:rsidR="00DF0098" w:rsidRPr="000B6313" w14:paraId="58306041" w14:textId="77777777" w:rsidTr="009016A1">
        <w:tc>
          <w:tcPr>
            <w:tcW w:w="4821" w:type="dxa"/>
            <w:shd w:val="clear" w:color="auto" w:fill="auto"/>
          </w:tcPr>
          <w:p w14:paraId="37C81B68" w14:textId="77777777" w:rsidR="00297E91" w:rsidRPr="000B6313" w:rsidRDefault="00297E91" w:rsidP="00580583">
            <w:pPr>
              <w:pStyle w:val="BodyText31"/>
              <w:spacing w:after="40"/>
              <w:ind w:right="33"/>
              <w:rPr>
                <w:sz w:val="22"/>
                <w:szCs w:val="22"/>
                <w:lang w:val="uz-Latn-UZ"/>
              </w:rPr>
            </w:pPr>
            <w:r w:rsidRPr="000B6313">
              <w:rPr>
                <w:sz w:val="22"/>
                <w:szCs w:val="22"/>
                <w:lang w:val="uz-Latn-UZ"/>
              </w:rPr>
              <w:t>10.1. Tomonlar shartnomaning predmeti, shuningdek, ushbu shartnomani tuzish va bajarish munosabati bilan Tomonlar bir-birlariga topshirilgan barcha hujjatlar uchinchi shaxslar uchun maxfiy ekanligini va tomonlarning tijorat siri ekanligini va 2-Tomonning yozma roziligisiz uchinchi shaxslarga oshkor qilmaslikni kafolatlaydilar.</w:t>
            </w:r>
          </w:p>
        </w:tc>
        <w:tc>
          <w:tcPr>
            <w:tcW w:w="5103" w:type="dxa"/>
            <w:shd w:val="clear" w:color="auto" w:fill="auto"/>
          </w:tcPr>
          <w:p w14:paraId="12D0328F" w14:textId="77777777" w:rsidR="00297E91" w:rsidRPr="000B6313" w:rsidRDefault="00297E91" w:rsidP="00580583">
            <w:pPr>
              <w:pStyle w:val="BodyText31"/>
              <w:spacing w:after="40"/>
              <w:ind w:right="33"/>
              <w:rPr>
                <w:sz w:val="22"/>
                <w:szCs w:val="22"/>
                <w:lang w:val="uz-Latn-UZ"/>
              </w:rPr>
            </w:pPr>
            <w:r w:rsidRPr="000B6313">
              <w:rPr>
                <w:sz w:val="22"/>
                <w:szCs w:val="22"/>
                <w:lang w:val="uz-Latn-UZ"/>
              </w:rPr>
              <w:t>10.1.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tc>
      </w:tr>
      <w:tr w:rsidR="00DF0098" w:rsidRPr="000B6313" w14:paraId="25C1F51A" w14:textId="77777777" w:rsidTr="009016A1">
        <w:tc>
          <w:tcPr>
            <w:tcW w:w="4821" w:type="dxa"/>
            <w:shd w:val="clear" w:color="auto" w:fill="auto"/>
          </w:tcPr>
          <w:p w14:paraId="52E98251" w14:textId="77777777" w:rsidR="00297E91" w:rsidRPr="000B6313" w:rsidRDefault="00297E91" w:rsidP="00580583">
            <w:pPr>
              <w:pStyle w:val="BodyText31"/>
              <w:spacing w:after="40"/>
              <w:ind w:right="33"/>
              <w:rPr>
                <w:sz w:val="22"/>
                <w:szCs w:val="22"/>
                <w:lang w:val="uz-Latn-UZ"/>
              </w:rPr>
            </w:pPr>
            <w:r w:rsidRPr="000B6313">
              <w:rPr>
                <w:sz w:val="22"/>
                <w:szCs w:val="22"/>
                <w:lang w:val="uz-Latn-UZ"/>
              </w:rPr>
              <w:t>10.2. O‘zbekiston Respublikasi qonunchiligiga muvofiq yuridik shaxsning tijorat sirini tashkil eta olmaydigan ma’lumotlar bundan mustasno.</w:t>
            </w:r>
          </w:p>
        </w:tc>
        <w:tc>
          <w:tcPr>
            <w:tcW w:w="5103" w:type="dxa"/>
            <w:shd w:val="clear" w:color="auto" w:fill="auto"/>
          </w:tcPr>
          <w:p w14:paraId="63393C0F" w14:textId="77777777" w:rsidR="00297E91" w:rsidRPr="000B6313" w:rsidRDefault="00297E91" w:rsidP="00580583">
            <w:pPr>
              <w:pStyle w:val="BodyText31"/>
              <w:spacing w:after="40"/>
              <w:ind w:right="33"/>
              <w:rPr>
                <w:sz w:val="22"/>
                <w:szCs w:val="22"/>
                <w:lang w:val="uz-Latn-UZ"/>
              </w:rPr>
            </w:pPr>
            <w:r w:rsidRPr="000B6313">
              <w:rPr>
                <w:sz w:val="22"/>
                <w:szCs w:val="22"/>
                <w:lang w:val="uz-Latn-UZ"/>
              </w:rPr>
              <w:t>10.2. 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tc>
      </w:tr>
      <w:tr w:rsidR="00DF0098" w:rsidRPr="000B6313" w14:paraId="39FCA0D4" w14:textId="77777777" w:rsidTr="009016A1">
        <w:tc>
          <w:tcPr>
            <w:tcW w:w="4821" w:type="dxa"/>
            <w:shd w:val="clear" w:color="auto" w:fill="auto"/>
          </w:tcPr>
          <w:p w14:paraId="1CE49E45" w14:textId="77777777" w:rsidR="00297E91" w:rsidRPr="000B6313" w:rsidRDefault="00297E91" w:rsidP="00580583">
            <w:pPr>
              <w:pStyle w:val="BodyText31"/>
              <w:spacing w:after="40"/>
              <w:ind w:right="33"/>
              <w:rPr>
                <w:sz w:val="22"/>
                <w:szCs w:val="22"/>
                <w:lang w:val="uz-Latn-UZ"/>
              </w:rPr>
            </w:pPr>
            <w:r w:rsidRPr="000B6313">
              <w:rPr>
                <w:sz w:val="22"/>
                <w:szCs w:val="22"/>
                <w:lang w:val="uz-Latn-UZ"/>
              </w:rPr>
              <w:t>10.3. Maxfiylikni saqlash bo‘yicha majburiyatlar ushbu shartnomaning amal qilish muddati tugaganidan keyin yoki shartnoma muddatidan oldin bekor qilingan vaqtdan boshlab 3 (uch) yil davomida ham o'z kuchida qoladi.</w:t>
            </w:r>
          </w:p>
        </w:tc>
        <w:tc>
          <w:tcPr>
            <w:tcW w:w="5103" w:type="dxa"/>
            <w:shd w:val="clear" w:color="auto" w:fill="auto"/>
          </w:tcPr>
          <w:p w14:paraId="09987CE9" w14:textId="77777777" w:rsidR="00297E91" w:rsidRPr="000B6313" w:rsidRDefault="00297E91" w:rsidP="00580583">
            <w:pPr>
              <w:pStyle w:val="BodyText31"/>
              <w:spacing w:after="40"/>
              <w:ind w:right="33"/>
              <w:rPr>
                <w:sz w:val="22"/>
                <w:szCs w:val="22"/>
                <w:lang w:val="uz-Latn-UZ"/>
              </w:rPr>
            </w:pPr>
            <w:r w:rsidRPr="000B6313">
              <w:rPr>
                <w:sz w:val="22"/>
                <w:szCs w:val="22"/>
                <w:lang w:val="uz-Latn-UZ"/>
              </w:rPr>
              <w:t>10.3.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tc>
      </w:tr>
      <w:tr w:rsidR="00DF0098" w:rsidRPr="000B6313" w14:paraId="25855941" w14:textId="77777777" w:rsidTr="009016A1">
        <w:tc>
          <w:tcPr>
            <w:tcW w:w="4821" w:type="dxa"/>
            <w:shd w:val="clear" w:color="auto" w:fill="auto"/>
          </w:tcPr>
          <w:p w14:paraId="2BB2C8F9" w14:textId="77777777" w:rsidR="00297E91" w:rsidRPr="000B6313" w:rsidRDefault="00297E91" w:rsidP="00580583">
            <w:pPr>
              <w:pStyle w:val="BodyText31"/>
              <w:spacing w:after="40"/>
              <w:ind w:right="33"/>
              <w:rPr>
                <w:sz w:val="22"/>
                <w:szCs w:val="22"/>
                <w:lang w:val="uz-Latn-UZ"/>
              </w:rPr>
            </w:pPr>
            <w:r w:rsidRPr="000B6313">
              <w:rPr>
                <w:sz w:val="22"/>
                <w:szCs w:val="22"/>
                <w:lang w:val="uz-Latn-UZ"/>
              </w:rPr>
              <w:lastRenderedPageBreak/>
              <w:t>10.4. Axborotning maxfiyligi bo‘yicha kelishuvni buzganlik uchun bunday huquqbuzarlikka yo</w:t>
            </w:r>
            <w:r w:rsidR="00945DAC" w:rsidRPr="000B6313">
              <w:rPr>
                <w:sz w:val="22"/>
                <w:szCs w:val="22"/>
                <w:lang w:val="uz-Latn-UZ"/>
              </w:rPr>
              <w:t>‘</w:t>
            </w:r>
            <w:r w:rsidRPr="000B6313">
              <w:rPr>
                <w:sz w:val="22"/>
                <w:szCs w:val="22"/>
                <w:lang w:val="uz-Latn-UZ"/>
              </w:rPr>
              <w:t>l qo</w:t>
            </w:r>
            <w:r w:rsidR="00945DAC" w:rsidRPr="000B6313">
              <w:rPr>
                <w:sz w:val="22"/>
                <w:szCs w:val="22"/>
                <w:lang w:val="uz-Latn-UZ"/>
              </w:rPr>
              <w:t>‘</w:t>
            </w:r>
            <w:r w:rsidRPr="000B6313">
              <w:rPr>
                <w:sz w:val="22"/>
                <w:szCs w:val="22"/>
                <w:lang w:val="uz-Latn-UZ"/>
              </w:rPr>
              <w:t>ygan Tomon buning natijasida yetkazilgan haqiqiy zararni boshqa tomonga to‘liq miqdorida qoplash majburiyatini oladi. Ushbu qoidalar Tomonlardan biri qayta tashkil etilgan taqdirda uning huquqiy vorislari uchun ham amal qiladi.</w:t>
            </w:r>
          </w:p>
          <w:p w14:paraId="04D4B7C6" w14:textId="77777777" w:rsidR="00297E91" w:rsidRPr="000B6313" w:rsidRDefault="00297E91" w:rsidP="00580583">
            <w:pPr>
              <w:pStyle w:val="BodyText31"/>
              <w:spacing w:after="40"/>
              <w:rPr>
                <w:sz w:val="22"/>
                <w:szCs w:val="22"/>
                <w:lang w:val="uz-Latn-UZ"/>
              </w:rPr>
            </w:pPr>
          </w:p>
        </w:tc>
        <w:tc>
          <w:tcPr>
            <w:tcW w:w="5103" w:type="dxa"/>
            <w:shd w:val="clear" w:color="auto" w:fill="auto"/>
          </w:tcPr>
          <w:p w14:paraId="6F9AED0F" w14:textId="77777777" w:rsidR="00297E91" w:rsidRPr="000B6313" w:rsidRDefault="00297E91" w:rsidP="00580583">
            <w:pPr>
              <w:pStyle w:val="BodyText31"/>
              <w:spacing w:after="40"/>
              <w:ind w:right="33"/>
              <w:rPr>
                <w:sz w:val="22"/>
                <w:szCs w:val="22"/>
                <w:lang w:val="uz-Latn-UZ"/>
              </w:rPr>
            </w:pPr>
            <w:r w:rsidRPr="000B6313">
              <w:rPr>
                <w:sz w:val="22"/>
                <w:szCs w:val="22"/>
                <w:lang w:val="uz-Latn-UZ"/>
              </w:rPr>
              <w:t xml:space="preserve">10.4.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tc>
      </w:tr>
      <w:tr w:rsidR="00DF0098" w:rsidRPr="000B6313" w14:paraId="2D585A60" w14:textId="77777777" w:rsidTr="009016A1">
        <w:tc>
          <w:tcPr>
            <w:tcW w:w="4821" w:type="dxa"/>
            <w:shd w:val="clear" w:color="auto" w:fill="auto"/>
          </w:tcPr>
          <w:p w14:paraId="07BDCF62" w14:textId="77777777" w:rsidR="00297E91" w:rsidRPr="000B6313" w:rsidRDefault="00297E91" w:rsidP="00580583">
            <w:pPr>
              <w:pStyle w:val="BodyText31"/>
              <w:spacing w:after="40"/>
              <w:ind w:right="33"/>
              <w:rPr>
                <w:sz w:val="22"/>
                <w:szCs w:val="22"/>
                <w:lang w:val="uz-Latn-UZ"/>
              </w:rPr>
            </w:pPr>
            <w:r w:rsidRPr="000B6313">
              <w:rPr>
                <w:sz w:val="22"/>
                <w:szCs w:val="22"/>
                <w:lang w:val="uz-Latn-UZ"/>
              </w:rPr>
              <w:t>10.5. Tomonlarning hech biri  2-tomonning maxfiy ma’lumotlarini  uning yozma roziligisiz uchinchi shaxslarga berishga yoki boshqa Tomonning maxfiy ma’lumotlarini uchinchi shaxslar oldida oshkor qilishga haqli emas.</w:t>
            </w:r>
          </w:p>
        </w:tc>
        <w:tc>
          <w:tcPr>
            <w:tcW w:w="5103" w:type="dxa"/>
            <w:shd w:val="clear" w:color="auto" w:fill="auto"/>
          </w:tcPr>
          <w:p w14:paraId="17C9A1FE" w14:textId="77777777" w:rsidR="00297E91" w:rsidRPr="000B6313" w:rsidRDefault="00297E91" w:rsidP="00580583">
            <w:pPr>
              <w:pStyle w:val="BodyText31"/>
              <w:spacing w:after="40"/>
              <w:ind w:right="33"/>
              <w:rPr>
                <w:sz w:val="22"/>
                <w:szCs w:val="22"/>
                <w:lang w:val="uz-Latn-UZ"/>
              </w:rPr>
            </w:pPr>
            <w:r w:rsidRPr="000B6313">
              <w:rPr>
                <w:sz w:val="22"/>
                <w:szCs w:val="22"/>
                <w:lang w:val="uz-Latn-UZ"/>
              </w:rPr>
              <w:t>10.5. 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r>
      <w:tr w:rsidR="00DF0098" w:rsidRPr="000B6313" w14:paraId="71AFA4B2" w14:textId="77777777" w:rsidTr="009016A1">
        <w:tc>
          <w:tcPr>
            <w:tcW w:w="4821" w:type="dxa"/>
            <w:shd w:val="clear" w:color="auto" w:fill="auto"/>
            <w:vAlign w:val="center"/>
          </w:tcPr>
          <w:p w14:paraId="318FEB32" w14:textId="77777777" w:rsidR="005D41A8" w:rsidRPr="000B6313" w:rsidRDefault="00297E91" w:rsidP="00580583">
            <w:pPr>
              <w:pStyle w:val="ac"/>
              <w:spacing w:after="40"/>
              <w:ind w:left="0"/>
              <w:contextualSpacing w:val="0"/>
              <w:jc w:val="center"/>
              <w:rPr>
                <w:b/>
                <w:sz w:val="22"/>
                <w:szCs w:val="22"/>
                <w:lang w:val="uz-Latn-UZ" w:bidi="en-US"/>
              </w:rPr>
            </w:pPr>
            <w:r w:rsidRPr="000B6313">
              <w:rPr>
                <w:b/>
                <w:sz w:val="22"/>
                <w:szCs w:val="22"/>
                <w:lang w:val="uz-Latn-UZ" w:bidi="en-US"/>
              </w:rPr>
              <w:t>11</w:t>
            </w:r>
            <w:r w:rsidR="005D41A8" w:rsidRPr="000B6313">
              <w:rPr>
                <w:b/>
                <w:sz w:val="22"/>
                <w:szCs w:val="22"/>
                <w:lang w:val="uz-Latn-UZ" w:bidi="en-US"/>
              </w:rPr>
              <w:t>. FORS-MAJOR</w:t>
            </w:r>
          </w:p>
        </w:tc>
        <w:tc>
          <w:tcPr>
            <w:tcW w:w="5103" w:type="dxa"/>
            <w:shd w:val="clear" w:color="auto" w:fill="auto"/>
            <w:vAlign w:val="center"/>
          </w:tcPr>
          <w:p w14:paraId="793E9A3A" w14:textId="77777777" w:rsidR="005D41A8" w:rsidRPr="000B6313" w:rsidRDefault="00297E91" w:rsidP="00580583">
            <w:pPr>
              <w:pStyle w:val="BodyText31"/>
              <w:spacing w:after="40"/>
              <w:ind w:right="33"/>
              <w:jc w:val="center"/>
              <w:rPr>
                <w:b/>
                <w:sz w:val="22"/>
                <w:szCs w:val="22"/>
                <w:lang w:val="uz-Latn-UZ"/>
              </w:rPr>
            </w:pPr>
            <w:r w:rsidRPr="000B6313">
              <w:rPr>
                <w:b/>
                <w:sz w:val="22"/>
                <w:szCs w:val="22"/>
                <w:lang w:val="uz-Latn-UZ"/>
              </w:rPr>
              <w:t>11</w:t>
            </w:r>
            <w:r w:rsidR="005D41A8" w:rsidRPr="000B6313">
              <w:rPr>
                <w:b/>
                <w:sz w:val="22"/>
                <w:szCs w:val="22"/>
                <w:lang w:val="uz-Latn-UZ"/>
              </w:rPr>
              <w:t>. ФОРС-МАЖОР</w:t>
            </w:r>
          </w:p>
        </w:tc>
      </w:tr>
      <w:tr w:rsidR="00DF0098" w:rsidRPr="000B6313" w14:paraId="29FBAB07" w14:textId="77777777" w:rsidTr="009016A1">
        <w:tc>
          <w:tcPr>
            <w:tcW w:w="4821" w:type="dxa"/>
            <w:shd w:val="clear" w:color="auto" w:fill="auto"/>
          </w:tcPr>
          <w:p w14:paraId="22C00893" w14:textId="1B4FCDFD" w:rsidR="005D41A8" w:rsidRPr="000B6313" w:rsidRDefault="00297E91" w:rsidP="003C6B3E">
            <w:pPr>
              <w:pStyle w:val="BodyText31"/>
              <w:spacing w:after="40"/>
              <w:ind w:right="33"/>
              <w:rPr>
                <w:sz w:val="22"/>
                <w:szCs w:val="22"/>
                <w:lang w:val="uz-Latn-UZ"/>
              </w:rPr>
            </w:pPr>
            <w:r w:rsidRPr="000B6313">
              <w:rPr>
                <w:sz w:val="22"/>
                <w:szCs w:val="22"/>
                <w:lang w:val="uz-Latn-UZ"/>
              </w:rPr>
              <w:t>11</w:t>
            </w:r>
            <w:r w:rsidR="005D41A8" w:rsidRPr="000B6313">
              <w:rPr>
                <w:sz w:val="22"/>
                <w:szCs w:val="22"/>
                <w:lang w:val="uz-Latn-UZ"/>
              </w:rPr>
              <w:t>.1. Tomonlar, agar fors-major holatlari (tabiiy ofatlar, harbiy harakatlar, terroristik hujumlar, fuqarolar tartibsizliklari, yong‘inlar, qonun hujjatlaridagi jiddiy o‘zgarishlar) yuzaga kelgan bo‘lsa, ushbu shartnoma bo‘yicha majburiyatlarni qisman yoki to‘liq bajarmaganlik uchun javobgarlikdan ozod qilinadi, agar ushbu holatlar tomonlarning shartnomani bajarishiga jiddiy to‘sqinlik qilgan qilgan bo‘lsa.</w:t>
            </w:r>
          </w:p>
        </w:tc>
        <w:tc>
          <w:tcPr>
            <w:tcW w:w="5103" w:type="dxa"/>
            <w:shd w:val="clear" w:color="auto" w:fill="auto"/>
          </w:tcPr>
          <w:p w14:paraId="3C15C38C" w14:textId="77777777" w:rsidR="005D41A8" w:rsidRPr="000B6313" w:rsidRDefault="00297E91" w:rsidP="00580583">
            <w:pPr>
              <w:pStyle w:val="BodyText31"/>
              <w:spacing w:after="40"/>
              <w:ind w:right="33"/>
              <w:rPr>
                <w:sz w:val="22"/>
                <w:szCs w:val="22"/>
                <w:lang w:val="uz-Latn-UZ"/>
              </w:rPr>
            </w:pPr>
            <w:r w:rsidRPr="000B6313">
              <w:rPr>
                <w:sz w:val="22"/>
                <w:szCs w:val="22"/>
                <w:lang w:val="uz-Latn-UZ"/>
              </w:rPr>
              <w:t>11</w:t>
            </w:r>
            <w:r w:rsidR="005D41A8" w:rsidRPr="000B6313">
              <w:rPr>
                <w:sz w:val="22"/>
                <w:szCs w:val="22"/>
                <w:lang w:val="uz-Latn-UZ"/>
              </w:rPr>
              <w:t>.1. Стороны освобождаются от ответственности за частичное или полное неисполнение обязательств по настоящему договору, если наступили форс-мажорные обстоятельства (стихийные бедствия, военные действия, террористические акты, общественные беспорядки, пожар, существенное изменение законодательства), если эти обстоятельства непосредственно повлияли на возможность исполнения настоящего договора.</w:t>
            </w:r>
          </w:p>
        </w:tc>
      </w:tr>
      <w:tr w:rsidR="00DF0098" w:rsidRPr="000B6313" w14:paraId="11159C46" w14:textId="77777777" w:rsidTr="009016A1">
        <w:tc>
          <w:tcPr>
            <w:tcW w:w="4821" w:type="dxa"/>
            <w:shd w:val="clear" w:color="auto" w:fill="auto"/>
          </w:tcPr>
          <w:p w14:paraId="36DCE4DD" w14:textId="77777777" w:rsidR="005D41A8" w:rsidRPr="000B6313" w:rsidRDefault="00EE1076" w:rsidP="00580583">
            <w:pPr>
              <w:pStyle w:val="BodyText31"/>
              <w:spacing w:after="40"/>
              <w:ind w:right="33"/>
              <w:rPr>
                <w:sz w:val="22"/>
                <w:szCs w:val="22"/>
                <w:lang w:val="uz-Latn-UZ"/>
              </w:rPr>
            </w:pPr>
            <w:r w:rsidRPr="000B6313">
              <w:rPr>
                <w:sz w:val="22"/>
                <w:szCs w:val="22"/>
                <w:lang w:val="uz-Latn-UZ"/>
              </w:rPr>
              <w:t xml:space="preserve">11.2. </w:t>
            </w:r>
            <w:r w:rsidR="005D41A8" w:rsidRPr="000B6313">
              <w:rPr>
                <w:sz w:val="22"/>
                <w:szCs w:val="22"/>
                <w:lang w:val="uz-Latn-UZ"/>
              </w:rPr>
              <w:t>Tomonlarning kelishuviga binoan shartnoma bo‘yicha majburiyatlarni bajarish muddati fors-major holatlari amal qilgan vaqtga mutanosib ravishda uzaytiriladi.</w:t>
            </w:r>
          </w:p>
        </w:tc>
        <w:tc>
          <w:tcPr>
            <w:tcW w:w="5103" w:type="dxa"/>
            <w:shd w:val="clear" w:color="auto" w:fill="auto"/>
          </w:tcPr>
          <w:p w14:paraId="5344CA66" w14:textId="77777777" w:rsidR="005D41A8" w:rsidRPr="000B6313" w:rsidRDefault="00297E91" w:rsidP="00580583">
            <w:pPr>
              <w:pStyle w:val="BodyText31"/>
              <w:spacing w:after="40"/>
              <w:ind w:right="33"/>
              <w:rPr>
                <w:sz w:val="22"/>
                <w:szCs w:val="22"/>
                <w:lang w:val="uz-Latn-UZ"/>
              </w:rPr>
            </w:pPr>
            <w:r w:rsidRPr="000B6313">
              <w:rPr>
                <w:sz w:val="22"/>
                <w:szCs w:val="22"/>
                <w:lang w:val="uz-Latn-UZ"/>
              </w:rPr>
              <w:t>11</w:t>
            </w:r>
            <w:r w:rsidR="005D41A8" w:rsidRPr="000B6313">
              <w:rPr>
                <w:sz w:val="22"/>
                <w:szCs w:val="22"/>
                <w:lang w:val="uz-Latn-UZ"/>
              </w:rPr>
              <w:t>.2. По согласованию Сторон срок исполнения обязательств по договору продлевается соразмерно времени, в течение которого действовали форс-мажорные обстоятельства.</w:t>
            </w:r>
          </w:p>
        </w:tc>
      </w:tr>
      <w:tr w:rsidR="00DF0098" w:rsidRPr="000B6313" w14:paraId="56846BC8" w14:textId="77777777" w:rsidTr="009016A1">
        <w:tc>
          <w:tcPr>
            <w:tcW w:w="4821" w:type="dxa"/>
            <w:shd w:val="clear" w:color="auto" w:fill="auto"/>
          </w:tcPr>
          <w:p w14:paraId="0518EE84" w14:textId="77777777" w:rsidR="005D41A8" w:rsidRPr="000B6313" w:rsidRDefault="00297E91" w:rsidP="00580583">
            <w:pPr>
              <w:pStyle w:val="BodyText31"/>
              <w:spacing w:after="40"/>
              <w:ind w:right="33"/>
              <w:rPr>
                <w:sz w:val="22"/>
                <w:szCs w:val="22"/>
                <w:lang w:val="uz-Latn-UZ"/>
              </w:rPr>
            </w:pPr>
            <w:r w:rsidRPr="000B6313">
              <w:rPr>
                <w:sz w:val="22"/>
                <w:szCs w:val="22"/>
                <w:lang w:val="uz-Latn-UZ"/>
              </w:rPr>
              <w:t>11</w:t>
            </w:r>
            <w:r w:rsidR="005D41A8" w:rsidRPr="000B6313">
              <w:rPr>
                <w:sz w:val="22"/>
                <w:szCs w:val="22"/>
                <w:lang w:val="uz-Latn-UZ"/>
              </w:rPr>
              <w:t>.3.  Hududida fors-major holatlari yuzaga kelgan Tomon, ular yuzaga kelgan kundan boshlab 10 (o‘n) kun ichida boshqa Tomonni ushbu holat Shartnomaning bajarilishiga ta‘siri to‘g‘risida yozma ravishda xabardor qilishi shart.</w:t>
            </w:r>
          </w:p>
          <w:p w14:paraId="28830390" w14:textId="77777777" w:rsidR="005D41A8" w:rsidRPr="000B6313" w:rsidRDefault="005D41A8" w:rsidP="00580583">
            <w:pPr>
              <w:pStyle w:val="BodyText31"/>
              <w:spacing w:after="40"/>
              <w:rPr>
                <w:sz w:val="22"/>
                <w:szCs w:val="22"/>
                <w:lang w:val="uz-Latn-UZ"/>
              </w:rPr>
            </w:pPr>
          </w:p>
        </w:tc>
        <w:tc>
          <w:tcPr>
            <w:tcW w:w="5103" w:type="dxa"/>
            <w:shd w:val="clear" w:color="auto" w:fill="auto"/>
          </w:tcPr>
          <w:p w14:paraId="452C7B56" w14:textId="77777777" w:rsidR="005D41A8" w:rsidRPr="000B6313" w:rsidRDefault="00297E91" w:rsidP="00580583">
            <w:pPr>
              <w:pStyle w:val="BodyText31"/>
              <w:spacing w:after="40"/>
              <w:ind w:right="33"/>
              <w:rPr>
                <w:sz w:val="22"/>
                <w:szCs w:val="22"/>
                <w:lang w:val="uz-Latn-UZ"/>
              </w:rPr>
            </w:pPr>
            <w:r w:rsidRPr="000B6313">
              <w:rPr>
                <w:sz w:val="22"/>
                <w:szCs w:val="22"/>
                <w:lang w:val="uz-Latn-UZ"/>
              </w:rPr>
              <w:t>11</w:t>
            </w:r>
            <w:r w:rsidR="005D41A8" w:rsidRPr="000B6313">
              <w:rPr>
                <w:sz w:val="22"/>
                <w:szCs w:val="22"/>
                <w:lang w:val="uz-Latn-UZ"/>
              </w:rPr>
              <w:t>.3. Сторона, на территории которой случились форс-мажорные обстоятельства, обязана в течение 10 (десяти) дней со дня их возникновения известить другую Сторону в письменной форме об их характере, степени разрушения и их влиянии на исполнение настоящего договора.</w:t>
            </w:r>
          </w:p>
        </w:tc>
      </w:tr>
      <w:tr w:rsidR="00DF0098" w:rsidRPr="000B6313" w14:paraId="7489A15D" w14:textId="77777777" w:rsidTr="009016A1">
        <w:tc>
          <w:tcPr>
            <w:tcW w:w="4821" w:type="dxa"/>
            <w:shd w:val="clear" w:color="auto" w:fill="auto"/>
          </w:tcPr>
          <w:p w14:paraId="3127B3D2" w14:textId="77777777" w:rsidR="005D41A8" w:rsidRPr="000B6313" w:rsidRDefault="00297E91" w:rsidP="00580583">
            <w:pPr>
              <w:pStyle w:val="BodyText31"/>
              <w:spacing w:after="40"/>
              <w:ind w:right="33"/>
              <w:rPr>
                <w:sz w:val="22"/>
                <w:szCs w:val="22"/>
                <w:lang w:val="uz-Latn-UZ"/>
              </w:rPr>
            </w:pPr>
            <w:r w:rsidRPr="000B6313">
              <w:rPr>
                <w:sz w:val="22"/>
                <w:szCs w:val="22"/>
                <w:lang w:val="uz-Latn-UZ"/>
              </w:rPr>
              <w:t>11</w:t>
            </w:r>
            <w:r w:rsidR="005D41A8" w:rsidRPr="000B6313">
              <w:rPr>
                <w:sz w:val="22"/>
                <w:szCs w:val="22"/>
                <w:lang w:val="uz-Latn-UZ"/>
              </w:rPr>
              <w:t>.4. Agar boshqa tomon bu borada da’vo bildirsa, u holda fors-major holatlari ta’sir ko‘rsatgan Tomon o‘z mamlakatining vakolatli organi tomonidan berilgan guvohnoma asosida, ushbu shartnomani bajarmaganlik, yoki lozim darajada bajarmaganlik uchun javobgarlikdan ozod qilinadi.</w:t>
            </w:r>
          </w:p>
          <w:p w14:paraId="5B2A42CC" w14:textId="77777777" w:rsidR="005D41A8" w:rsidRPr="000B6313" w:rsidRDefault="005D41A8" w:rsidP="00580583">
            <w:pPr>
              <w:pStyle w:val="BodyText31"/>
              <w:spacing w:after="40"/>
              <w:ind w:right="33"/>
              <w:rPr>
                <w:sz w:val="22"/>
                <w:szCs w:val="22"/>
                <w:lang w:val="uz-Latn-UZ"/>
              </w:rPr>
            </w:pPr>
          </w:p>
        </w:tc>
        <w:tc>
          <w:tcPr>
            <w:tcW w:w="5103" w:type="dxa"/>
            <w:shd w:val="clear" w:color="auto" w:fill="auto"/>
          </w:tcPr>
          <w:p w14:paraId="7F517F32" w14:textId="77777777" w:rsidR="005D41A8" w:rsidRPr="000B6313" w:rsidRDefault="00297E91" w:rsidP="00580583">
            <w:pPr>
              <w:pStyle w:val="BodyText31"/>
              <w:spacing w:after="40"/>
              <w:ind w:right="33"/>
              <w:rPr>
                <w:sz w:val="22"/>
                <w:szCs w:val="22"/>
                <w:lang w:val="uz-Latn-UZ"/>
              </w:rPr>
            </w:pPr>
            <w:r w:rsidRPr="000B6313">
              <w:rPr>
                <w:sz w:val="22"/>
                <w:szCs w:val="22"/>
                <w:lang w:val="uz-Latn-UZ"/>
              </w:rPr>
              <w:t>11</w:t>
            </w:r>
            <w:r w:rsidR="005D41A8" w:rsidRPr="000B6313">
              <w:rPr>
                <w:sz w:val="22"/>
                <w:szCs w:val="22"/>
                <w:lang w:val="uz-Latn-UZ"/>
              </w:rPr>
              <w:t>.4. Если другая сторона заявит претензию по этому поводу, то Сторона, которая подверглась воздействию форс-мажорных обстоятельств, освобождается от ответственности за неисполнение или ненадлежащее исполнение настоящего договора на основании по свидетельства, выданного компетентным органом своей страны.</w:t>
            </w:r>
          </w:p>
        </w:tc>
      </w:tr>
      <w:tr w:rsidR="00DF0098" w:rsidRPr="000B6313" w14:paraId="40F09889" w14:textId="77777777" w:rsidTr="009016A1">
        <w:tc>
          <w:tcPr>
            <w:tcW w:w="4821" w:type="dxa"/>
            <w:shd w:val="clear" w:color="auto" w:fill="auto"/>
          </w:tcPr>
          <w:p w14:paraId="5F0064E5" w14:textId="77777777" w:rsidR="005D41A8" w:rsidRPr="000B6313" w:rsidRDefault="00297E91" w:rsidP="00580583">
            <w:pPr>
              <w:pStyle w:val="BodyText31"/>
              <w:spacing w:after="40"/>
              <w:ind w:right="33"/>
              <w:rPr>
                <w:sz w:val="22"/>
                <w:szCs w:val="22"/>
                <w:lang w:val="uz-Latn-UZ"/>
              </w:rPr>
            </w:pPr>
            <w:r w:rsidRPr="000B6313">
              <w:rPr>
                <w:sz w:val="22"/>
                <w:szCs w:val="22"/>
                <w:lang w:val="uz-Latn-UZ"/>
              </w:rPr>
              <w:t>11</w:t>
            </w:r>
            <w:r w:rsidR="005D41A8" w:rsidRPr="000B6313">
              <w:rPr>
                <w:sz w:val="22"/>
                <w:szCs w:val="22"/>
                <w:lang w:val="uz-Latn-UZ"/>
              </w:rPr>
              <w:t>.5. Agar ushbu holatlar olti oydan ortiq davom etsa, Tomonlarning har biri Shartnoma bo‘yicha majburiyatlarni bajarishni davom etishni bir tomonlama tartibda rad etishga haqli. Bunday holda, tomonlarning hech biri boshqa tomondan o‘ziga yetkazilishi mumkin bo‘lgan zararni qoplashni talab qilishga haqli bo‘lmaydi.</w:t>
            </w:r>
          </w:p>
          <w:p w14:paraId="2D2B85A0" w14:textId="77777777" w:rsidR="005D41A8" w:rsidRPr="000B6313" w:rsidRDefault="005D41A8" w:rsidP="00580583">
            <w:pPr>
              <w:pStyle w:val="BodyText31"/>
              <w:spacing w:after="40"/>
              <w:rPr>
                <w:sz w:val="22"/>
                <w:szCs w:val="22"/>
                <w:lang w:val="uz-Latn-UZ"/>
              </w:rPr>
            </w:pPr>
          </w:p>
        </w:tc>
        <w:tc>
          <w:tcPr>
            <w:tcW w:w="5103" w:type="dxa"/>
            <w:shd w:val="clear" w:color="auto" w:fill="auto"/>
          </w:tcPr>
          <w:p w14:paraId="79B21C32" w14:textId="77777777" w:rsidR="005D41A8" w:rsidRPr="000B6313" w:rsidRDefault="00297E91" w:rsidP="00580583">
            <w:pPr>
              <w:pStyle w:val="BodyText31"/>
              <w:spacing w:after="40"/>
              <w:ind w:right="33"/>
              <w:rPr>
                <w:sz w:val="22"/>
                <w:szCs w:val="22"/>
                <w:lang w:val="uz-Latn-UZ"/>
              </w:rPr>
            </w:pPr>
            <w:r w:rsidRPr="000B6313">
              <w:rPr>
                <w:sz w:val="22"/>
                <w:szCs w:val="22"/>
                <w:lang w:val="uz-Latn-UZ"/>
              </w:rPr>
              <w:t>11</w:t>
            </w:r>
            <w:r w:rsidR="005D41A8" w:rsidRPr="000B6313">
              <w:rPr>
                <w:sz w:val="22"/>
                <w:szCs w:val="22"/>
                <w:lang w:val="uz-Latn-UZ"/>
              </w:rPr>
              <w:t>.5. Если эти обстоятельства будут продолжаться более шести месяцев, то каждая из Сторон имеет право отказаться от дальнейшего выполнения обязательств по настоящему Договору в одностороннем внесудебном порядке. В этом случае ни одна из сторон не будет иметь права требовать от другой стороны возмещения возможных убытков.</w:t>
            </w:r>
          </w:p>
        </w:tc>
      </w:tr>
      <w:tr w:rsidR="00DF0098" w:rsidRPr="000B6313" w14:paraId="50C7D911" w14:textId="77777777" w:rsidTr="009016A1">
        <w:trPr>
          <w:trHeight w:val="398"/>
        </w:trPr>
        <w:tc>
          <w:tcPr>
            <w:tcW w:w="4821" w:type="dxa"/>
            <w:shd w:val="clear" w:color="auto" w:fill="auto"/>
          </w:tcPr>
          <w:p w14:paraId="691888AC" w14:textId="77777777" w:rsidR="005D41A8" w:rsidRPr="000B6313" w:rsidRDefault="00297E91" w:rsidP="00580583">
            <w:pPr>
              <w:pStyle w:val="BodyText31"/>
              <w:spacing w:after="40"/>
              <w:ind w:right="33"/>
              <w:rPr>
                <w:sz w:val="22"/>
                <w:szCs w:val="22"/>
                <w:lang w:val="en-US"/>
              </w:rPr>
            </w:pPr>
            <w:r w:rsidRPr="000B6313">
              <w:rPr>
                <w:sz w:val="22"/>
                <w:szCs w:val="22"/>
                <w:lang w:val="uz-Latn-UZ"/>
              </w:rPr>
              <w:t>11</w:t>
            </w:r>
            <w:r w:rsidR="005D41A8" w:rsidRPr="000B6313">
              <w:rPr>
                <w:sz w:val="22"/>
                <w:szCs w:val="22"/>
                <w:lang w:val="uz-Latn-UZ"/>
              </w:rPr>
              <w:t xml:space="preserve">.6. </w:t>
            </w:r>
            <w:r w:rsidR="005D41A8" w:rsidRPr="000B6313">
              <w:rPr>
                <w:sz w:val="22"/>
                <w:szCs w:val="22"/>
                <w:lang w:val="en-US"/>
              </w:rPr>
              <w:t xml:space="preserve">Fors-major holati vakolatli organning hujjati bilan </w:t>
            </w:r>
            <w:r w:rsidR="005D41A8" w:rsidRPr="000B6313">
              <w:rPr>
                <w:sz w:val="22"/>
                <w:szCs w:val="22"/>
                <w:lang w:val="uz-Latn-UZ"/>
              </w:rPr>
              <w:t>taqdiqlanishi</w:t>
            </w:r>
            <w:r w:rsidR="005D41A8" w:rsidRPr="000B6313">
              <w:rPr>
                <w:sz w:val="22"/>
                <w:szCs w:val="22"/>
                <w:lang w:val="en-US"/>
              </w:rPr>
              <w:t xml:space="preserve"> lozim.</w:t>
            </w:r>
          </w:p>
        </w:tc>
        <w:tc>
          <w:tcPr>
            <w:tcW w:w="5103" w:type="dxa"/>
            <w:shd w:val="clear" w:color="auto" w:fill="auto"/>
          </w:tcPr>
          <w:p w14:paraId="6D402492" w14:textId="7D644A14" w:rsidR="005D41A8" w:rsidRPr="000B6313" w:rsidRDefault="00297E91" w:rsidP="00580583">
            <w:pPr>
              <w:pStyle w:val="BodyText31"/>
              <w:spacing w:after="40"/>
              <w:ind w:right="33"/>
              <w:rPr>
                <w:sz w:val="22"/>
                <w:szCs w:val="22"/>
                <w:lang w:val="uz-Latn-UZ"/>
              </w:rPr>
            </w:pPr>
            <w:r w:rsidRPr="000B6313">
              <w:rPr>
                <w:rStyle w:val="ezkurwreuab5ozgtqnkl"/>
                <w:sz w:val="22"/>
                <w:szCs w:val="22"/>
              </w:rPr>
              <w:t>11</w:t>
            </w:r>
            <w:r w:rsidR="005D41A8" w:rsidRPr="000B6313">
              <w:rPr>
                <w:rStyle w:val="ezkurwreuab5ozgtqnkl"/>
                <w:sz w:val="22"/>
                <w:szCs w:val="22"/>
              </w:rPr>
              <w:t>.6.</w:t>
            </w:r>
            <w:r w:rsidR="005D41A8" w:rsidRPr="000B6313">
              <w:rPr>
                <w:sz w:val="22"/>
                <w:szCs w:val="22"/>
              </w:rPr>
              <w:t xml:space="preserve"> </w:t>
            </w:r>
            <w:r w:rsidR="005D41A8" w:rsidRPr="000B6313">
              <w:rPr>
                <w:rStyle w:val="ezkurwreuab5ozgtqnkl"/>
                <w:sz w:val="22"/>
                <w:szCs w:val="22"/>
              </w:rPr>
              <w:t>Форс-мажор</w:t>
            </w:r>
            <w:r w:rsidR="005D41A8" w:rsidRPr="000B6313">
              <w:rPr>
                <w:sz w:val="22"/>
                <w:szCs w:val="22"/>
              </w:rPr>
              <w:t xml:space="preserve"> </w:t>
            </w:r>
            <w:r w:rsidR="005D41A8" w:rsidRPr="000B6313">
              <w:rPr>
                <w:rStyle w:val="ezkurwreuab5ozgtqnkl"/>
                <w:sz w:val="22"/>
                <w:szCs w:val="22"/>
              </w:rPr>
              <w:t>должен</w:t>
            </w:r>
            <w:r w:rsidR="005D41A8" w:rsidRPr="000B6313">
              <w:rPr>
                <w:sz w:val="22"/>
                <w:szCs w:val="22"/>
              </w:rPr>
              <w:t xml:space="preserve"> быть </w:t>
            </w:r>
            <w:r w:rsidR="00364A84" w:rsidRPr="000B6313">
              <w:rPr>
                <w:sz w:val="22"/>
                <w:szCs w:val="22"/>
              </w:rPr>
              <w:t>подтверждён</w:t>
            </w:r>
            <w:r w:rsidR="005D41A8" w:rsidRPr="000B6313">
              <w:rPr>
                <w:sz w:val="22"/>
                <w:szCs w:val="22"/>
              </w:rPr>
              <w:t xml:space="preserve"> </w:t>
            </w:r>
            <w:r w:rsidR="005D41A8" w:rsidRPr="000B6313">
              <w:rPr>
                <w:rStyle w:val="ezkurwreuab5ozgtqnkl"/>
                <w:sz w:val="22"/>
                <w:szCs w:val="22"/>
              </w:rPr>
              <w:t>документом</w:t>
            </w:r>
            <w:r w:rsidR="005D41A8" w:rsidRPr="000B6313">
              <w:rPr>
                <w:sz w:val="22"/>
                <w:szCs w:val="22"/>
              </w:rPr>
              <w:t xml:space="preserve"> </w:t>
            </w:r>
            <w:r w:rsidR="005D41A8" w:rsidRPr="000B6313">
              <w:rPr>
                <w:rStyle w:val="ezkurwreuab5ozgtqnkl"/>
                <w:sz w:val="22"/>
                <w:szCs w:val="22"/>
              </w:rPr>
              <w:t>уполномоченного</w:t>
            </w:r>
            <w:r w:rsidR="005D41A8" w:rsidRPr="000B6313">
              <w:rPr>
                <w:sz w:val="22"/>
                <w:szCs w:val="22"/>
              </w:rPr>
              <w:t xml:space="preserve"> </w:t>
            </w:r>
            <w:r w:rsidR="005D41A8" w:rsidRPr="000B6313">
              <w:rPr>
                <w:rStyle w:val="ezkurwreuab5ozgtqnkl"/>
                <w:sz w:val="22"/>
                <w:szCs w:val="22"/>
              </w:rPr>
              <w:t>органа.</w:t>
            </w:r>
          </w:p>
        </w:tc>
      </w:tr>
      <w:tr w:rsidR="00102EBF" w:rsidRPr="000B6313" w14:paraId="4BDD9498" w14:textId="77777777" w:rsidTr="009016A1">
        <w:trPr>
          <w:trHeight w:val="398"/>
        </w:trPr>
        <w:tc>
          <w:tcPr>
            <w:tcW w:w="4821" w:type="dxa"/>
            <w:shd w:val="clear" w:color="auto" w:fill="auto"/>
          </w:tcPr>
          <w:p w14:paraId="36E7B8F5" w14:textId="6E063CE0" w:rsidR="00102EBF" w:rsidRPr="0073143D" w:rsidRDefault="00102EBF" w:rsidP="00102EBF">
            <w:pPr>
              <w:pStyle w:val="BodyText31"/>
              <w:spacing w:after="40"/>
              <w:ind w:right="33"/>
              <w:rPr>
                <w:sz w:val="22"/>
                <w:szCs w:val="22"/>
                <w:lang w:val="uz-Latn-UZ"/>
              </w:rPr>
            </w:pPr>
            <w:r w:rsidRPr="0073143D">
              <w:rPr>
                <w:sz w:val="22"/>
                <w:szCs w:val="22"/>
              </w:rPr>
              <w:lastRenderedPageBreak/>
              <w:t xml:space="preserve">11.7.  </w:t>
            </w:r>
            <w:r w:rsidRPr="0073143D">
              <w:rPr>
                <w:rStyle w:val="ezkurwreuab5ozgtqnkl"/>
              </w:rPr>
              <w:t>Agar yengib bo‘lmaydigan kuch holatlari yoki ularning oqibatlari ushbu Shartnoma bo‘yicha majburiyatlarni bajarishning imkoni bo‘lmasligiga olib kelsa, Tomonlardan har biri ushbu Shartnomani bekor qilishning mo‘ljallanayotgan sanasidan 10 (o‘n) ish kuni oldin boshqa Tomonga yozma xabarnoma yuborilgandan keyin ushbu Shartnomani bekor qilishga haqlidir.Bunday holda Tomonlardan hech biri boshqa Tomondan yengib bo‘lmas kuch holatlari natijasida yetkazilgan zararlarni qoplashni talab qilishga haqli emas.Bunda Ijrochi Ijrochining bajarilmagan majburiyatlari uchun u to‘lagan pul mablag‘larini Buyurtmachiga qaytarishi, Buyurtmachi esa Ijrochining bajarilgan majburiyatlari uchun haq to‘lashi shart.</w:t>
            </w:r>
          </w:p>
        </w:tc>
        <w:tc>
          <w:tcPr>
            <w:tcW w:w="5103" w:type="dxa"/>
            <w:shd w:val="clear" w:color="auto" w:fill="auto"/>
          </w:tcPr>
          <w:p w14:paraId="005A4F7F" w14:textId="77777777" w:rsidR="00102EBF" w:rsidRPr="0073143D" w:rsidRDefault="00102EBF" w:rsidP="00102EBF">
            <w:pPr>
              <w:pStyle w:val="BodyText31"/>
              <w:spacing w:after="40"/>
              <w:ind w:right="33"/>
              <w:rPr>
                <w:rStyle w:val="ezkurwreuab5ozgtqnkl"/>
                <w:sz w:val="22"/>
                <w:szCs w:val="22"/>
              </w:rPr>
            </w:pPr>
            <w:r w:rsidRPr="0073143D">
              <w:rPr>
                <w:rStyle w:val="ezkurwreuab5ozgtqnkl"/>
                <w:sz w:val="22"/>
                <w:szCs w:val="22"/>
              </w:rPr>
              <w:t xml:space="preserve">11.7.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14:paraId="23A860D4" w14:textId="77777777" w:rsidR="00102EBF" w:rsidRPr="0073143D" w:rsidRDefault="00102EBF" w:rsidP="00102EBF">
            <w:pPr>
              <w:pStyle w:val="BodyText31"/>
              <w:spacing w:after="40"/>
              <w:ind w:right="33"/>
              <w:rPr>
                <w:rStyle w:val="ezkurwreuab5ozgtqnkl"/>
                <w:sz w:val="22"/>
                <w:szCs w:val="22"/>
              </w:rPr>
            </w:pPr>
            <w:r w:rsidRPr="0073143D">
              <w:rPr>
                <w:rStyle w:val="ezkurwreuab5ozgtqnkl"/>
                <w:sz w:val="22"/>
                <w:szCs w:val="22"/>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14:paraId="72AF585B" w14:textId="0D976682" w:rsidR="00102EBF" w:rsidRPr="0073143D" w:rsidRDefault="00102EBF" w:rsidP="00102EBF">
            <w:pPr>
              <w:pStyle w:val="BodyText31"/>
              <w:spacing w:after="40"/>
              <w:ind w:right="33"/>
              <w:rPr>
                <w:rStyle w:val="ezkurwreuab5ozgtqnkl"/>
                <w:sz w:val="22"/>
                <w:szCs w:val="22"/>
              </w:rPr>
            </w:pPr>
            <w:r w:rsidRPr="0073143D">
              <w:rPr>
                <w:rStyle w:val="ezkurwreuab5ozgtqnkl"/>
                <w:sz w:val="22"/>
                <w:szCs w:val="22"/>
              </w:rPr>
              <w:t>При этом Исполнитель обязан произвести Заказчику возврат уплаченных им денежных средств за невыполненные обязательства Исполнителя, а Заказчик обязан произвести оплату исполненных обязательств Исполнителя.</w:t>
            </w:r>
          </w:p>
        </w:tc>
      </w:tr>
      <w:tr w:rsidR="00DF0098" w:rsidRPr="000B6313" w14:paraId="41F81376" w14:textId="77777777" w:rsidTr="009016A1">
        <w:tc>
          <w:tcPr>
            <w:tcW w:w="4821" w:type="dxa"/>
            <w:shd w:val="clear" w:color="auto" w:fill="auto"/>
          </w:tcPr>
          <w:p w14:paraId="1DDF4DE6" w14:textId="77777777" w:rsidR="005D41A8" w:rsidRPr="000B6313" w:rsidRDefault="005D41A8" w:rsidP="00580583">
            <w:pPr>
              <w:pStyle w:val="BodyText31"/>
              <w:spacing w:after="40"/>
              <w:jc w:val="center"/>
              <w:rPr>
                <w:b/>
                <w:sz w:val="22"/>
                <w:szCs w:val="22"/>
                <w:lang w:val="uz-Latn-UZ"/>
              </w:rPr>
            </w:pPr>
            <w:r w:rsidRPr="000B6313">
              <w:rPr>
                <w:b/>
                <w:sz w:val="22"/>
                <w:szCs w:val="22"/>
                <w:lang w:val="uz-Latn-UZ"/>
              </w:rPr>
              <w:t>12. KORRUPSIYAGA QARSHI SHARTLAR</w:t>
            </w:r>
          </w:p>
        </w:tc>
        <w:tc>
          <w:tcPr>
            <w:tcW w:w="5103" w:type="dxa"/>
            <w:shd w:val="clear" w:color="auto" w:fill="auto"/>
            <w:vAlign w:val="center"/>
          </w:tcPr>
          <w:p w14:paraId="1ABC398A" w14:textId="77777777" w:rsidR="005D41A8" w:rsidRPr="000B6313" w:rsidRDefault="005D41A8" w:rsidP="00580583">
            <w:pPr>
              <w:pStyle w:val="BodyText31"/>
              <w:spacing w:after="40"/>
              <w:jc w:val="center"/>
              <w:rPr>
                <w:b/>
                <w:sz w:val="22"/>
                <w:szCs w:val="22"/>
                <w:lang w:val="uz-Latn-UZ"/>
              </w:rPr>
            </w:pPr>
            <w:r w:rsidRPr="000B6313">
              <w:rPr>
                <w:b/>
                <w:sz w:val="22"/>
                <w:szCs w:val="22"/>
                <w:lang w:val="uz-Latn-UZ"/>
              </w:rPr>
              <w:t>12. АНТИКОРУПЦИОННАЯ ОГОВОРКА</w:t>
            </w:r>
          </w:p>
        </w:tc>
      </w:tr>
      <w:tr w:rsidR="00DF0098" w:rsidRPr="000B6313" w14:paraId="59BE6421" w14:textId="77777777" w:rsidTr="009016A1">
        <w:tc>
          <w:tcPr>
            <w:tcW w:w="4821" w:type="dxa"/>
            <w:shd w:val="clear" w:color="auto" w:fill="auto"/>
          </w:tcPr>
          <w:p w14:paraId="650F75C6" w14:textId="77777777" w:rsidR="005D41A8" w:rsidRPr="000B6313" w:rsidRDefault="005D41A8" w:rsidP="00580583">
            <w:pPr>
              <w:pStyle w:val="BodyText31"/>
              <w:spacing w:after="40"/>
              <w:ind w:right="33"/>
              <w:rPr>
                <w:sz w:val="22"/>
                <w:szCs w:val="22"/>
                <w:lang w:val="uz-Latn-UZ"/>
              </w:rPr>
            </w:pPr>
            <w:r w:rsidRPr="000B6313">
              <w:rPr>
                <w:sz w:val="22"/>
                <w:szCs w:val="22"/>
                <w:lang w:val="uz-Latn-UZ"/>
              </w:rPr>
              <w:t>12.1. Tomonlar shartnomani tuzishda, shartnomaning amal qilish muddati davomida va ushbu muddat tugaganidan keyin shartnoma bilan bog‘liq korrupsiyaviy harakatlarga yo‘l qo‘ymaslikka kelishib oladilar.</w:t>
            </w:r>
          </w:p>
        </w:tc>
        <w:tc>
          <w:tcPr>
            <w:tcW w:w="5103" w:type="dxa"/>
            <w:shd w:val="clear" w:color="auto" w:fill="auto"/>
          </w:tcPr>
          <w:p w14:paraId="1D2619F4" w14:textId="77777777" w:rsidR="005D41A8" w:rsidRPr="000B6313" w:rsidRDefault="005D41A8" w:rsidP="00580583">
            <w:pPr>
              <w:pStyle w:val="BodyText31"/>
              <w:spacing w:after="40"/>
              <w:rPr>
                <w:sz w:val="22"/>
                <w:szCs w:val="22"/>
                <w:lang w:val="uz-Latn-UZ"/>
              </w:rPr>
            </w:pPr>
            <w:r w:rsidRPr="000B6313">
              <w:rPr>
                <w:sz w:val="22"/>
                <w:szCs w:val="22"/>
                <w:lang w:val="uz-Latn-UZ"/>
              </w:rPr>
              <w:t>12.1.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tc>
      </w:tr>
      <w:tr w:rsidR="00DF0098" w:rsidRPr="000B6313" w14:paraId="0D1076FF" w14:textId="77777777" w:rsidTr="009016A1">
        <w:tc>
          <w:tcPr>
            <w:tcW w:w="4821" w:type="dxa"/>
            <w:shd w:val="clear" w:color="auto" w:fill="auto"/>
          </w:tcPr>
          <w:p w14:paraId="7814328E" w14:textId="77777777" w:rsidR="005D41A8" w:rsidRPr="000B6313" w:rsidRDefault="005D41A8" w:rsidP="00580583">
            <w:pPr>
              <w:pStyle w:val="BodyText31"/>
              <w:spacing w:after="40"/>
              <w:ind w:right="33"/>
              <w:rPr>
                <w:sz w:val="22"/>
                <w:szCs w:val="22"/>
                <w:lang w:val="uz-Latn-UZ"/>
              </w:rPr>
            </w:pPr>
            <w:r w:rsidRPr="000B6313">
              <w:rPr>
                <w:sz w:val="22"/>
                <w:szCs w:val="22"/>
                <w:lang w:val="uz-Latn-UZ"/>
              </w:rPr>
              <w:t>12.2. Tomonlar shartnomaning korrupsiyaga qarshi qo‘shimcha shartlarida belgilangan korrupsiyaning oldini olish bo‘yicha chora-tadbirlarni tan oladilar va ularga rioya qilishda hamkorlikni ta’minlaydilar.</w:t>
            </w:r>
          </w:p>
        </w:tc>
        <w:tc>
          <w:tcPr>
            <w:tcW w:w="5103" w:type="dxa"/>
            <w:shd w:val="clear" w:color="auto" w:fill="auto"/>
          </w:tcPr>
          <w:p w14:paraId="39E4795B" w14:textId="77777777" w:rsidR="005D41A8" w:rsidRPr="000B6313" w:rsidRDefault="005D41A8" w:rsidP="00580583">
            <w:pPr>
              <w:pStyle w:val="BodyText31"/>
              <w:spacing w:after="40"/>
              <w:rPr>
                <w:sz w:val="22"/>
                <w:szCs w:val="22"/>
                <w:lang w:val="uz-Latn-UZ"/>
              </w:rPr>
            </w:pPr>
            <w:r w:rsidRPr="000B6313">
              <w:rPr>
                <w:sz w:val="22"/>
                <w:szCs w:val="22"/>
                <w:lang w:val="uz-Latn-UZ"/>
              </w:rPr>
              <w:t>12.2.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tc>
      </w:tr>
      <w:tr w:rsidR="00DF0098" w:rsidRPr="000B6313" w14:paraId="14B814A6" w14:textId="77777777" w:rsidTr="009016A1">
        <w:tc>
          <w:tcPr>
            <w:tcW w:w="4821" w:type="dxa"/>
            <w:shd w:val="clear" w:color="auto" w:fill="auto"/>
          </w:tcPr>
          <w:p w14:paraId="4BB1CD6F" w14:textId="77777777" w:rsidR="005D41A8" w:rsidRPr="000B6313" w:rsidRDefault="005D41A8" w:rsidP="00580583">
            <w:pPr>
              <w:pStyle w:val="BodyText31"/>
              <w:spacing w:after="40"/>
              <w:ind w:right="33"/>
              <w:rPr>
                <w:sz w:val="22"/>
                <w:szCs w:val="22"/>
                <w:lang w:val="uz-Latn-UZ"/>
              </w:rPr>
            </w:pPr>
            <w:r w:rsidRPr="000B6313">
              <w:rPr>
                <w:sz w:val="22"/>
                <w:szCs w:val="22"/>
                <w:lang w:val="uz-Latn-UZ"/>
              </w:rPr>
              <w:t>12.3. Har bir tomon shartnoma bevosita o‘zi yoki uning ijro etuvchi organlari, mansabdor shaxslari va xodimlari tomonidan tuzilganda shartnoma bilan bog‘liq munosabatlar to‘g‘risidagi qonunni buzgan holda pul mablag‘lari, moddiy boyliklar berilmasligini, shartnoma tuzish uchun norasmiy pullar yoki boshqa moddiy boyliklar taklif qilinishi, olishning va’da qilinishiga yo‘l qo‘yilmasligi, shuningdek, moddiy yoki biror-bir turdagi imtiyozlar, ustunliklar olinmaganini (kelgusida shunga o‘xshash harakatlarni amalga oshirish imkoniyati haqida taassurot qolmaganini) kafolatlaydi.</w:t>
            </w:r>
          </w:p>
          <w:p w14:paraId="7F22E905" w14:textId="77777777" w:rsidR="005D41A8" w:rsidRPr="000B6313" w:rsidRDefault="005D41A8" w:rsidP="00580583">
            <w:pPr>
              <w:pStyle w:val="BodyText31"/>
              <w:spacing w:after="40"/>
              <w:ind w:right="33"/>
              <w:rPr>
                <w:sz w:val="22"/>
                <w:szCs w:val="22"/>
                <w:lang w:val="uz-Latn-UZ"/>
              </w:rPr>
            </w:pPr>
            <w:r w:rsidRPr="000B6313">
              <w:rPr>
                <w:sz w:val="22"/>
                <w:szCs w:val="22"/>
                <w:lang w:val="uz-Latn-UZ"/>
              </w:rPr>
              <w:t>Tomonlar shartnoma doirasida jalb qilingan shaxslar (yordamchi ijrochitashkilotlar, agentlar va tomonlarning nazorati ostidagi boshqa shaxslar) tomonidan yuqorida ko‘rsatilgan harakatlarning amalga oshirilishiga yo‘l qo‘ymaslik uchun oqilona choralar ko‘radilar.</w:t>
            </w:r>
          </w:p>
        </w:tc>
        <w:tc>
          <w:tcPr>
            <w:tcW w:w="5103" w:type="dxa"/>
            <w:shd w:val="clear" w:color="auto" w:fill="auto"/>
          </w:tcPr>
          <w:p w14:paraId="795272E1" w14:textId="77777777" w:rsidR="005D41A8" w:rsidRPr="000B6313" w:rsidRDefault="005D41A8" w:rsidP="00580583">
            <w:pPr>
              <w:pStyle w:val="BodyText31"/>
              <w:spacing w:after="40"/>
              <w:rPr>
                <w:sz w:val="22"/>
                <w:szCs w:val="22"/>
                <w:lang w:val="uz-Latn-UZ"/>
              </w:rPr>
            </w:pPr>
            <w:r w:rsidRPr="000B6313">
              <w:rPr>
                <w:sz w:val="22"/>
                <w:szCs w:val="22"/>
                <w:lang w:val="uz-Latn-UZ"/>
              </w:rPr>
              <w:t>12.3.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14:paraId="6B0E0A90" w14:textId="77777777" w:rsidR="005D41A8" w:rsidRPr="000B6313" w:rsidRDefault="005D41A8" w:rsidP="00580583">
            <w:pPr>
              <w:pStyle w:val="BodyText31"/>
              <w:spacing w:after="40"/>
              <w:rPr>
                <w:sz w:val="22"/>
                <w:szCs w:val="22"/>
                <w:lang w:val="uz-Latn-UZ"/>
              </w:rPr>
            </w:pPr>
            <w:r w:rsidRPr="000B6313">
              <w:rPr>
                <w:sz w:val="22"/>
                <w:szCs w:val="22"/>
                <w:lang w:val="uz-Latn-UZ"/>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tc>
      </w:tr>
      <w:tr w:rsidR="00DF0098" w:rsidRPr="000B6313" w14:paraId="75A2F285" w14:textId="77777777" w:rsidTr="009016A1">
        <w:tc>
          <w:tcPr>
            <w:tcW w:w="4821" w:type="dxa"/>
            <w:shd w:val="clear" w:color="auto" w:fill="auto"/>
          </w:tcPr>
          <w:p w14:paraId="74FCF227" w14:textId="77777777" w:rsidR="005D41A8" w:rsidRPr="000B6313" w:rsidRDefault="005D41A8" w:rsidP="00580583">
            <w:pPr>
              <w:pStyle w:val="BodyText31"/>
              <w:spacing w:after="40"/>
              <w:ind w:right="33"/>
              <w:rPr>
                <w:sz w:val="22"/>
                <w:szCs w:val="22"/>
                <w:lang w:val="uz-Latn-UZ"/>
              </w:rPr>
            </w:pPr>
            <w:r w:rsidRPr="000B6313">
              <w:rPr>
                <w:sz w:val="22"/>
                <w:szCs w:val="22"/>
                <w:lang w:val="uz-Latn-UZ"/>
              </w:rPr>
              <w:t>12.4. Tomonlar davlat xizmatchilari, siyosiy partiyalar, shuningdek, o‘z ijro etuvchi organlari, mansabdor shaxslari va xodimlari bevosita yoki bilvosita (shu jumladan uchinchi shaxslar orqali) quyidagi harakatlarni har qanday ko‘rinishda sodir etishga yo‘l qo‘ymaydi:</w:t>
            </w:r>
          </w:p>
          <w:p w14:paraId="26E2B7CF" w14:textId="77777777" w:rsidR="005D41A8" w:rsidRPr="000B6313" w:rsidRDefault="005D41A8" w:rsidP="00580583">
            <w:pPr>
              <w:pStyle w:val="BodyText31"/>
              <w:spacing w:after="40"/>
              <w:ind w:right="33"/>
              <w:rPr>
                <w:sz w:val="22"/>
                <w:szCs w:val="22"/>
                <w:lang w:val="uz-Latn-UZ"/>
              </w:rPr>
            </w:pPr>
            <w:r w:rsidRPr="000B6313">
              <w:rPr>
                <w:sz w:val="22"/>
                <w:szCs w:val="22"/>
                <w:lang w:val="uz-Latn-UZ"/>
              </w:rPr>
              <w:t xml:space="preserve">a) nazorat qiluvchi organlardan litsenziyalar va ruxsatnomalar olish, soliq solish, bojxona rasmiylashtiruvi, ishni sudda ko‘rib chiqish, </w:t>
            </w:r>
            <w:r w:rsidRPr="000B6313">
              <w:rPr>
                <w:sz w:val="22"/>
                <w:szCs w:val="22"/>
                <w:lang w:val="uz-Latn-UZ"/>
              </w:rPr>
              <w:lastRenderedPageBreak/>
              <w:t>qonunchilik jarayonida va boshqa sohalarda tijorat yoki boshqa xususiyatga ega bo‘lgan ustunlikni noqonuniy olish va saqlab qolish maqsadida yuqorida ko‘rsatilgan shaxslar yoki o‘z foydasiga moddiy yoki nomoddiy nafni taklif qilish, olishni va’da qilish yoki taqdim qilish;</w:t>
            </w:r>
          </w:p>
          <w:p w14:paraId="62B23A91" w14:textId="77777777" w:rsidR="005D41A8" w:rsidRPr="000B6313" w:rsidRDefault="005D41A8" w:rsidP="00580583">
            <w:pPr>
              <w:pStyle w:val="BodyText31"/>
              <w:spacing w:after="40"/>
              <w:ind w:right="33"/>
              <w:rPr>
                <w:sz w:val="22"/>
                <w:szCs w:val="22"/>
                <w:lang w:val="uz-Latn-UZ"/>
              </w:rPr>
            </w:pPr>
            <w:r w:rsidRPr="000B6313">
              <w:rPr>
                <w:sz w:val="22"/>
                <w:szCs w:val="22"/>
                <w:lang w:val="uz-Latn-UZ"/>
              </w:rPr>
              <w:t>b) qonunga xilof ravishda olingan daromadlarni legallashtirish, shuningdek, tomonlarga mol-mulk jinoiy faoliyatdan olingan daromad ekanligi ma’lum bo‘lsa, uni mulkka berish, mulkka aylantirish yoki almashish yo‘li bilan uning kelib chiqishiga qonuniy ko‘rinish berish, asl xususiyatini, manbasini, joylashgan joyini, boshqarish usulini, bunday pullar yoki boshqa mol-mulkning ko‘chirilishini, pul yoki boshqa mol-mulkka egalik qilishga haqiqiy huquqlar yoki uning tasarrufchisini yashirish;</w:t>
            </w:r>
          </w:p>
          <w:p w14:paraId="6A7DB99F" w14:textId="77777777" w:rsidR="005D41A8" w:rsidRPr="000B6313" w:rsidRDefault="005D41A8" w:rsidP="00580583">
            <w:pPr>
              <w:pStyle w:val="BodyText31"/>
              <w:spacing w:after="40"/>
              <w:ind w:right="33"/>
              <w:rPr>
                <w:sz w:val="22"/>
                <w:szCs w:val="22"/>
                <w:lang w:val="uz-Latn-UZ"/>
              </w:rPr>
            </w:pPr>
            <w:r w:rsidRPr="000B6313">
              <w:rPr>
                <w:sz w:val="22"/>
                <w:szCs w:val="22"/>
                <w:lang w:val="uz-Latn-UZ"/>
              </w:rPr>
              <w:t>v) g‘araz maqsadlarni ko‘zlash, korrupsiyaga oid huquqbuzarlikni sodir etish uchun undash, tahdid qilish yoki bosim o‘tkazish. Bir tomon boshqa tomonni va vakolatli davlat organlarini shu kabi holarlar haqida darhol xabardor qilishi shart.</w:t>
            </w:r>
          </w:p>
          <w:p w14:paraId="7446E6A5" w14:textId="77777777" w:rsidR="005D41A8" w:rsidRPr="000B6313" w:rsidRDefault="005D41A8" w:rsidP="00580583">
            <w:pPr>
              <w:pStyle w:val="BodyText31"/>
              <w:spacing w:after="40"/>
              <w:ind w:right="33"/>
              <w:rPr>
                <w:sz w:val="22"/>
                <w:szCs w:val="22"/>
                <w:lang w:val="uz-Latn-UZ"/>
              </w:rPr>
            </w:pPr>
          </w:p>
        </w:tc>
        <w:tc>
          <w:tcPr>
            <w:tcW w:w="5103" w:type="dxa"/>
            <w:shd w:val="clear" w:color="auto" w:fill="auto"/>
          </w:tcPr>
          <w:p w14:paraId="5F0B38A2" w14:textId="77777777" w:rsidR="005D41A8" w:rsidRPr="000B6313" w:rsidRDefault="005D41A8" w:rsidP="00580583">
            <w:pPr>
              <w:pStyle w:val="BodyText31"/>
              <w:spacing w:after="40"/>
              <w:rPr>
                <w:sz w:val="22"/>
                <w:szCs w:val="22"/>
                <w:lang w:val="uz-Latn-UZ"/>
              </w:rPr>
            </w:pPr>
            <w:r w:rsidRPr="000B6313">
              <w:rPr>
                <w:sz w:val="22"/>
                <w:szCs w:val="22"/>
                <w:lang w:val="uz-Latn-UZ"/>
              </w:rPr>
              <w:lastRenderedPageBreak/>
              <w:t>12.4.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14:paraId="4C887FE2" w14:textId="77777777" w:rsidR="005D41A8" w:rsidRPr="000B6313" w:rsidRDefault="005D41A8" w:rsidP="00580583">
            <w:pPr>
              <w:pStyle w:val="BodyText31"/>
              <w:spacing w:after="40"/>
              <w:rPr>
                <w:sz w:val="22"/>
                <w:szCs w:val="22"/>
                <w:lang w:val="uz-Latn-UZ"/>
              </w:rPr>
            </w:pPr>
            <w:r w:rsidRPr="000B6313">
              <w:rPr>
                <w:sz w:val="22"/>
                <w:szCs w:val="22"/>
                <w:lang w:val="uz-Latn-UZ"/>
              </w:rPr>
              <w:t xml:space="preserve">а) предложение, обещание получения, предоставление материальной или нематериальной </w:t>
            </w:r>
            <w:r w:rsidRPr="000B6313">
              <w:rPr>
                <w:sz w:val="22"/>
                <w:szCs w:val="22"/>
                <w:lang w:val="uz-Latn-UZ"/>
              </w:rPr>
              <w:lastRenderedPageBreak/>
              <w:t>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14:paraId="2B9EE38F" w14:textId="77777777" w:rsidR="005D41A8" w:rsidRPr="000B6313" w:rsidRDefault="005D41A8" w:rsidP="00580583">
            <w:pPr>
              <w:pStyle w:val="BodyText31"/>
              <w:spacing w:after="40"/>
              <w:rPr>
                <w:sz w:val="22"/>
                <w:szCs w:val="22"/>
                <w:lang w:val="uz-Latn-UZ"/>
              </w:rPr>
            </w:pPr>
            <w:r w:rsidRPr="000B6313">
              <w:rPr>
                <w:sz w:val="22"/>
                <w:szCs w:val="22"/>
                <w:lang w:val="uz-Latn-UZ"/>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14:paraId="098CB25B" w14:textId="77777777" w:rsidR="005D41A8" w:rsidRPr="000B6313" w:rsidRDefault="005D41A8" w:rsidP="00580583">
            <w:pPr>
              <w:pStyle w:val="BodyText31"/>
              <w:spacing w:after="40"/>
              <w:rPr>
                <w:sz w:val="22"/>
                <w:szCs w:val="22"/>
                <w:lang w:val="uz-Latn-UZ"/>
              </w:rPr>
            </w:pPr>
            <w:r w:rsidRPr="000B6313">
              <w:rPr>
                <w:sz w:val="22"/>
                <w:szCs w:val="22"/>
                <w:lang w:val="uz-Latn-UZ"/>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tc>
      </w:tr>
      <w:tr w:rsidR="00DF0098" w:rsidRPr="000B6313" w14:paraId="537FC413" w14:textId="77777777" w:rsidTr="009016A1">
        <w:tc>
          <w:tcPr>
            <w:tcW w:w="4821" w:type="dxa"/>
            <w:shd w:val="clear" w:color="auto" w:fill="auto"/>
          </w:tcPr>
          <w:p w14:paraId="073ED1A1" w14:textId="77777777" w:rsidR="005D41A8" w:rsidRPr="000B6313" w:rsidRDefault="005D41A8" w:rsidP="00580583">
            <w:pPr>
              <w:pStyle w:val="BodyText31"/>
              <w:spacing w:after="40"/>
              <w:ind w:right="33"/>
              <w:rPr>
                <w:sz w:val="22"/>
                <w:szCs w:val="22"/>
                <w:lang w:val="uz-Latn-UZ"/>
              </w:rPr>
            </w:pPr>
            <w:r w:rsidRPr="000B6313">
              <w:rPr>
                <w:sz w:val="22"/>
                <w:szCs w:val="22"/>
                <w:lang w:val="uz-Latn-UZ"/>
              </w:rPr>
              <w:lastRenderedPageBreak/>
              <w:t>12.5. Tomonlar o‘z nazorati ostida bo‘lgan va ularning nomidan harakat qiladigan shaxslarga (shu jumladan, yordamchi ijrochilar, agentlar, savdo vakillari, distribyutorlar, huquqshunoslar, buxgalterlar, ularning nomidan harakat qiluvchi boshqa vakillar) nisbatan tovarlar, xizmatlar va ishlarni sotish va topshirishda, kelishuvlar tuzish bo‘yicha muzokaralar o‘tkazishda, litsenziyalar, ruxsatnomalar va ruxsat beruvchi boshqa hujjatlarni olishda yoki tomonlar manfaatlarini ko‘zlab boshqa harakatlarni amalga oshirishda quyidagi harakatlarni amalga oshirishi shart:</w:t>
            </w:r>
          </w:p>
          <w:p w14:paraId="0FFCC3F7" w14:textId="77777777" w:rsidR="005D41A8" w:rsidRPr="000B6313" w:rsidRDefault="005D41A8" w:rsidP="00580583">
            <w:pPr>
              <w:pStyle w:val="BodyText31"/>
              <w:spacing w:after="40"/>
              <w:ind w:right="33"/>
              <w:rPr>
                <w:sz w:val="22"/>
                <w:szCs w:val="22"/>
                <w:lang w:val="uz-Latn-UZ"/>
              </w:rPr>
            </w:pPr>
            <w:r w:rsidRPr="000B6313">
              <w:rPr>
                <w:sz w:val="22"/>
                <w:szCs w:val="22"/>
                <w:lang w:val="uz-Latn-UZ"/>
              </w:rPr>
              <w:t>- korrupsiyaviy xatti-harakatlarga yo‘l qo‘ymaslik va ularga qarshi murosasiz bo‘lish zarurligi to‘g‘risida ko‘rsatmalar va tushuntirishlar berish;</w:t>
            </w:r>
          </w:p>
          <w:p w14:paraId="6EF6903A" w14:textId="77777777" w:rsidR="005D41A8" w:rsidRPr="000B6313" w:rsidRDefault="005D41A8" w:rsidP="00580583">
            <w:pPr>
              <w:pStyle w:val="BodyText31"/>
              <w:spacing w:after="40"/>
              <w:ind w:right="33"/>
              <w:rPr>
                <w:sz w:val="22"/>
                <w:szCs w:val="22"/>
                <w:lang w:val="uz-Latn-UZ"/>
              </w:rPr>
            </w:pPr>
            <w:r w:rsidRPr="000B6313">
              <w:rPr>
                <w:sz w:val="22"/>
                <w:szCs w:val="22"/>
                <w:lang w:val="uz-Latn-UZ"/>
              </w:rPr>
              <w:t>- ulardan korrupsiyaviy xatti-harakatlarni amalga oshirishda vositachi sifatida foydalanmaslik;</w:t>
            </w:r>
          </w:p>
          <w:p w14:paraId="0407F570" w14:textId="77777777" w:rsidR="005D41A8" w:rsidRPr="000B6313" w:rsidRDefault="005D41A8" w:rsidP="00580583">
            <w:pPr>
              <w:pStyle w:val="BodyText31"/>
              <w:spacing w:after="40"/>
              <w:ind w:right="33"/>
              <w:rPr>
                <w:sz w:val="22"/>
                <w:szCs w:val="22"/>
                <w:lang w:val="uz-Latn-UZ"/>
              </w:rPr>
            </w:pPr>
            <w:r w:rsidRPr="000B6313">
              <w:rPr>
                <w:sz w:val="22"/>
                <w:szCs w:val="22"/>
                <w:lang w:val="uz-Latn-UZ"/>
              </w:rPr>
              <w:t>- Tomonning kundalik faoliyatida faqat ishlab chiqarish ehtiyojlaridan kelib chiqqan holda ularni ishga jalb etish;</w:t>
            </w:r>
          </w:p>
          <w:p w14:paraId="405F809C" w14:textId="77777777" w:rsidR="005D41A8" w:rsidRPr="000B6313" w:rsidRDefault="005D41A8" w:rsidP="00580583">
            <w:pPr>
              <w:pStyle w:val="BodyText31"/>
              <w:spacing w:after="40"/>
              <w:ind w:right="33"/>
              <w:rPr>
                <w:sz w:val="22"/>
                <w:szCs w:val="22"/>
                <w:lang w:val="uz-Latn-UZ"/>
              </w:rPr>
            </w:pPr>
            <w:r w:rsidRPr="000B6313">
              <w:rPr>
                <w:sz w:val="22"/>
                <w:szCs w:val="22"/>
                <w:lang w:val="uz-Latn-UZ"/>
              </w:rPr>
              <w:t>- ularga ko‘rsatilgan xizmatlar uchun qonunchilik doirasida belgilangan to‘lovdan oshadigan asossiz to‘lovlarni amalga oshirmaslik.</w:t>
            </w:r>
          </w:p>
          <w:p w14:paraId="2AD5BFFB" w14:textId="77777777" w:rsidR="005D41A8" w:rsidRPr="000B6313" w:rsidRDefault="005D41A8" w:rsidP="00580583">
            <w:pPr>
              <w:pStyle w:val="BodyText31"/>
              <w:spacing w:after="40"/>
              <w:ind w:right="33"/>
              <w:rPr>
                <w:sz w:val="22"/>
                <w:szCs w:val="22"/>
                <w:lang w:val="uz-Latn-UZ"/>
              </w:rPr>
            </w:pPr>
          </w:p>
        </w:tc>
        <w:tc>
          <w:tcPr>
            <w:tcW w:w="5103" w:type="dxa"/>
            <w:shd w:val="clear" w:color="auto" w:fill="auto"/>
          </w:tcPr>
          <w:p w14:paraId="6532DBD2" w14:textId="77777777" w:rsidR="005D41A8" w:rsidRPr="000B6313" w:rsidRDefault="005D41A8" w:rsidP="00580583">
            <w:pPr>
              <w:pStyle w:val="BodyText31"/>
              <w:spacing w:after="40"/>
              <w:rPr>
                <w:sz w:val="22"/>
                <w:szCs w:val="22"/>
                <w:lang w:val="uz-Latn-UZ"/>
              </w:rPr>
            </w:pPr>
            <w:r w:rsidRPr="000B6313">
              <w:rPr>
                <w:sz w:val="22"/>
                <w:szCs w:val="22"/>
                <w:lang w:val="uz-Latn-UZ"/>
              </w:rPr>
              <w:t>12.5.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14:paraId="6B27E6BF" w14:textId="77777777" w:rsidR="005D41A8" w:rsidRPr="000B6313" w:rsidRDefault="005D41A8" w:rsidP="00580583">
            <w:pPr>
              <w:pStyle w:val="BodyText31"/>
              <w:spacing w:after="40"/>
              <w:rPr>
                <w:sz w:val="22"/>
                <w:szCs w:val="22"/>
                <w:lang w:val="uz-Latn-UZ"/>
              </w:rPr>
            </w:pPr>
            <w:r w:rsidRPr="000B6313">
              <w:rPr>
                <w:sz w:val="22"/>
                <w:szCs w:val="22"/>
                <w:lang w:val="uz-Latn-UZ"/>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14:paraId="74CC16F5" w14:textId="77777777" w:rsidR="005D41A8" w:rsidRPr="000B6313" w:rsidRDefault="005D41A8" w:rsidP="00580583">
            <w:pPr>
              <w:pStyle w:val="BodyText31"/>
              <w:spacing w:after="40"/>
              <w:rPr>
                <w:sz w:val="22"/>
                <w:szCs w:val="22"/>
                <w:lang w:val="uz-Latn-UZ"/>
              </w:rPr>
            </w:pPr>
            <w:r w:rsidRPr="000B6313">
              <w:rPr>
                <w:sz w:val="22"/>
                <w:szCs w:val="22"/>
                <w:lang w:val="uz-Latn-UZ"/>
              </w:rPr>
              <w:t>- не использовать их в качестве посредников для осуществления коррупционных действий;</w:t>
            </w:r>
          </w:p>
          <w:p w14:paraId="5499B2A8" w14:textId="77777777" w:rsidR="005D41A8" w:rsidRPr="000B6313" w:rsidRDefault="005D41A8" w:rsidP="00580583">
            <w:pPr>
              <w:pStyle w:val="BodyText31"/>
              <w:spacing w:after="40"/>
              <w:rPr>
                <w:sz w:val="22"/>
                <w:szCs w:val="22"/>
                <w:lang w:val="uz-Latn-UZ"/>
              </w:rPr>
            </w:pPr>
            <w:r w:rsidRPr="000B6313">
              <w:rPr>
                <w:sz w:val="22"/>
                <w:szCs w:val="22"/>
                <w:lang w:val="uz-Latn-UZ"/>
              </w:rPr>
              <w:t>- привлекать их к работе только исходя из производственной необходимости в процессе ежедневной деятельности стороны;</w:t>
            </w:r>
          </w:p>
          <w:p w14:paraId="2767C866" w14:textId="77777777" w:rsidR="005D41A8" w:rsidRPr="000B6313" w:rsidRDefault="005D41A8" w:rsidP="00580583">
            <w:pPr>
              <w:pStyle w:val="BodyText31"/>
              <w:spacing w:after="40"/>
              <w:rPr>
                <w:sz w:val="22"/>
                <w:szCs w:val="22"/>
                <w:lang w:val="uz-Latn-UZ"/>
              </w:rPr>
            </w:pPr>
            <w:r w:rsidRPr="000B6313">
              <w:rPr>
                <w:sz w:val="22"/>
                <w:szCs w:val="22"/>
                <w:lang w:val="uz-Latn-UZ"/>
              </w:rPr>
              <w:t>- не осуществлять им необоснованные выплаты, превышающие установленный размер оплаты за оказанные услуги в рамках законодательства.</w:t>
            </w:r>
          </w:p>
        </w:tc>
      </w:tr>
      <w:tr w:rsidR="00DF0098" w:rsidRPr="000B6313" w14:paraId="18CD97A0" w14:textId="77777777" w:rsidTr="009016A1">
        <w:tc>
          <w:tcPr>
            <w:tcW w:w="4821" w:type="dxa"/>
            <w:shd w:val="clear" w:color="auto" w:fill="auto"/>
          </w:tcPr>
          <w:p w14:paraId="6791F0A1" w14:textId="77777777" w:rsidR="005D41A8" w:rsidRPr="000B6313" w:rsidRDefault="005D41A8" w:rsidP="00580583">
            <w:pPr>
              <w:pStyle w:val="BodyText31"/>
              <w:spacing w:after="40"/>
              <w:ind w:right="33"/>
              <w:rPr>
                <w:sz w:val="22"/>
                <w:szCs w:val="22"/>
                <w:lang w:val="uz-Latn-UZ"/>
              </w:rPr>
            </w:pPr>
            <w:r w:rsidRPr="000B6313">
              <w:rPr>
                <w:sz w:val="22"/>
                <w:szCs w:val="22"/>
                <w:lang w:val="uz-Latn-UZ"/>
              </w:rPr>
              <w:t>12.6. Tomonlar korrupsiyaga qarshi qo‘shimcha shartlar doirasida belgilangan majburiyatlarning buzilishi holatlari to‘g‘risida xabar bergan taqdirda, o‘z nazorati ostida bo‘lgan va ularning nomidan harakat qiladigan shaxslarga bosim o‘tkazilmasligini kafolatlaydi.</w:t>
            </w:r>
          </w:p>
        </w:tc>
        <w:tc>
          <w:tcPr>
            <w:tcW w:w="5103" w:type="dxa"/>
            <w:shd w:val="clear" w:color="auto" w:fill="auto"/>
          </w:tcPr>
          <w:p w14:paraId="64C9479F" w14:textId="77777777" w:rsidR="005D41A8" w:rsidRPr="000B6313" w:rsidRDefault="005D41A8" w:rsidP="00580583">
            <w:pPr>
              <w:pStyle w:val="BodyText31"/>
              <w:spacing w:after="40"/>
              <w:rPr>
                <w:sz w:val="22"/>
                <w:szCs w:val="22"/>
                <w:lang w:val="uz-Latn-UZ"/>
              </w:rPr>
            </w:pPr>
            <w:r w:rsidRPr="000B6313">
              <w:rPr>
                <w:sz w:val="22"/>
                <w:szCs w:val="22"/>
                <w:lang w:val="uz-Latn-UZ"/>
              </w:rPr>
              <w:t>12.6.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tc>
      </w:tr>
      <w:tr w:rsidR="00DF0098" w:rsidRPr="000B6313" w14:paraId="6031E6D7" w14:textId="77777777" w:rsidTr="009016A1">
        <w:tc>
          <w:tcPr>
            <w:tcW w:w="4821" w:type="dxa"/>
            <w:shd w:val="clear" w:color="auto" w:fill="auto"/>
          </w:tcPr>
          <w:p w14:paraId="223E8814" w14:textId="77777777" w:rsidR="005D41A8" w:rsidRPr="000B6313" w:rsidRDefault="005D41A8" w:rsidP="00580583">
            <w:pPr>
              <w:pStyle w:val="BodyText31"/>
              <w:spacing w:after="40"/>
              <w:ind w:right="33"/>
              <w:rPr>
                <w:sz w:val="22"/>
                <w:szCs w:val="22"/>
                <w:lang w:val="uz-Latn-UZ"/>
              </w:rPr>
            </w:pPr>
            <w:r w:rsidRPr="000B6313">
              <w:rPr>
                <w:sz w:val="22"/>
                <w:szCs w:val="22"/>
                <w:lang w:val="uz-Latn-UZ"/>
              </w:rPr>
              <w:lastRenderedPageBreak/>
              <w:t>12.7. Agar tomonlardan biri boshqa tomon korrupsiyaga qarshi qo‘shimcha shartlarning 12.4 va 12.5-bandlarida ko‘rsatilgan majburiyatlar buzilishiga yo‘l qo‘yganidan xabar topsa, mazkur tomon bu haqda boshqa tomonni darhol xabardor qilishi va boshqa tomondan oqilona muddatda tegishli choralar ko‘rishni hamda o‘tkazilgan ishlar to‘g‘risida ma’lumot berishni talab qilishi kerak.</w:t>
            </w:r>
          </w:p>
          <w:p w14:paraId="53F72E86" w14:textId="77777777" w:rsidR="005D41A8" w:rsidRPr="000B6313" w:rsidRDefault="005D41A8" w:rsidP="00580583">
            <w:pPr>
              <w:pStyle w:val="BodyText31"/>
              <w:spacing w:after="40"/>
              <w:ind w:right="33"/>
              <w:rPr>
                <w:sz w:val="22"/>
                <w:szCs w:val="22"/>
                <w:lang w:val="uz-Latn-UZ"/>
              </w:rPr>
            </w:pPr>
            <w:r w:rsidRPr="000B6313">
              <w:rPr>
                <w:sz w:val="22"/>
                <w:szCs w:val="22"/>
                <w:lang w:val="uz-Latn-UZ"/>
              </w:rPr>
              <w:t>Agar ikkinchi tomon birinchi tomonning talabiga binoan oqilona muddat ichida tegishli choralar ko‘rmagan yoki ko‘rish natijalari haqida xabar bermagan bo‘lsa, birinchi tomon harakatni to‘xtatishga, mazkur Shartnomani bir tomonlama bekor qilishga va yetkazilgan zararni to‘liq qoplashni talab qilishga haqli.</w:t>
            </w:r>
          </w:p>
        </w:tc>
        <w:tc>
          <w:tcPr>
            <w:tcW w:w="5103" w:type="dxa"/>
            <w:shd w:val="clear" w:color="auto" w:fill="auto"/>
          </w:tcPr>
          <w:p w14:paraId="4CC09A8E" w14:textId="77777777" w:rsidR="005D41A8" w:rsidRPr="000B6313" w:rsidRDefault="005D41A8" w:rsidP="00580583">
            <w:pPr>
              <w:pStyle w:val="BodyText31"/>
              <w:spacing w:after="40"/>
              <w:rPr>
                <w:sz w:val="22"/>
                <w:szCs w:val="22"/>
                <w:lang w:val="uz-Latn-UZ"/>
              </w:rPr>
            </w:pPr>
            <w:r w:rsidRPr="000B6313">
              <w:rPr>
                <w:sz w:val="22"/>
                <w:szCs w:val="22"/>
                <w:lang w:val="uz-Latn-UZ"/>
              </w:rPr>
              <w:t>12.7. В случае, если одной из сторон стало известно о допущении второй стороной нарушения обязательств, указанных в пунктах 12.4 и 12.5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14:paraId="13F60531" w14:textId="77777777" w:rsidR="005D41A8" w:rsidRPr="000B6313" w:rsidRDefault="005D41A8" w:rsidP="00580583">
            <w:pPr>
              <w:pStyle w:val="BodyText31"/>
              <w:spacing w:after="40"/>
              <w:rPr>
                <w:sz w:val="22"/>
                <w:szCs w:val="22"/>
                <w:lang w:val="uz-Latn-UZ"/>
              </w:rPr>
            </w:pPr>
            <w:r w:rsidRPr="000B6313">
              <w:rPr>
                <w:sz w:val="22"/>
                <w:szCs w:val="22"/>
                <w:lang w:val="uz-Latn-UZ"/>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DF0098" w:rsidRPr="000B6313" w14:paraId="5ECB2DBA" w14:textId="77777777" w:rsidTr="009016A1">
        <w:tc>
          <w:tcPr>
            <w:tcW w:w="4821" w:type="dxa"/>
            <w:shd w:val="clear" w:color="auto" w:fill="auto"/>
          </w:tcPr>
          <w:p w14:paraId="7571AF3A" w14:textId="77777777" w:rsidR="005D41A8" w:rsidRPr="000B6313" w:rsidRDefault="005D41A8" w:rsidP="00580583">
            <w:pPr>
              <w:pStyle w:val="BodyText31"/>
              <w:spacing w:after="40"/>
              <w:jc w:val="center"/>
              <w:rPr>
                <w:b/>
                <w:sz w:val="22"/>
                <w:szCs w:val="22"/>
                <w:lang w:val="uz-Latn-UZ"/>
              </w:rPr>
            </w:pPr>
            <w:r w:rsidRPr="000B6313">
              <w:rPr>
                <w:b/>
                <w:sz w:val="22"/>
                <w:szCs w:val="22"/>
                <w:lang w:val="uz-Latn-UZ"/>
              </w:rPr>
              <w:t>13. YAKUNIY QOIDALA</w:t>
            </w:r>
          </w:p>
        </w:tc>
        <w:tc>
          <w:tcPr>
            <w:tcW w:w="5103" w:type="dxa"/>
            <w:shd w:val="clear" w:color="auto" w:fill="auto"/>
          </w:tcPr>
          <w:p w14:paraId="255C3E35" w14:textId="77777777" w:rsidR="005D41A8" w:rsidRPr="000B6313" w:rsidRDefault="005D41A8" w:rsidP="00580583">
            <w:pPr>
              <w:pStyle w:val="BodyText31"/>
              <w:spacing w:after="40"/>
              <w:jc w:val="center"/>
              <w:rPr>
                <w:b/>
                <w:sz w:val="22"/>
                <w:szCs w:val="22"/>
                <w:lang w:val="uz-Latn-UZ"/>
              </w:rPr>
            </w:pPr>
            <w:r w:rsidRPr="000B6313">
              <w:rPr>
                <w:b/>
                <w:sz w:val="22"/>
                <w:szCs w:val="22"/>
                <w:lang w:val="uz-Latn-UZ"/>
              </w:rPr>
              <w:t>13. ЗАКЛЮЧИТЕЛЬНЫЕ ПОЛОЖЕНИЯ</w:t>
            </w:r>
          </w:p>
        </w:tc>
      </w:tr>
      <w:tr w:rsidR="00DF0098" w:rsidRPr="000B6313" w14:paraId="4EFCE611" w14:textId="77777777" w:rsidTr="009016A1">
        <w:trPr>
          <w:trHeight w:val="131"/>
        </w:trPr>
        <w:tc>
          <w:tcPr>
            <w:tcW w:w="4821" w:type="dxa"/>
            <w:shd w:val="clear" w:color="auto" w:fill="auto"/>
          </w:tcPr>
          <w:p w14:paraId="33A6146F" w14:textId="77777777" w:rsidR="00945DAC" w:rsidRPr="000B6313" w:rsidRDefault="00B57031" w:rsidP="00580583">
            <w:pPr>
              <w:pStyle w:val="BodyText31"/>
              <w:spacing w:after="40"/>
              <w:rPr>
                <w:sz w:val="22"/>
                <w:szCs w:val="22"/>
                <w:lang w:val="uz-Latn-UZ"/>
              </w:rPr>
            </w:pPr>
            <w:r w:rsidRPr="000B6313">
              <w:rPr>
                <w:sz w:val="22"/>
                <w:szCs w:val="22"/>
                <w:lang w:val="uz-Latn-UZ"/>
              </w:rPr>
              <w:t xml:space="preserve">13.1. </w:t>
            </w:r>
            <w:r w:rsidR="007B2693" w:rsidRPr="000B6313">
              <w:rPr>
                <w:sz w:val="22"/>
                <w:szCs w:val="22"/>
                <w:lang w:val="uz-Latn-UZ"/>
              </w:rPr>
              <w:t xml:space="preserve">Tomonlar tomonidan ushbu Shartnomani va unda nazarda tutilgan harakatlarni tuzish va bajarish: </w:t>
            </w:r>
          </w:p>
          <w:p w14:paraId="056AB454" w14:textId="77777777" w:rsidR="00945DAC" w:rsidRPr="000B6313" w:rsidRDefault="007B2693" w:rsidP="00580583">
            <w:pPr>
              <w:pStyle w:val="1"/>
              <w:numPr>
                <w:ilvl w:val="0"/>
                <w:numId w:val="16"/>
              </w:numPr>
              <w:spacing w:before="0" w:after="40"/>
              <w:ind w:left="0" w:firstLine="0"/>
              <w:jc w:val="both"/>
              <w:rPr>
                <w:b w:val="0"/>
                <w:sz w:val="22"/>
                <w:szCs w:val="22"/>
                <w:lang w:val="uz-Latn-UZ"/>
              </w:rPr>
            </w:pPr>
            <w:r w:rsidRPr="000B6313">
              <w:rPr>
                <w:b w:val="0"/>
                <w:sz w:val="22"/>
                <w:szCs w:val="22"/>
                <w:lang w:val="uz-Latn-UZ"/>
              </w:rPr>
              <w:t xml:space="preserve"> har qanday qonun, buyruq, biror davlat organining farmoyishi, sud qarori, ajrim yoki qaror yoki qonun hujjati, qoida yoki unga nisbatan qo‘llaniladigan boshqa normativ-huquqiy hujjat bilan;</w:t>
            </w:r>
            <w:r w:rsidR="00B57031" w:rsidRPr="000B6313">
              <w:rPr>
                <w:b w:val="0"/>
                <w:sz w:val="22"/>
                <w:szCs w:val="22"/>
                <w:lang w:val="uz-Latn-UZ"/>
              </w:rPr>
              <w:t xml:space="preserve"> Ijrochi va (yoki) uning muassislarining ta’sis hujjatlari yoki har qanday ichki mahalliy huquqiy hujjatlari bilan;</w:t>
            </w:r>
          </w:p>
          <w:p w14:paraId="6994B15C" w14:textId="77777777" w:rsidR="00945DAC" w:rsidRPr="000B6313" w:rsidRDefault="007B2693" w:rsidP="00580583">
            <w:pPr>
              <w:pStyle w:val="1"/>
              <w:numPr>
                <w:ilvl w:val="0"/>
                <w:numId w:val="16"/>
              </w:numPr>
              <w:spacing w:before="0" w:after="40"/>
              <w:ind w:left="0" w:firstLine="0"/>
              <w:jc w:val="both"/>
              <w:rPr>
                <w:b w:val="0"/>
                <w:sz w:val="22"/>
                <w:szCs w:val="22"/>
                <w:lang w:val="uz-Latn-UZ"/>
              </w:rPr>
            </w:pPr>
            <w:r w:rsidRPr="000B6313">
              <w:rPr>
                <w:b w:val="0"/>
                <w:sz w:val="22"/>
                <w:szCs w:val="22"/>
                <w:lang w:val="uz-Latn-UZ"/>
              </w:rPr>
              <w:t>Ijrochining va (yoki) uning muassislarining ta’sis hujjatlari yoki biror-bir ichki lokal huquqiy hujjatlari bilan;</w:t>
            </w:r>
          </w:p>
          <w:p w14:paraId="08651521" w14:textId="77777777" w:rsidR="00945DAC" w:rsidRPr="000B6313" w:rsidRDefault="007B2693" w:rsidP="00580583">
            <w:pPr>
              <w:pStyle w:val="1"/>
              <w:numPr>
                <w:ilvl w:val="0"/>
                <w:numId w:val="16"/>
              </w:numPr>
              <w:spacing w:before="0" w:after="40"/>
              <w:ind w:left="0" w:firstLine="0"/>
              <w:jc w:val="both"/>
              <w:rPr>
                <w:b w:val="0"/>
                <w:sz w:val="22"/>
                <w:szCs w:val="22"/>
                <w:lang w:val="uz-Latn-UZ"/>
              </w:rPr>
            </w:pPr>
            <w:r w:rsidRPr="000B6313">
              <w:rPr>
                <w:b w:val="0"/>
                <w:sz w:val="22"/>
                <w:szCs w:val="22"/>
                <w:lang w:val="uz-Latn-UZ"/>
              </w:rPr>
              <w:t>Amal qilishi Ijrochiga yoki uning ta’sischilariga yoxud Ijrochining har qanday aktiviga yoki uning ta’sischilarining har qanday aktiviga taalluqli bo‘lgan har qanday bitim yoki hujjat bilan</w:t>
            </w:r>
            <w:r w:rsidR="00945DAC" w:rsidRPr="000B6313">
              <w:rPr>
                <w:b w:val="0"/>
                <w:sz w:val="22"/>
                <w:szCs w:val="22"/>
                <w:lang w:val="uz-Latn-UZ"/>
              </w:rPr>
              <w:t>;</w:t>
            </w:r>
          </w:p>
          <w:p w14:paraId="28E84C63" w14:textId="77777777" w:rsidR="00B61950" w:rsidRPr="000B6313" w:rsidRDefault="00B61950" w:rsidP="00580583">
            <w:pPr>
              <w:pStyle w:val="1"/>
              <w:numPr>
                <w:ilvl w:val="0"/>
                <w:numId w:val="16"/>
              </w:numPr>
              <w:spacing w:before="0" w:after="40"/>
              <w:ind w:left="0" w:firstLine="0"/>
              <w:jc w:val="both"/>
              <w:rPr>
                <w:sz w:val="22"/>
                <w:szCs w:val="22"/>
                <w:lang w:val="uz-Latn-UZ"/>
              </w:rPr>
            </w:pPr>
            <w:r w:rsidRPr="000B6313">
              <w:rPr>
                <w:b w:val="0"/>
                <w:sz w:val="22"/>
                <w:szCs w:val="22"/>
                <w:lang w:val="uz-Latn-UZ"/>
              </w:rPr>
              <w:t>tomonlar ushbu Shartnomani tuzish va undan kelib chiqadigan barcha majburiyatlarni bajarish uchun korporativ vakolatlarga va barcha zarur ruxsatnomalarga (shu jumladan, ishtirokchilarning roziligiga) ega ekanliklarini, ular tomonidan olingan va (yoki) rasmiylashtirilgan hamda to‘liq kuchga va kuchga ega ekanliklarini tasdiqlaydilar va kafolatlaydilar.</w:t>
            </w:r>
          </w:p>
        </w:tc>
        <w:tc>
          <w:tcPr>
            <w:tcW w:w="5103" w:type="dxa"/>
            <w:shd w:val="clear" w:color="auto" w:fill="auto"/>
          </w:tcPr>
          <w:p w14:paraId="72C72AAF" w14:textId="77777777" w:rsidR="00945DAC" w:rsidRPr="000B6313" w:rsidRDefault="005D41A8" w:rsidP="00580583">
            <w:pPr>
              <w:pStyle w:val="1"/>
              <w:numPr>
                <w:ilvl w:val="0"/>
                <w:numId w:val="0"/>
              </w:numPr>
              <w:tabs>
                <w:tab w:val="left" w:pos="426"/>
              </w:tabs>
              <w:spacing w:before="0" w:after="40"/>
              <w:jc w:val="both"/>
              <w:rPr>
                <w:b w:val="0"/>
                <w:sz w:val="22"/>
                <w:szCs w:val="22"/>
                <w:lang w:val="uz-Latn-UZ"/>
              </w:rPr>
            </w:pPr>
            <w:r w:rsidRPr="000B6313">
              <w:rPr>
                <w:b w:val="0"/>
                <w:sz w:val="22"/>
                <w:szCs w:val="22"/>
                <w:lang w:val="uz-Latn-UZ"/>
              </w:rPr>
              <w:t>1</w:t>
            </w:r>
            <w:r w:rsidR="00297E91" w:rsidRPr="000B6313">
              <w:rPr>
                <w:b w:val="0"/>
                <w:sz w:val="22"/>
                <w:szCs w:val="22"/>
                <w:lang w:val="uz-Latn-UZ"/>
              </w:rPr>
              <w:t>3</w:t>
            </w:r>
            <w:r w:rsidRPr="000B6313">
              <w:rPr>
                <w:b w:val="0"/>
                <w:sz w:val="22"/>
                <w:szCs w:val="22"/>
                <w:lang w:val="uz-Latn-UZ"/>
              </w:rPr>
              <w:t xml:space="preserve">.1. Заключение и исполнение Сторонами настоящего Договора и предусмотренных им действий не вступают и не вступят в противоречие: </w:t>
            </w:r>
          </w:p>
          <w:p w14:paraId="5DBD68AB" w14:textId="77777777" w:rsidR="005D41A8" w:rsidRPr="000B6313" w:rsidRDefault="005D41A8" w:rsidP="00580583">
            <w:pPr>
              <w:pStyle w:val="1"/>
              <w:numPr>
                <w:ilvl w:val="0"/>
                <w:numId w:val="49"/>
              </w:numPr>
              <w:spacing w:before="0" w:after="40"/>
              <w:ind w:left="0" w:firstLine="0"/>
              <w:jc w:val="both"/>
              <w:rPr>
                <w:b w:val="0"/>
                <w:sz w:val="22"/>
                <w:szCs w:val="22"/>
                <w:lang w:val="uz-Latn-UZ"/>
              </w:rPr>
            </w:pPr>
            <w:r w:rsidRPr="000B6313">
              <w:rPr>
                <w:b w:val="0"/>
                <w:sz w:val="22"/>
                <w:szCs w:val="22"/>
                <w:lang w:val="uz-Latn-UZ"/>
              </w:rPr>
              <w:t>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14:paraId="466553F1" w14:textId="77777777" w:rsidR="005D41A8" w:rsidRPr="000B6313" w:rsidRDefault="005D41A8" w:rsidP="00580583">
            <w:pPr>
              <w:pStyle w:val="1"/>
              <w:numPr>
                <w:ilvl w:val="0"/>
                <w:numId w:val="16"/>
              </w:numPr>
              <w:tabs>
                <w:tab w:val="left" w:pos="426"/>
              </w:tabs>
              <w:spacing w:before="0" w:after="40"/>
              <w:ind w:left="0" w:firstLine="0"/>
              <w:jc w:val="both"/>
              <w:rPr>
                <w:b w:val="0"/>
                <w:sz w:val="22"/>
                <w:szCs w:val="22"/>
                <w:lang w:val="uz-Latn-UZ"/>
              </w:rPr>
            </w:pPr>
            <w:r w:rsidRPr="000B6313">
              <w:rPr>
                <w:b w:val="0"/>
                <w:sz w:val="22"/>
                <w:szCs w:val="22"/>
                <w:lang w:val="uz-Latn-UZ"/>
              </w:rPr>
              <w:t>учредительными документами или какими-либо внутренними локальными правовыми актами Исполнителя и (или) его учредителей;</w:t>
            </w:r>
          </w:p>
          <w:p w14:paraId="38522D00" w14:textId="77777777" w:rsidR="005D41A8" w:rsidRPr="000B6313" w:rsidRDefault="005D41A8" w:rsidP="00580583">
            <w:pPr>
              <w:pStyle w:val="1"/>
              <w:numPr>
                <w:ilvl w:val="0"/>
                <w:numId w:val="16"/>
              </w:numPr>
              <w:tabs>
                <w:tab w:val="left" w:pos="426"/>
              </w:tabs>
              <w:spacing w:before="0" w:after="40"/>
              <w:ind w:left="0" w:firstLine="0"/>
              <w:jc w:val="both"/>
              <w:rPr>
                <w:b w:val="0"/>
                <w:sz w:val="22"/>
                <w:szCs w:val="22"/>
                <w:lang w:val="uz-Latn-UZ"/>
              </w:rPr>
            </w:pPr>
            <w:r w:rsidRPr="000B6313">
              <w:rPr>
                <w:b w:val="0"/>
                <w:sz w:val="22"/>
                <w:szCs w:val="22"/>
                <w:lang w:val="uz-Latn-UZ"/>
              </w:rPr>
              <w:t>любым соглашением или документом, действие которого распространяется на Исполнителя или его учредителей, или любой актив Исполнителя, или любой из активов его учредителей.</w:t>
            </w:r>
          </w:p>
          <w:p w14:paraId="43953AC8" w14:textId="77777777" w:rsidR="005D41A8" w:rsidRPr="000B6313" w:rsidRDefault="005D41A8" w:rsidP="00580583">
            <w:pPr>
              <w:pStyle w:val="1"/>
              <w:numPr>
                <w:ilvl w:val="0"/>
                <w:numId w:val="16"/>
              </w:numPr>
              <w:tabs>
                <w:tab w:val="left" w:pos="426"/>
              </w:tabs>
              <w:spacing w:before="0" w:after="40"/>
              <w:ind w:left="0" w:firstLine="0"/>
              <w:jc w:val="both"/>
              <w:rPr>
                <w:b w:val="0"/>
                <w:sz w:val="22"/>
                <w:szCs w:val="22"/>
                <w:lang w:val="uz-Latn-UZ"/>
              </w:rPr>
            </w:pPr>
            <w:r w:rsidRPr="000B6313">
              <w:rPr>
                <w:b w:val="0"/>
                <w:sz w:val="22"/>
                <w:szCs w:val="22"/>
                <w:lang w:val="uz-Latn-UZ"/>
              </w:rPr>
              <w:t>стороны подтверждают, и гарантирует,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w:t>
            </w:r>
          </w:p>
        </w:tc>
      </w:tr>
      <w:tr w:rsidR="00DF0098" w:rsidRPr="000B6313" w14:paraId="01907E58" w14:textId="77777777" w:rsidTr="009016A1">
        <w:tc>
          <w:tcPr>
            <w:tcW w:w="4821" w:type="dxa"/>
            <w:shd w:val="clear" w:color="auto" w:fill="auto"/>
          </w:tcPr>
          <w:p w14:paraId="57130B17" w14:textId="77777777" w:rsidR="005D41A8" w:rsidRPr="000B6313" w:rsidRDefault="00297E91" w:rsidP="00580583">
            <w:pPr>
              <w:pStyle w:val="BodyText31"/>
              <w:spacing w:after="40"/>
              <w:rPr>
                <w:sz w:val="22"/>
                <w:szCs w:val="22"/>
                <w:lang w:val="uz-Latn-UZ"/>
              </w:rPr>
            </w:pPr>
            <w:r w:rsidRPr="000B6313">
              <w:rPr>
                <w:sz w:val="22"/>
                <w:szCs w:val="22"/>
                <w:lang w:val="uz-Latn-UZ"/>
              </w:rPr>
              <w:t>13.2</w:t>
            </w:r>
            <w:r w:rsidR="00580583" w:rsidRPr="000B6313">
              <w:rPr>
                <w:sz w:val="22"/>
                <w:szCs w:val="22"/>
              </w:rPr>
              <w:t>.</w:t>
            </w:r>
            <w:r w:rsidRPr="000B6313">
              <w:rPr>
                <w:sz w:val="22"/>
                <w:szCs w:val="22"/>
                <w:lang w:val="uz-Latn-UZ"/>
              </w:rPr>
              <w:t xml:space="preserve"> Ushbu shartnomaga kiritilgan barcha o‘zgartirish va qo‘shimchalar, agar ular yozma ravishda tuzilgan va Tomonlarning vakolatli vakillari tomonidan imzolangan bo‘lsa, haqiqiy hisoblanadi.</w:t>
            </w:r>
          </w:p>
        </w:tc>
        <w:tc>
          <w:tcPr>
            <w:tcW w:w="5103" w:type="dxa"/>
            <w:shd w:val="clear" w:color="auto" w:fill="auto"/>
          </w:tcPr>
          <w:p w14:paraId="109D674C" w14:textId="77777777" w:rsidR="005D41A8" w:rsidRPr="000B6313" w:rsidRDefault="005D41A8" w:rsidP="00580583">
            <w:pPr>
              <w:pStyle w:val="1"/>
              <w:numPr>
                <w:ilvl w:val="0"/>
                <w:numId w:val="0"/>
              </w:numPr>
              <w:tabs>
                <w:tab w:val="left" w:pos="426"/>
              </w:tabs>
              <w:spacing w:before="0" w:after="40"/>
              <w:jc w:val="both"/>
              <w:rPr>
                <w:b w:val="0"/>
                <w:sz w:val="22"/>
                <w:szCs w:val="22"/>
                <w:lang w:val="uz-Latn-UZ"/>
              </w:rPr>
            </w:pPr>
            <w:r w:rsidRPr="000B6313">
              <w:rPr>
                <w:b w:val="0"/>
                <w:sz w:val="22"/>
                <w:szCs w:val="22"/>
                <w:lang w:val="uz-Latn-UZ"/>
              </w:rPr>
              <w:t>1</w:t>
            </w:r>
            <w:r w:rsidR="00297E91" w:rsidRPr="000B6313">
              <w:rPr>
                <w:b w:val="0"/>
                <w:sz w:val="22"/>
                <w:szCs w:val="22"/>
                <w:lang w:val="uz-Latn-UZ"/>
              </w:rPr>
              <w:t>3</w:t>
            </w:r>
            <w:r w:rsidRPr="000B6313">
              <w:rPr>
                <w:b w:val="0"/>
                <w:sz w:val="22"/>
                <w:szCs w:val="22"/>
                <w:lang w:val="uz-Latn-UZ"/>
              </w:rPr>
              <w:t xml:space="preserve">.2. Все изменения и дополнения к настоящему Договору вступают </w:t>
            </w:r>
            <w:r w:rsidR="00297E91" w:rsidRPr="000B6313">
              <w:rPr>
                <w:b w:val="0"/>
                <w:sz w:val="22"/>
                <w:szCs w:val="22"/>
                <w:lang w:val="uz-Latn-UZ"/>
              </w:rPr>
              <w:t>в силу только в том случае, если они совершены в письменной форме и подписаны уполномоченными представителями Сторон.</w:t>
            </w:r>
          </w:p>
        </w:tc>
      </w:tr>
      <w:tr w:rsidR="00DF0098" w:rsidRPr="000B6313" w14:paraId="5EDB5764" w14:textId="77777777" w:rsidTr="009016A1">
        <w:tc>
          <w:tcPr>
            <w:tcW w:w="4821" w:type="dxa"/>
            <w:shd w:val="clear" w:color="auto" w:fill="auto"/>
          </w:tcPr>
          <w:p w14:paraId="1F4B9E22" w14:textId="77777777" w:rsidR="005D41A8" w:rsidRPr="000B6313" w:rsidRDefault="00297E91" w:rsidP="00580583">
            <w:pPr>
              <w:pStyle w:val="BodyText31"/>
              <w:spacing w:after="40"/>
              <w:rPr>
                <w:sz w:val="22"/>
                <w:szCs w:val="22"/>
                <w:lang w:val="uz-Latn-UZ"/>
              </w:rPr>
            </w:pPr>
            <w:r w:rsidRPr="000B6313">
              <w:rPr>
                <w:sz w:val="22"/>
                <w:szCs w:val="22"/>
                <w:lang w:val="uz-Latn-UZ"/>
              </w:rPr>
              <w:t>13.3.</w:t>
            </w:r>
            <w:r w:rsidRPr="000B6313">
              <w:rPr>
                <w:sz w:val="22"/>
                <w:szCs w:val="22"/>
                <w:lang w:val="uz-Latn-UZ"/>
              </w:rPr>
              <w:tab/>
              <w:t>Hech bir Tomon boshqa Tomonning yozma roziligisiz ushbu Shartnoma bo‘yicha o‘z huquq va majburiyatlarini uchinchi shaxsga o‘tkazishga haqli emas.</w:t>
            </w:r>
          </w:p>
        </w:tc>
        <w:tc>
          <w:tcPr>
            <w:tcW w:w="5103" w:type="dxa"/>
            <w:shd w:val="clear" w:color="auto" w:fill="auto"/>
          </w:tcPr>
          <w:p w14:paraId="32FE3F9E" w14:textId="77777777" w:rsidR="005D41A8" w:rsidRPr="000B6313" w:rsidRDefault="005D41A8" w:rsidP="00580583">
            <w:pPr>
              <w:pStyle w:val="1"/>
              <w:numPr>
                <w:ilvl w:val="0"/>
                <w:numId w:val="0"/>
              </w:numPr>
              <w:tabs>
                <w:tab w:val="left" w:pos="426"/>
              </w:tabs>
              <w:spacing w:before="0" w:after="40"/>
              <w:jc w:val="both"/>
              <w:rPr>
                <w:b w:val="0"/>
                <w:sz w:val="22"/>
                <w:szCs w:val="22"/>
                <w:lang w:val="uz-Latn-UZ"/>
              </w:rPr>
            </w:pPr>
            <w:r w:rsidRPr="000B6313">
              <w:rPr>
                <w:b w:val="0"/>
                <w:sz w:val="22"/>
                <w:szCs w:val="22"/>
                <w:lang w:val="uz-Latn-UZ"/>
              </w:rPr>
              <w:t>1</w:t>
            </w:r>
            <w:r w:rsidR="00297E91" w:rsidRPr="000B6313">
              <w:rPr>
                <w:b w:val="0"/>
                <w:sz w:val="22"/>
                <w:szCs w:val="22"/>
                <w:lang w:val="uz-Latn-UZ"/>
              </w:rPr>
              <w:t>3</w:t>
            </w:r>
            <w:r w:rsidRPr="000B6313">
              <w:rPr>
                <w:b w:val="0"/>
                <w:sz w:val="22"/>
                <w:szCs w:val="22"/>
                <w:lang w:val="uz-Latn-UZ"/>
              </w:rPr>
              <w:t>.3. Ни одна из Сторон не вправе передавать свои права и обязанности по настоящему Договору третьей стороне без письменного согласия другой Стороны.</w:t>
            </w:r>
          </w:p>
        </w:tc>
      </w:tr>
      <w:tr w:rsidR="00DF0098" w:rsidRPr="000B6313" w14:paraId="0A459BBC" w14:textId="77777777" w:rsidTr="009016A1">
        <w:tc>
          <w:tcPr>
            <w:tcW w:w="4821" w:type="dxa"/>
            <w:shd w:val="clear" w:color="auto" w:fill="auto"/>
          </w:tcPr>
          <w:p w14:paraId="1FB4885C" w14:textId="77777777" w:rsidR="00297E91" w:rsidRPr="000B6313" w:rsidRDefault="00297E91" w:rsidP="00580583">
            <w:pPr>
              <w:pStyle w:val="BodyText31"/>
              <w:spacing w:after="40"/>
              <w:rPr>
                <w:sz w:val="22"/>
                <w:szCs w:val="22"/>
                <w:lang w:val="uz-Latn-UZ"/>
              </w:rPr>
            </w:pPr>
            <w:r w:rsidRPr="000B6313">
              <w:rPr>
                <w:sz w:val="22"/>
                <w:szCs w:val="22"/>
                <w:lang w:val="uz-Latn-UZ"/>
              </w:rPr>
              <w:t>13.4.</w:t>
            </w:r>
            <w:r w:rsidRPr="000B6313">
              <w:rPr>
                <w:sz w:val="22"/>
                <w:szCs w:val="22"/>
                <w:lang w:val="uz-Latn-UZ"/>
              </w:rPr>
              <w:tab/>
              <w:t>Ushbu shartnoma imzolangandan so‘ng, avvalgi barcha muzokaralar, dastlabki hujjatlar va u bo‘yicha yozishmalar o‘z kuchini yo‘qotadi va tomonlarning hech biri ularga mu</w:t>
            </w:r>
            <w:r w:rsidR="00B61950" w:rsidRPr="000B6313">
              <w:rPr>
                <w:sz w:val="22"/>
                <w:szCs w:val="22"/>
                <w:lang w:val="uz-Latn-UZ"/>
              </w:rPr>
              <w:t>rojaat qilish huquqiga ega emas.</w:t>
            </w:r>
          </w:p>
        </w:tc>
        <w:tc>
          <w:tcPr>
            <w:tcW w:w="5103" w:type="dxa"/>
            <w:shd w:val="clear" w:color="auto" w:fill="auto"/>
          </w:tcPr>
          <w:p w14:paraId="6BDFF84D" w14:textId="77777777" w:rsidR="00297E91" w:rsidRPr="000B6313" w:rsidRDefault="00297E91" w:rsidP="00580583">
            <w:pPr>
              <w:pStyle w:val="1"/>
              <w:numPr>
                <w:ilvl w:val="0"/>
                <w:numId w:val="0"/>
              </w:numPr>
              <w:tabs>
                <w:tab w:val="left" w:pos="426"/>
              </w:tabs>
              <w:spacing w:before="0" w:after="40"/>
              <w:jc w:val="both"/>
              <w:rPr>
                <w:b w:val="0"/>
                <w:sz w:val="22"/>
                <w:szCs w:val="22"/>
                <w:lang w:val="uz-Latn-UZ"/>
              </w:rPr>
            </w:pPr>
            <w:r w:rsidRPr="000B6313">
              <w:rPr>
                <w:b w:val="0"/>
                <w:sz w:val="22"/>
                <w:szCs w:val="22"/>
                <w:lang w:val="uz-Latn-UZ"/>
              </w:rPr>
              <w:t>13.4. После подписания настоящего Договора все предыдущие переговоры, предварительные документы и переписка по нему утрачивают свою силу и ни одна из Сторон не вправе на них ссылаться.</w:t>
            </w:r>
          </w:p>
        </w:tc>
      </w:tr>
      <w:tr w:rsidR="00DF0098" w:rsidRPr="000B6313" w14:paraId="64D1C6E7" w14:textId="77777777" w:rsidTr="009016A1">
        <w:tc>
          <w:tcPr>
            <w:tcW w:w="4821" w:type="dxa"/>
            <w:shd w:val="clear" w:color="auto" w:fill="auto"/>
          </w:tcPr>
          <w:p w14:paraId="2B743538" w14:textId="77777777" w:rsidR="00297E91" w:rsidRPr="000B6313" w:rsidRDefault="00297E91" w:rsidP="00580583">
            <w:pPr>
              <w:pStyle w:val="BodyText31"/>
              <w:spacing w:after="40"/>
              <w:rPr>
                <w:sz w:val="22"/>
                <w:szCs w:val="22"/>
                <w:lang w:val="uz-Latn-UZ"/>
              </w:rPr>
            </w:pPr>
            <w:r w:rsidRPr="000B6313">
              <w:rPr>
                <w:sz w:val="22"/>
                <w:szCs w:val="22"/>
                <w:lang w:val="uz-Latn-UZ"/>
              </w:rPr>
              <w:lastRenderedPageBreak/>
              <w:t>13.4.</w:t>
            </w:r>
            <w:r w:rsidRPr="000B6313">
              <w:rPr>
                <w:sz w:val="22"/>
                <w:szCs w:val="22"/>
                <w:lang w:val="uz-Latn-UZ"/>
              </w:rPr>
              <w:tab/>
              <w:t>Ushbu Shartnoma 2 (ikki) nusxada, o‘zbek va rus tillarida, har bir Tomon uchun teng yuridik kuchga ega bir nusxadan tuzilgan.</w:t>
            </w:r>
          </w:p>
          <w:p w14:paraId="242A687B" w14:textId="77777777" w:rsidR="005D41A8" w:rsidRPr="000B6313" w:rsidRDefault="00297E91" w:rsidP="00580583">
            <w:pPr>
              <w:pStyle w:val="BodyText31"/>
              <w:spacing w:after="40"/>
              <w:rPr>
                <w:sz w:val="22"/>
                <w:szCs w:val="22"/>
                <w:lang w:val="uz-Latn-UZ"/>
              </w:rPr>
            </w:pPr>
            <w:r w:rsidRPr="000B6313">
              <w:rPr>
                <w:sz w:val="22"/>
                <w:szCs w:val="22"/>
                <w:lang w:val="uz-Latn-UZ"/>
              </w:rPr>
              <w:t>Agar shartnomaning o'zbek va rus matnlari o</w:t>
            </w:r>
            <w:r w:rsidR="00945DAC" w:rsidRPr="000B6313">
              <w:rPr>
                <w:sz w:val="22"/>
                <w:szCs w:val="22"/>
                <w:lang w:val="en-US"/>
              </w:rPr>
              <w:t>‘</w:t>
            </w:r>
            <w:r w:rsidRPr="000B6313">
              <w:rPr>
                <w:sz w:val="22"/>
                <w:szCs w:val="22"/>
                <w:lang w:val="uz-Latn-UZ"/>
              </w:rPr>
              <w:t>rtasida tafovut bo'lsa, o'zbek matni ustunlik qiladi.</w:t>
            </w:r>
          </w:p>
        </w:tc>
        <w:tc>
          <w:tcPr>
            <w:tcW w:w="5103" w:type="dxa"/>
            <w:shd w:val="clear" w:color="auto" w:fill="auto"/>
          </w:tcPr>
          <w:p w14:paraId="09F706EF" w14:textId="77777777" w:rsidR="005D41A8" w:rsidRPr="000B6313" w:rsidRDefault="00297E91" w:rsidP="00580583">
            <w:pPr>
              <w:pStyle w:val="1"/>
              <w:numPr>
                <w:ilvl w:val="0"/>
                <w:numId w:val="0"/>
              </w:numPr>
              <w:tabs>
                <w:tab w:val="left" w:pos="426"/>
              </w:tabs>
              <w:spacing w:before="0" w:after="40"/>
              <w:jc w:val="both"/>
              <w:rPr>
                <w:b w:val="0"/>
                <w:sz w:val="22"/>
                <w:szCs w:val="22"/>
                <w:lang w:val="uz-Latn-UZ"/>
              </w:rPr>
            </w:pPr>
            <w:r w:rsidRPr="000B6313">
              <w:rPr>
                <w:b w:val="0"/>
                <w:sz w:val="22"/>
                <w:szCs w:val="22"/>
                <w:lang w:val="uz-Latn-UZ"/>
              </w:rPr>
              <w:t>13.4. Настоящий Договор составлен на узбекском и русском языках в 2 (двух) экземплярах, по одному экземпляру для каждой из Сторон. В случае расхождения между узбекским и русским текстом Договора, узбекский текст будет иметь превалирующее значение.</w:t>
            </w:r>
          </w:p>
        </w:tc>
      </w:tr>
      <w:tr w:rsidR="00DF0098" w:rsidRPr="000B6313" w14:paraId="3E0306DE" w14:textId="77777777" w:rsidTr="009016A1">
        <w:tc>
          <w:tcPr>
            <w:tcW w:w="4821" w:type="dxa"/>
            <w:shd w:val="clear" w:color="auto" w:fill="auto"/>
          </w:tcPr>
          <w:p w14:paraId="5EC88214" w14:textId="77777777" w:rsidR="00297E91" w:rsidRPr="000B6313" w:rsidRDefault="00297E91" w:rsidP="00580583">
            <w:pPr>
              <w:pStyle w:val="BodyText31"/>
              <w:spacing w:after="40"/>
              <w:rPr>
                <w:sz w:val="22"/>
                <w:szCs w:val="22"/>
                <w:lang w:val="uz-Latn-UZ"/>
              </w:rPr>
            </w:pPr>
            <w:r w:rsidRPr="000B6313">
              <w:rPr>
                <w:sz w:val="22"/>
                <w:szCs w:val="22"/>
                <w:lang w:val="uz-Latn-UZ"/>
              </w:rPr>
              <w:t>13.5.</w:t>
            </w:r>
            <w:r w:rsidRPr="000B6313">
              <w:rPr>
                <w:sz w:val="22"/>
                <w:szCs w:val="22"/>
                <w:lang w:val="uz-Latn-UZ"/>
              </w:rPr>
              <w:tab/>
              <w:t>Tomonlarining yuridik manzili, shuningdek, bank va boshqa rekvizitlari o‘zgargan taqdirda, ushbu Tomon boshqa Tomonni o‘zgarishlar kuchga kirgan kundan boshlab 5 (besh) kalendar kuni ichida bu haqda xabardor qilishi shart. Ushbu majburiyat bajarilmagan taqdirda, avvalgi rekvizitlar bo‘yicha majburiyatlarni bajarilishi ushbu shartnoma bo‘yicha lozim darajada bajarilgan hisoblanadi.</w:t>
            </w:r>
          </w:p>
        </w:tc>
        <w:tc>
          <w:tcPr>
            <w:tcW w:w="5103" w:type="dxa"/>
            <w:shd w:val="clear" w:color="auto" w:fill="auto"/>
          </w:tcPr>
          <w:p w14:paraId="4D332443" w14:textId="77777777" w:rsidR="00297E91" w:rsidRPr="000B6313" w:rsidRDefault="00297E91" w:rsidP="00580583">
            <w:pPr>
              <w:pStyle w:val="BodyText31"/>
              <w:spacing w:after="40"/>
              <w:rPr>
                <w:sz w:val="22"/>
                <w:szCs w:val="22"/>
                <w:lang w:val="uz-Latn-UZ"/>
              </w:rPr>
            </w:pPr>
            <w:r w:rsidRPr="000B6313">
              <w:rPr>
                <w:sz w:val="22"/>
                <w:szCs w:val="22"/>
                <w:lang w:val="uz-Latn-UZ"/>
              </w:rPr>
              <w:t xml:space="preserve">13.5. В случае изменения юридического адреса сторон, а также банковских и иных реквизитов указанная сторона обязана уведомить другую сторону об этом в течение 5 (пяти) календарных дней со дня вступления изменений в силу. В случае неисполнения этого обязательства исполнение обязательств по предыдущим реквизитам считается надлежащим исполнением настоящего Договора. </w:t>
            </w:r>
          </w:p>
        </w:tc>
      </w:tr>
      <w:tr w:rsidR="00DF0098" w:rsidRPr="000B6313" w14:paraId="1A776C3E" w14:textId="77777777" w:rsidTr="009016A1">
        <w:tc>
          <w:tcPr>
            <w:tcW w:w="4821" w:type="dxa"/>
            <w:shd w:val="clear" w:color="auto" w:fill="auto"/>
          </w:tcPr>
          <w:p w14:paraId="152B350A" w14:textId="77777777" w:rsidR="00297E91" w:rsidRPr="000B6313" w:rsidRDefault="00297E91" w:rsidP="00580583">
            <w:pPr>
              <w:pStyle w:val="BodyText31"/>
              <w:spacing w:after="40"/>
              <w:rPr>
                <w:sz w:val="22"/>
                <w:szCs w:val="22"/>
                <w:lang w:val="uz-Latn-UZ"/>
              </w:rPr>
            </w:pPr>
            <w:r w:rsidRPr="000B6313">
              <w:rPr>
                <w:sz w:val="22"/>
                <w:szCs w:val="22"/>
                <w:lang w:val="uz-Latn-UZ"/>
              </w:rPr>
              <w:t>13.8.</w:t>
            </w:r>
            <w:r w:rsidRPr="000B6313">
              <w:rPr>
                <w:sz w:val="22"/>
                <w:szCs w:val="22"/>
                <w:lang w:val="uz-Latn-UZ"/>
              </w:rPr>
              <w:tab/>
              <w:t>Ushbu Shartnomaning barcha ilovalari uning ajralmas qismi hisoblanadi.</w:t>
            </w:r>
          </w:p>
        </w:tc>
        <w:tc>
          <w:tcPr>
            <w:tcW w:w="5103" w:type="dxa"/>
            <w:shd w:val="clear" w:color="auto" w:fill="auto"/>
          </w:tcPr>
          <w:p w14:paraId="359E7190" w14:textId="77777777" w:rsidR="00297E91" w:rsidRPr="000B6313" w:rsidRDefault="00297E91" w:rsidP="00580583">
            <w:pPr>
              <w:pStyle w:val="BodyText31"/>
              <w:spacing w:after="40"/>
              <w:rPr>
                <w:sz w:val="22"/>
                <w:szCs w:val="22"/>
                <w:lang w:val="uz-Latn-UZ"/>
              </w:rPr>
            </w:pPr>
            <w:r w:rsidRPr="000B6313">
              <w:rPr>
                <w:sz w:val="22"/>
                <w:szCs w:val="22"/>
                <w:lang w:val="uz-Latn-UZ"/>
              </w:rPr>
              <w:t>13.8. Все приложения настоящего Договора являются его неотъемлемой частью.</w:t>
            </w:r>
          </w:p>
        </w:tc>
      </w:tr>
      <w:tr w:rsidR="00DF0098" w:rsidRPr="000B6313" w14:paraId="778BC328" w14:textId="77777777" w:rsidTr="009016A1">
        <w:tc>
          <w:tcPr>
            <w:tcW w:w="4821" w:type="dxa"/>
            <w:shd w:val="clear" w:color="auto" w:fill="auto"/>
          </w:tcPr>
          <w:p w14:paraId="72805293" w14:textId="77777777" w:rsidR="00297E91" w:rsidRPr="000B6313" w:rsidRDefault="00297E91" w:rsidP="00580583">
            <w:pPr>
              <w:pStyle w:val="BodyText31"/>
              <w:spacing w:after="40"/>
              <w:jc w:val="center"/>
              <w:rPr>
                <w:b/>
                <w:sz w:val="22"/>
                <w:szCs w:val="22"/>
              </w:rPr>
            </w:pPr>
            <w:r w:rsidRPr="000B6313">
              <w:rPr>
                <w:b/>
                <w:sz w:val="22"/>
                <w:szCs w:val="22"/>
                <w:lang w:val="en-US"/>
              </w:rPr>
              <w:t>Ilovalar</w:t>
            </w:r>
            <w:r w:rsidRPr="000B6313">
              <w:rPr>
                <w:b/>
                <w:sz w:val="22"/>
                <w:szCs w:val="22"/>
              </w:rPr>
              <w:t>:</w:t>
            </w:r>
          </w:p>
        </w:tc>
        <w:tc>
          <w:tcPr>
            <w:tcW w:w="5103" w:type="dxa"/>
            <w:shd w:val="clear" w:color="auto" w:fill="auto"/>
          </w:tcPr>
          <w:p w14:paraId="3FECB941" w14:textId="77777777" w:rsidR="00297E91" w:rsidRPr="000B6313" w:rsidRDefault="00297E91" w:rsidP="00580583">
            <w:pPr>
              <w:pStyle w:val="BodyText31"/>
              <w:spacing w:after="40"/>
              <w:jc w:val="center"/>
              <w:rPr>
                <w:b/>
                <w:sz w:val="22"/>
                <w:szCs w:val="22"/>
              </w:rPr>
            </w:pPr>
            <w:r w:rsidRPr="000B6313">
              <w:rPr>
                <w:b/>
                <w:sz w:val="22"/>
                <w:szCs w:val="22"/>
              </w:rPr>
              <w:t>Приложения:</w:t>
            </w:r>
          </w:p>
        </w:tc>
      </w:tr>
      <w:tr w:rsidR="00DF0098" w:rsidRPr="000B6313" w14:paraId="3E4DC077" w14:textId="77777777" w:rsidTr="009016A1">
        <w:tc>
          <w:tcPr>
            <w:tcW w:w="4821" w:type="dxa"/>
            <w:shd w:val="clear" w:color="auto" w:fill="auto"/>
          </w:tcPr>
          <w:p w14:paraId="47CADFD9" w14:textId="77777777" w:rsidR="005D41A8" w:rsidRPr="000B6313" w:rsidRDefault="00B61950" w:rsidP="00580583">
            <w:pPr>
              <w:pStyle w:val="2"/>
              <w:numPr>
                <w:ilvl w:val="0"/>
                <w:numId w:val="0"/>
              </w:numPr>
              <w:tabs>
                <w:tab w:val="left" w:pos="426"/>
              </w:tabs>
              <w:spacing w:after="40"/>
              <w:rPr>
                <w:b/>
                <w:sz w:val="22"/>
                <w:szCs w:val="22"/>
              </w:rPr>
            </w:pPr>
            <w:r w:rsidRPr="000B6313">
              <w:rPr>
                <w:b/>
                <w:sz w:val="22"/>
                <w:szCs w:val="22"/>
                <w:lang w:val="en-US"/>
              </w:rPr>
              <w:t xml:space="preserve">1 - </w:t>
            </w:r>
            <w:r w:rsidRPr="000B6313">
              <w:rPr>
                <w:sz w:val="22"/>
                <w:szCs w:val="22"/>
              </w:rPr>
              <w:t>Spetsifikatsiya</w:t>
            </w:r>
          </w:p>
        </w:tc>
        <w:tc>
          <w:tcPr>
            <w:tcW w:w="5103" w:type="dxa"/>
            <w:shd w:val="clear" w:color="auto" w:fill="auto"/>
          </w:tcPr>
          <w:p w14:paraId="4CFA6DA9" w14:textId="77777777" w:rsidR="005D41A8" w:rsidRPr="000B6313" w:rsidRDefault="005D41A8" w:rsidP="00580583">
            <w:pPr>
              <w:pStyle w:val="2"/>
              <w:numPr>
                <w:ilvl w:val="0"/>
                <w:numId w:val="0"/>
              </w:numPr>
              <w:tabs>
                <w:tab w:val="left" w:pos="426"/>
              </w:tabs>
              <w:spacing w:after="40"/>
              <w:rPr>
                <w:sz w:val="22"/>
                <w:szCs w:val="22"/>
              </w:rPr>
            </w:pPr>
            <w:r w:rsidRPr="000B6313">
              <w:rPr>
                <w:b/>
                <w:sz w:val="22"/>
                <w:szCs w:val="22"/>
              </w:rPr>
              <w:t xml:space="preserve">1 - </w:t>
            </w:r>
            <w:r w:rsidRPr="000B6313">
              <w:rPr>
                <w:sz w:val="22"/>
                <w:szCs w:val="22"/>
              </w:rPr>
              <w:t>Спецификация</w:t>
            </w:r>
          </w:p>
        </w:tc>
      </w:tr>
      <w:tr w:rsidR="00DF0098" w:rsidRPr="000B6313" w14:paraId="0610DB2A" w14:textId="77777777" w:rsidTr="009016A1">
        <w:tc>
          <w:tcPr>
            <w:tcW w:w="4821" w:type="dxa"/>
            <w:shd w:val="clear" w:color="auto" w:fill="auto"/>
          </w:tcPr>
          <w:p w14:paraId="47DD676D" w14:textId="77777777" w:rsidR="005D41A8" w:rsidRPr="000B6313" w:rsidRDefault="00B61950" w:rsidP="00580583">
            <w:pPr>
              <w:pStyle w:val="2"/>
              <w:numPr>
                <w:ilvl w:val="0"/>
                <w:numId w:val="0"/>
              </w:numPr>
              <w:tabs>
                <w:tab w:val="left" w:pos="426"/>
              </w:tabs>
              <w:spacing w:after="40"/>
              <w:rPr>
                <w:b/>
                <w:sz w:val="22"/>
                <w:szCs w:val="22"/>
                <w:lang w:val="en-US"/>
              </w:rPr>
            </w:pPr>
            <w:r w:rsidRPr="000B6313">
              <w:rPr>
                <w:b/>
                <w:sz w:val="22"/>
                <w:szCs w:val="22"/>
                <w:lang w:val="en-US"/>
              </w:rPr>
              <w:t xml:space="preserve">2 - </w:t>
            </w:r>
            <w:r w:rsidRPr="000B6313">
              <w:rPr>
                <w:sz w:val="22"/>
                <w:szCs w:val="22"/>
                <w:lang w:val="en-US"/>
              </w:rPr>
              <w:t>Dasturiy ta’minotni texnik qo‘llab-quvvatlash shartlari (SLA)</w:t>
            </w:r>
          </w:p>
        </w:tc>
        <w:tc>
          <w:tcPr>
            <w:tcW w:w="5103" w:type="dxa"/>
            <w:shd w:val="clear" w:color="auto" w:fill="auto"/>
          </w:tcPr>
          <w:p w14:paraId="13D5A468" w14:textId="77777777" w:rsidR="005D41A8" w:rsidRPr="000B6313" w:rsidRDefault="005D41A8" w:rsidP="00580583">
            <w:pPr>
              <w:pStyle w:val="2"/>
              <w:numPr>
                <w:ilvl w:val="0"/>
                <w:numId w:val="0"/>
              </w:numPr>
              <w:tabs>
                <w:tab w:val="left" w:pos="426"/>
              </w:tabs>
              <w:spacing w:after="40"/>
              <w:rPr>
                <w:b/>
                <w:sz w:val="22"/>
                <w:szCs w:val="22"/>
              </w:rPr>
            </w:pPr>
            <w:r w:rsidRPr="000B6313">
              <w:rPr>
                <w:b/>
                <w:sz w:val="22"/>
                <w:szCs w:val="22"/>
              </w:rPr>
              <w:t xml:space="preserve">2 - </w:t>
            </w:r>
            <w:r w:rsidRPr="000B6313">
              <w:rPr>
                <w:sz w:val="22"/>
                <w:szCs w:val="22"/>
              </w:rPr>
              <w:t>Условия технической поддержки программного обеспечения (</w:t>
            </w:r>
            <w:r w:rsidRPr="000B6313">
              <w:rPr>
                <w:sz w:val="22"/>
                <w:szCs w:val="22"/>
                <w:lang w:val="en-US"/>
              </w:rPr>
              <w:t>SLA</w:t>
            </w:r>
            <w:r w:rsidRPr="000B6313">
              <w:rPr>
                <w:sz w:val="22"/>
                <w:szCs w:val="22"/>
              </w:rPr>
              <w:t>)</w:t>
            </w:r>
          </w:p>
        </w:tc>
      </w:tr>
      <w:tr w:rsidR="00DF0098" w:rsidRPr="000B6313" w14:paraId="2973E598" w14:textId="77777777" w:rsidTr="009016A1">
        <w:trPr>
          <w:trHeight w:val="822"/>
        </w:trPr>
        <w:tc>
          <w:tcPr>
            <w:tcW w:w="4821" w:type="dxa"/>
            <w:shd w:val="clear" w:color="auto" w:fill="auto"/>
          </w:tcPr>
          <w:p w14:paraId="692EA54B" w14:textId="77777777" w:rsidR="005D41A8" w:rsidRPr="000B6313" w:rsidRDefault="00B61950" w:rsidP="00580583">
            <w:pPr>
              <w:pStyle w:val="2"/>
              <w:numPr>
                <w:ilvl w:val="0"/>
                <w:numId w:val="0"/>
              </w:numPr>
              <w:tabs>
                <w:tab w:val="left" w:pos="426"/>
              </w:tabs>
              <w:spacing w:after="40"/>
              <w:rPr>
                <w:b/>
                <w:sz w:val="22"/>
                <w:szCs w:val="22"/>
              </w:rPr>
            </w:pPr>
            <w:r w:rsidRPr="000B6313">
              <w:rPr>
                <w:b/>
                <w:sz w:val="22"/>
                <w:szCs w:val="22"/>
              </w:rPr>
              <w:t xml:space="preserve">3 - </w:t>
            </w:r>
            <w:r w:rsidRPr="000B6313">
              <w:rPr>
                <w:sz w:val="22"/>
                <w:szCs w:val="22"/>
              </w:rPr>
              <w:t>Dasturiy ta’minotning texnik ta’minotidan foydalanish imkoniyatini taqdim etish bo‘yicha xizmatlarni topshirish-qabul qilish dalolatnomasi</w:t>
            </w:r>
          </w:p>
        </w:tc>
        <w:tc>
          <w:tcPr>
            <w:tcW w:w="5103" w:type="dxa"/>
            <w:shd w:val="clear" w:color="auto" w:fill="auto"/>
          </w:tcPr>
          <w:p w14:paraId="3D881AAB" w14:textId="77777777" w:rsidR="005D41A8" w:rsidRPr="000B6313" w:rsidRDefault="005D41A8" w:rsidP="00580583">
            <w:pPr>
              <w:pStyle w:val="2"/>
              <w:numPr>
                <w:ilvl w:val="0"/>
                <w:numId w:val="0"/>
              </w:numPr>
              <w:tabs>
                <w:tab w:val="left" w:pos="426"/>
              </w:tabs>
              <w:spacing w:after="40"/>
              <w:rPr>
                <w:b/>
                <w:sz w:val="22"/>
                <w:szCs w:val="22"/>
              </w:rPr>
            </w:pPr>
            <w:r w:rsidRPr="000B6313">
              <w:rPr>
                <w:b/>
                <w:sz w:val="22"/>
                <w:szCs w:val="22"/>
              </w:rPr>
              <w:t xml:space="preserve">3 - </w:t>
            </w:r>
            <w:r w:rsidRPr="000B6313">
              <w:rPr>
                <w:sz w:val="22"/>
                <w:szCs w:val="22"/>
              </w:rPr>
              <w:t>Акт сдачи-приемки услуг по предоставлению доступа к Технической поддержке ПО</w:t>
            </w:r>
          </w:p>
        </w:tc>
      </w:tr>
      <w:tr w:rsidR="00DF0098" w:rsidRPr="000B6313" w14:paraId="2134662C" w14:textId="77777777" w:rsidTr="009016A1">
        <w:trPr>
          <w:trHeight w:val="463"/>
        </w:trPr>
        <w:tc>
          <w:tcPr>
            <w:tcW w:w="4821" w:type="dxa"/>
            <w:shd w:val="clear" w:color="auto" w:fill="auto"/>
          </w:tcPr>
          <w:p w14:paraId="5E3BB908" w14:textId="77777777" w:rsidR="005D41A8" w:rsidRPr="000B6313" w:rsidRDefault="005D41A8" w:rsidP="00580583">
            <w:pPr>
              <w:pStyle w:val="2h2H2"/>
              <w:tabs>
                <w:tab w:val="left" w:pos="993"/>
              </w:tabs>
              <w:spacing w:before="0" w:after="40" w:line="240" w:lineRule="auto"/>
              <w:ind w:left="0" w:firstLine="0"/>
              <w:jc w:val="center"/>
              <w:outlineLvl w:val="1"/>
              <w:rPr>
                <w:bCs/>
                <w:color w:val="000000"/>
                <w:spacing w:val="-6"/>
                <w:sz w:val="22"/>
                <w:szCs w:val="22"/>
                <w:lang w:val="uz-Latn-UZ"/>
              </w:rPr>
            </w:pPr>
            <w:r w:rsidRPr="000B6313">
              <w:rPr>
                <w:bCs/>
                <w:color w:val="000000"/>
                <w:spacing w:val="-6"/>
                <w:sz w:val="22"/>
                <w:szCs w:val="22"/>
                <w:lang w:val="uz-Latn-UZ"/>
              </w:rPr>
              <w:t xml:space="preserve">13. YURIDIK MANZILLAR, TOMONLARNING REKVIZITLARI </w:t>
            </w:r>
          </w:p>
        </w:tc>
        <w:tc>
          <w:tcPr>
            <w:tcW w:w="5103" w:type="dxa"/>
            <w:shd w:val="clear" w:color="auto" w:fill="auto"/>
          </w:tcPr>
          <w:p w14:paraId="34364651" w14:textId="77777777" w:rsidR="005D41A8" w:rsidRPr="000B6313" w:rsidRDefault="005D41A8" w:rsidP="00580583">
            <w:pPr>
              <w:pStyle w:val="2h2H2"/>
              <w:tabs>
                <w:tab w:val="left" w:pos="993"/>
              </w:tabs>
              <w:spacing w:before="0" w:after="40" w:line="240" w:lineRule="auto"/>
              <w:ind w:left="0" w:right="33" w:firstLine="0"/>
              <w:jc w:val="center"/>
              <w:outlineLvl w:val="1"/>
              <w:rPr>
                <w:bCs/>
                <w:color w:val="000000"/>
                <w:spacing w:val="-6"/>
                <w:sz w:val="22"/>
                <w:szCs w:val="22"/>
                <w:lang w:val="uz-Latn-UZ"/>
              </w:rPr>
            </w:pPr>
            <w:r w:rsidRPr="000B6313">
              <w:rPr>
                <w:bCs/>
                <w:color w:val="000000"/>
                <w:spacing w:val="-6"/>
                <w:sz w:val="22"/>
                <w:szCs w:val="22"/>
                <w:lang w:val="uz-Latn-UZ"/>
              </w:rPr>
              <w:t>14. ЮРИДИЧЕСКИЕ АДРЕСА, РЕКВИЗИТЫ СТОРОН</w:t>
            </w:r>
          </w:p>
        </w:tc>
      </w:tr>
      <w:tr w:rsidR="00DF0098" w:rsidRPr="000B6313" w14:paraId="28C72638" w14:textId="77777777" w:rsidTr="009016A1">
        <w:tc>
          <w:tcPr>
            <w:tcW w:w="4821" w:type="dxa"/>
            <w:shd w:val="clear" w:color="auto" w:fill="auto"/>
          </w:tcPr>
          <w:p w14:paraId="72406A2B" w14:textId="77777777" w:rsidR="00EE1076" w:rsidRPr="000B6313" w:rsidRDefault="00EE1076" w:rsidP="00580583">
            <w:pPr>
              <w:spacing w:after="40"/>
              <w:jc w:val="center"/>
              <w:rPr>
                <w:b/>
                <w:sz w:val="22"/>
                <w:szCs w:val="22"/>
                <w:lang w:val="uz-Latn-UZ"/>
              </w:rPr>
            </w:pPr>
            <w:r w:rsidRPr="000B6313">
              <w:rPr>
                <w:b/>
                <w:sz w:val="22"/>
                <w:szCs w:val="22"/>
                <w:lang w:val="uz-Latn-UZ"/>
              </w:rPr>
              <w:t>Buyurtmachi:</w:t>
            </w:r>
          </w:p>
        </w:tc>
        <w:tc>
          <w:tcPr>
            <w:tcW w:w="5103" w:type="dxa"/>
            <w:shd w:val="clear" w:color="auto" w:fill="auto"/>
          </w:tcPr>
          <w:p w14:paraId="2C35D8B3" w14:textId="77777777" w:rsidR="00EE1076" w:rsidRPr="000B6313" w:rsidRDefault="00EE1076" w:rsidP="00580583">
            <w:pPr>
              <w:pStyle w:val="23"/>
              <w:spacing w:after="40"/>
              <w:ind w:right="33"/>
              <w:rPr>
                <w:rFonts w:ascii="Times New Roman" w:hAnsi="Times New Roman"/>
                <w:szCs w:val="22"/>
                <w:lang w:val="uz-Latn-UZ"/>
              </w:rPr>
            </w:pPr>
            <w:r w:rsidRPr="000B6313">
              <w:rPr>
                <w:rFonts w:ascii="Times New Roman" w:hAnsi="Times New Roman"/>
                <w:szCs w:val="22"/>
                <w:lang w:val="uz-Latn-UZ"/>
              </w:rPr>
              <w:t>Заказчик:</w:t>
            </w:r>
          </w:p>
        </w:tc>
      </w:tr>
      <w:tr w:rsidR="00DF0098" w:rsidRPr="000B6313" w14:paraId="3D3607A9" w14:textId="77777777" w:rsidTr="009016A1">
        <w:tc>
          <w:tcPr>
            <w:tcW w:w="4821" w:type="dxa"/>
            <w:shd w:val="clear" w:color="auto" w:fill="auto"/>
          </w:tcPr>
          <w:p w14:paraId="7B11E7FD" w14:textId="77777777" w:rsidR="00EE1076" w:rsidRPr="000B6313" w:rsidRDefault="00EE1076" w:rsidP="00580583">
            <w:pPr>
              <w:pStyle w:val="23"/>
              <w:spacing w:after="40"/>
              <w:rPr>
                <w:rFonts w:ascii="Times New Roman" w:hAnsi="Times New Roman"/>
                <w:szCs w:val="22"/>
              </w:rPr>
            </w:pPr>
            <w:r w:rsidRPr="000B6313">
              <w:rPr>
                <w:rFonts w:ascii="Times New Roman" w:hAnsi="Times New Roman"/>
                <w:szCs w:val="22"/>
              </w:rPr>
              <w:t>«</w:t>
            </w:r>
            <w:r w:rsidRPr="000B6313">
              <w:rPr>
                <w:rFonts w:ascii="Times New Roman" w:hAnsi="Times New Roman"/>
                <w:szCs w:val="22"/>
                <w:lang w:val="uz-Latn-UZ"/>
              </w:rPr>
              <w:t>UMS</w:t>
            </w:r>
            <w:r w:rsidRPr="000B6313">
              <w:rPr>
                <w:rFonts w:ascii="Times New Roman" w:hAnsi="Times New Roman"/>
                <w:szCs w:val="22"/>
              </w:rPr>
              <w:t>» MChJ</w:t>
            </w:r>
          </w:p>
        </w:tc>
        <w:tc>
          <w:tcPr>
            <w:tcW w:w="5103" w:type="dxa"/>
            <w:shd w:val="clear" w:color="auto" w:fill="auto"/>
          </w:tcPr>
          <w:p w14:paraId="78FDD735" w14:textId="77777777" w:rsidR="00EE1076" w:rsidRPr="000B6313" w:rsidRDefault="00EE1076" w:rsidP="00580583">
            <w:pPr>
              <w:pStyle w:val="23"/>
              <w:spacing w:after="40"/>
              <w:ind w:right="33"/>
              <w:rPr>
                <w:rFonts w:ascii="Times New Roman" w:hAnsi="Times New Roman"/>
                <w:szCs w:val="22"/>
                <w:lang w:val="uz-Latn-UZ"/>
              </w:rPr>
            </w:pPr>
            <w:r w:rsidRPr="000B6313">
              <w:rPr>
                <w:rFonts w:ascii="Times New Roman" w:hAnsi="Times New Roman"/>
                <w:szCs w:val="22"/>
                <w:lang w:val="uz-Latn-UZ"/>
              </w:rPr>
              <w:t>OOO «UMS»</w:t>
            </w:r>
          </w:p>
        </w:tc>
      </w:tr>
      <w:tr w:rsidR="00DF0098" w:rsidRPr="0099652F" w14:paraId="3B951AFD" w14:textId="77777777" w:rsidTr="009016A1">
        <w:tc>
          <w:tcPr>
            <w:tcW w:w="4821" w:type="dxa"/>
            <w:shd w:val="clear" w:color="auto" w:fill="auto"/>
          </w:tcPr>
          <w:p w14:paraId="5CD0BE87" w14:textId="77777777" w:rsidR="005D41A8" w:rsidRPr="0099652F" w:rsidRDefault="005D41A8" w:rsidP="000B6313">
            <w:pPr>
              <w:pStyle w:val="BodyText31"/>
              <w:spacing w:after="40"/>
              <w:rPr>
                <w:sz w:val="20"/>
                <w:szCs w:val="22"/>
                <w:lang w:val="uz-Latn-UZ"/>
              </w:rPr>
            </w:pPr>
            <w:r w:rsidRPr="0099652F">
              <w:rPr>
                <w:sz w:val="20"/>
                <w:szCs w:val="22"/>
                <w:lang w:val="uz-Latn-UZ"/>
              </w:rPr>
              <w:t>100000 Toshkent</w:t>
            </w:r>
            <w:r w:rsidR="00B9491E" w:rsidRPr="0099652F">
              <w:rPr>
                <w:sz w:val="20"/>
                <w:szCs w:val="22"/>
                <w:lang w:val="uz-Latn-UZ"/>
              </w:rPr>
              <w:t xml:space="preserve"> sh.</w:t>
            </w:r>
            <w:r w:rsidRPr="0099652F">
              <w:rPr>
                <w:sz w:val="20"/>
                <w:szCs w:val="22"/>
                <w:lang w:val="uz-Latn-UZ"/>
              </w:rPr>
              <w:t>, Yunusobod tumani,</w:t>
            </w:r>
          </w:p>
          <w:p w14:paraId="4F2A1C9B" w14:textId="77777777" w:rsidR="005D41A8" w:rsidRPr="0099652F" w:rsidRDefault="005D41A8" w:rsidP="000B6313">
            <w:pPr>
              <w:pStyle w:val="BodyText31"/>
              <w:spacing w:after="40"/>
              <w:rPr>
                <w:sz w:val="20"/>
                <w:szCs w:val="22"/>
                <w:lang w:val="uz-Latn-UZ"/>
              </w:rPr>
            </w:pPr>
            <w:r w:rsidRPr="0099652F">
              <w:rPr>
                <w:sz w:val="20"/>
                <w:szCs w:val="22"/>
                <w:lang w:val="uz-Latn-UZ"/>
              </w:rPr>
              <w:t>A. Temur shox ko‘chasi, 24-uy</w:t>
            </w:r>
          </w:p>
          <w:p w14:paraId="1D983ECD" w14:textId="77777777" w:rsidR="005D41A8" w:rsidRPr="0099652F" w:rsidRDefault="005D41A8" w:rsidP="000B6313">
            <w:pPr>
              <w:pStyle w:val="BodyText31"/>
              <w:spacing w:after="40"/>
              <w:rPr>
                <w:sz w:val="20"/>
                <w:szCs w:val="22"/>
                <w:lang w:val="uz-Latn-UZ"/>
              </w:rPr>
            </w:pPr>
            <w:r w:rsidRPr="0099652F">
              <w:rPr>
                <w:sz w:val="20"/>
                <w:szCs w:val="22"/>
                <w:lang w:val="uz-Latn-UZ"/>
              </w:rPr>
              <w:t>h/r: 2021 4000 3003 8198 4001</w:t>
            </w:r>
          </w:p>
          <w:p w14:paraId="74AE05CD" w14:textId="77777777" w:rsidR="005D41A8" w:rsidRPr="0099652F" w:rsidRDefault="005D41A8" w:rsidP="000B6313">
            <w:pPr>
              <w:pStyle w:val="BodyText31"/>
              <w:spacing w:after="40"/>
              <w:rPr>
                <w:sz w:val="20"/>
                <w:szCs w:val="22"/>
                <w:lang w:val="uz-Latn-UZ"/>
              </w:rPr>
            </w:pPr>
            <w:r w:rsidRPr="0099652F">
              <w:rPr>
                <w:sz w:val="20"/>
                <w:szCs w:val="22"/>
                <w:lang w:val="uz-Latn-UZ"/>
              </w:rPr>
              <w:t>AT “Aloqa Bank” bosh ofisi</w:t>
            </w:r>
          </w:p>
          <w:p w14:paraId="532186AD" w14:textId="77777777" w:rsidR="005D41A8" w:rsidRPr="0099652F" w:rsidRDefault="005D41A8" w:rsidP="000B6313">
            <w:pPr>
              <w:pStyle w:val="BodyText31"/>
              <w:spacing w:after="40"/>
              <w:rPr>
                <w:sz w:val="20"/>
                <w:szCs w:val="22"/>
                <w:lang w:val="uz-Latn-UZ"/>
              </w:rPr>
            </w:pPr>
            <w:r w:rsidRPr="0099652F">
              <w:rPr>
                <w:sz w:val="20"/>
                <w:szCs w:val="22"/>
                <w:lang w:val="uz-Latn-UZ"/>
              </w:rPr>
              <w:t>MFO: 00401</w:t>
            </w:r>
          </w:p>
          <w:p w14:paraId="483888C4" w14:textId="77777777" w:rsidR="005D41A8" w:rsidRPr="0099652F" w:rsidRDefault="005D41A8" w:rsidP="000B6313">
            <w:pPr>
              <w:pStyle w:val="BodyText31"/>
              <w:spacing w:after="40"/>
              <w:rPr>
                <w:sz w:val="20"/>
                <w:szCs w:val="22"/>
                <w:lang w:val="uz-Latn-UZ"/>
              </w:rPr>
            </w:pPr>
            <w:r w:rsidRPr="0099652F">
              <w:rPr>
                <w:sz w:val="20"/>
                <w:szCs w:val="22"/>
                <w:lang w:val="uz-Latn-UZ"/>
              </w:rPr>
              <w:t>STIR: 303 020 732</w:t>
            </w:r>
          </w:p>
          <w:p w14:paraId="3BE3B2F3" w14:textId="77777777" w:rsidR="005D41A8" w:rsidRPr="0099652F" w:rsidRDefault="005D41A8" w:rsidP="000B6313">
            <w:pPr>
              <w:pStyle w:val="BodyText31"/>
              <w:spacing w:after="40"/>
              <w:rPr>
                <w:sz w:val="20"/>
                <w:szCs w:val="22"/>
                <w:lang w:val="uz-Latn-UZ"/>
              </w:rPr>
            </w:pPr>
            <w:r w:rsidRPr="0099652F">
              <w:rPr>
                <w:sz w:val="20"/>
                <w:szCs w:val="22"/>
                <w:lang w:val="uz-Latn-UZ"/>
              </w:rPr>
              <w:t>OKED: 61200</w:t>
            </w:r>
          </w:p>
          <w:p w14:paraId="2954F5C3" w14:textId="77777777" w:rsidR="00625839" w:rsidRPr="0099652F" w:rsidRDefault="00625839" w:rsidP="000B6313">
            <w:pPr>
              <w:pStyle w:val="BodyText31"/>
              <w:spacing w:after="40"/>
              <w:rPr>
                <w:sz w:val="20"/>
                <w:szCs w:val="22"/>
                <w:lang w:val="uz-Latn-UZ"/>
              </w:rPr>
            </w:pPr>
            <w:r w:rsidRPr="0099652F">
              <w:rPr>
                <w:sz w:val="20"/>
                <w:szCs w:val="22"/>
                <w:lang w:val="uz-Latn-UZ"/>
              </w:rPr>
              <w:t>QQS ro‘yxatga olish kodi: 3260 3000 5463</w:t>
            </w:r>
          </w:p>
          <w:p w14:paraId="3B64F961" w14:textId="77777777" w:rsidR="005D41A8" w:rsidRPr="0099652F" w:rsidRDefault="005D41A8" w:rsidP="000B6313">
            <w:pPr>
              <w:pStyle w:val="BodyText31"/>
              <w:spacing w:after="40"/>
              <w:rPr>
                <w:sz w:val="20"/>
                <w:szCs w:val="22"/>
                <w:lang w:val="uz-Latn-UZ"/>
              </w:rPr>
            </w:pPr>
            <w:r w:rsidRPr="0099652F">
              <w:rPr>
                <w:sz w:val="20"/>
                <w:szCs w:val="22"/>
                <w:lang w:val="uz-Latn-UZ"/>
              </w:rPr>
              <w:t>Tel.: (+99897) 403 – 81 – 00</w:t>
            </w:r>
          </w:p>
          <w:p w14:paraId="2BBFD947" w14:textId="77777777" w:rsidR="005D41A8" w:rsidRPr="0099652F" w:rsidRDefault="005D41A8" w:rsidP="000B6313">
            <w:pPr>
              <w:pStyle w:val="BodyText31"/>
              <w:spacing w:after="40"/>
              <w:rPr>
                <w:sz w:val="20"/>
                <w:szCs w:val="22"/>
                <w:lang w:val="uz-Latn-UZ"/>
              </w:rPr>
            </w:pPr>
            <w:r w:rsidRPr="0099652F">
              <w:rPr>
                <w:sz w:val="20"/>
                <w:szCs w:val="22"/>
                <w:lang w:val="uz-Latn-UZ"/>
              </w:rPr>
              <w:t>Faks: (+99871) 235 – 81 – 60</w:t>
            </w:r>
          </w:p>
          <w:p w14:paraId="79FF46DD" w14:textId="77777777" w:rsidR="005D41A8" w:rsidRPr="0099652F" w:rsidRDefault="005D41A8" w:rsidP="000B6313">
            <w:pPr>
              <w:spacing w:after="40"/>
              <w:rPr>
                <w:sz w:val="20"/>
                <w:szCs w:val="22"/>
                <w:lang w:val="uz-Latn-UZ"/>
              </w:rPr>
            </w:pPr>
            <w:r w:rsidRPr="0099652F">
              <w:rPr>
                <w:sz w:val="20"/>
                <w:szCs w:val="22"/>
                <w:lang w:val="uz-Latn-UZ"/>
              </w:rPr>
              <w:t xml:space="preserve">Email : </w:t>
            </w:r>
            <w:hyperlink r:id="rId14" w:history="1">
              <w:r w:rsidRPr="0099652F">
                <w:rPr>
                  <w:rStyle w:val="a6"/>
                  <w:sz w:val="20"/>
                  <w:szCs w:val="22"/>
                  <w:lang w:val="uz-Latn-UZ"/>
                </w:rPr>
                <w:t>info@mobi.uz</w:t>
              </w:r>
            </w:hyperlink>
          </w:p>
        </w:tc>
        <w:tc>
          <w:tcPr>
            <w:tcW w:w="5103" w:type="dxa"/>
            <w:shd w:val="clear" w:color="auto" w:fill="auto"/>
          </w:tcPr>
          <w:p w14:paraId="514E96D4" w14:textId="77777777" w:rsidR="005D41A8" w:rsidRPr="0099652F" w:rsidRDefault="005D41A8" w:rsidP="000B6313">
            <w:pPr>
              <w:pStyle w:val="BodyText31"/>
              <w:spacing w:after="40"/>
              <w:rPr>
                <w:sz w:val="20"/>
                <w:szCs w:val="22"/>
                <w:lang w:val="uz-Latn-UZ"/>
              </w:rPr>
            </w:pPr>
            <w:r w:rsidRPr="0099652F">
              <w:rPr>
                <w:sz w:val="20"/>
                <w:szCs w:val="22"/>
                <w:lang w:val="uz-Latn-UZ"/>
              </w:rPr>
              <w:t xml:space="preserve">100000, г.Ташкент, Юнусабадский район, </w:t>
            </w:r>
          </w:p>
          <w:p w14:paraId="4EFD174F" w14:textId="77777777" w:rsidR="005D41A8" w:rsidRPr="0099652F" w:rsidRDefault="005D41A8" w:rsidP="000B6313">
            <w:pPr>
              <w:pStyle w:val="BodyText31"/>
              <w:spacing w:after="40"/>
              <w:rPr>
                <w:sz w:val="20"/>
                <w:szCs w:val="22"/>
                <w:lang w:val="uz-Latn-UZ"/>
              </w:rPr>
            </w:pPr>
            <w:r w:rsidRPr="0099652F">
              <w:rPr>
                <w:sz w:val="20"/>
                <w:szCs w:val="22"/>
                <w:lang w:val="uz-Latn-UZ"/>
              </w:rPr>
              <w:t xml:space="preserve">Проспект А. Темура, </w:t>
            </w:r>
            <w:r w:rsidR="00B9491E" w:rsidRPr="0099652F">
              <w:rPr>
                <w:sz w:val="20"/>
                <w:szCs w:val="22"/>
              </w:rPr>
              <w:t xml:space="preserve">д. </w:t>
            </w:r>
            <w:r w:rsidRPr="0099652F">
              <w:rPr>
                <w:sz w:val="20"/>
                <w:szCs w:val="22"/>
                <w:lang w:val="uz-Latn-UZ"/>
              </w:rPr>
              <w:t>24</w:t>
            </w:r>
          </w:p>
          <w:p w14:paraId="5E7418CD" w14:textId="77777777" w:rsidR="005D41A8" w:rsidRPr="0099652F" w:rsidRDefault="005D41A8" w:rsidP="000B6313">
            <w:pPr>
              <w:pStyle w:val="BodyText31"/>
              <w:spacing w:after="40"/>
              <w:rPr>
                <w:sz w:val="20"/>
                <w:szCs w:val="22"/>
                <w:lang w:val="uz-Latn-UZ"/>
              </w:rPr>
            </w:pPr>
            <w:r w:rsidRPr="0099652F">
              <w:rPr>
                <w:sz w:val="20"/>
                <w:szCs w:val="22"/>
                <w:lang w:val="uz-Latn-UZ"/>
              </w:rPr>
              <w:t xml:space="preserve">р/с: 2021 4000 3003 8198 4001 </w:t>
            </w:r>
          </w:p>
          <w:p w14:paraId="26E847EA" w14:textId="77777777" w:rsidR="005D41A8" w:rsidRPr="0099652F" w:rsidRDefault="005D41A8" w:rsidP="000B6313">
            <w:pPr>
              <w:pStyle w:val="BodyText31"/>
              <w:spacing w:after="40"/>
              <w:rPr>
                <w:sz w:val="20"/>
                <w:szCs w:val="22"/>
                <w:lang w:val="uz-Latn-UZ"/>
              </w:rPr>
            </w:pPr>
            <w:r w:rsidRPr="0099652F">
              <w:rPr>
                <w:sz w:val="20"/>
                <w:szCs w:val="22"/>
                <w:lang w:val="uz-Latn-UZ"/>
              </w:rPr>
              <w:t xml:space="preserve">в ОПЕРУ АК «Алока Банк» </w:t>
            </w:r>
          </w:p>
          <w:p w14:paraId="381BB4E0" w14:textId="77777777" w:rsidR="005D41A8" w:rsidRPr="0099652F" w:rsidRDefault="005D41A8" w:rsidP="000B6313">
            <w:pPr>
              <w:pStyle w:val="BodyText31"/>
              <w:spacing w:after="40"/>
              <w:rPr>
                <w:sz w:val="20"/>
                <w:szCs w:val="22"/>
                <w:lang w:val="uz-Latn-UZ"/>
              </w:rPr>
            </w:pPr>
            <w:r w:rsidRPr="0099652F">
              <w:rPr>
                <w:sz w:val="20"/>
                <w:szCs w:val="22"/>
                <w:lang w:val="uz-Latn-UZ"/>
              </w:rPr>
              <w:t>МФО: 00401</w:t>
            </w:r>
          </w:p>
          <w:p w14:paraId="19F6B930" w14:textId="77777777" w:rsidR="005D41A8" w:rsidRPr="0099652F" w:rsidRDefault="005D41A8" w:rsidP="000B6313">
            <w:pPr>
              <w:pStyle w:val="BodyText31"/>
              <w:spacing w:after="40"/>
              <w:rPr>
                <w:sz w:val="20"/>
                <w:szCs w:val="22"/>
                <w:lang w:val="uz-Latn-UZ"/>
              </w:rPr>
            </w:pPr>
            <w:r w:rsidRPr="0099652F">
              <w:rPr>
                <w:sz w:val="20"/>
                <w:szCs w:val="22"/>
                <w:lang w:val="uz-Latn-UZ"/>
              </w:rPr>
              <w:t xml:space="preserve">ИНН: 303020732 </w:t>
            </w:r>
          </w:p>
          <w:p w14:paraId="292B28AD" w14:textId="77777777" w:rsidR="005D41A8" w:rsidRPr="0099652F" w:rsidRDefault="005D41A8" w:rsidP="000B6313">
            <w:pPr>
              <w:pStyle w:val="BodyText31"/>
              <w:spacing w:after="40"/>
              <w:rPr>
                <w:sz w:val="20"/>
                <w:szCs w:val="22"/>
                <w:lang w:val="uz-Latn-UZ"/>
              </w:rPr>
            </w:pPr>
            <w:r w:rsidRPr="0099652F">
              <w:rPr>
                <w:sz w:val="20"/>
                <w:szCs w:val="22"/>
                <w:lang w:val="uz-Latn-UZ"/>
              </w:rPr>
              <w:t>ОКЭД: 61200</w:t>
            </w:r>
          </w:p>
          <w:p w14:paraId="77C43E33" w14:textId="77777777" w:rsidR="005D41A8" w:rsidRPr="0099652F" w:rsidRDefault="005D41A8" w:rsidP="000B6313">
            <w:pPr>
              <w:pStyle w:val="BodyText31"/>
              <w:spacing w:after="40"/>
              <w:rPr>
                <w:sz w:val="20"/>
                <w:szCs w:val="22"/>
                <w:lang w:val="uz-Latn-UZ"/>
              </w:rPr>
            </w:pPr>
            <w:r w:rsidRPr="0099652F">
              <w:rPr>
                <w:sz w:val="20"/>
                <w:szCs w:val="22"/>
                <w:lang w:val="uz-Latn-UZ"/>
              </w:rPr>
              <w:t xml:space="preserve">РКП НДС: 3260 3000 5463 </w:t>
            </w:r>
          </w:p>
          <w:p w14:paraId="3E932410" w14:textId="77777777" w:rsidR="005D41A8" w:rsidRPr="0099652F" w:rsidRDefault="005D41A8" w:rsidP="000B6313">
            <w:pPr>
              <w:pStyle w:val="BodyText31"/>
              <w:spacing w:after="40"/>
              <w:rPr>
                <w:sz w:val="20"/>
                <w:szCs w:val="22"/>
                <w:lang w:val="uz-Latn-UZ"/>
              </w:rPr>
            </w:pPr>
            <w:r w:rsidRPr="0099652F">
              <w:rPr>
                <w:sz w:val="20"/>
                <w:szCs w:val="22"/>
                <w:lang w:val="uz-Latn-UZ"/>
              </w:rPr>
              <w:t>Тел.: (+99897) 403 – 81 – 00</w:t>
            </w:r>
          </w:p>
          <w:p w14:paraId="2DDB4544" w14:textId="77777777" w:rsidR="00B9491E" w:rsidRPr="0099652F" w:rsidRDefault="00B9491E" w:rsidP="000B6313">
            <w:pPr>
              <w:pStyle w:val="BodyText31"/>
              <w:spacing w:after="40"/>
              <w:rPr>
                <w:sz w:val="20"/>
                <w:szCs w:val="22"/>
                <w:lang w:val="uz-Latn-UZ"/>
              </w:rPr>
            </w:pPr>
            <w:r w:rsidRPr="0099652F">
              <w:rPr>
                <w:sz w:val="20"/>
                <w:szCs w:val="22"/>
              </w:rPr>
              <w:t>Факс</w:t>
            </w:r>
            <w:r w:rsidRPr="0099652F">
              <w:rPr>
                <w:sz w:val="20"/>
                <w:szCs w:val="22"/>
                <w:lang w:val="uz-Latn-UZ"/>
              </w:rPr>
              <w:t>: (+99871) 235 – 81 – 60</w:t>
            </w:r>
          </w:p>
          <w:p w14:paraId="4FFD182B" w14:textId="77777777" w:rsidR="00B9491E" w:rsidRPr="0099652F" w:rsidRDefault="00B9491E" w:rsidP="000B6313">
            <w:pPr>
              <w:pStyle w:val="BodyText31"/>
              <w:spacing w:after="40"/>
              <w:rPr>
                <w:sz w:val="20"/>
                <w:szCs w:val="22"/>
                <w:lang w:val="uz-Latn-UZ"/>
              </w:rPr>
            </w:pPr>
            <w:r w:rsidRPr="0099652F">
              <w:rPr>
                <w:sz w:val="20"/>
                <w:szCs w:val="22"/>
                <w:lang w:val="uz-Latn-UZ"/>
              </w:rPr>
              <w:t xml:space="preserve">Email : </w:t>
            </w:r>
            <w:hyperlink r:id="rId15" w:history="1">
              <w:r w:rsidRPr="0099652F">
                <w:rPr>
                  <w:rStyle w:val="a6"/>
                  <w:sz w:val="20"/>
                  <w:szCs w:val="22"/>
                  <w:lang w:val="uz-Latn-UZ"/>
                </w:rPr>
                <w:t>info@mobi.uz</w:t>
              </w:r>
            </w:hyperlink>
          </w:p>
        </w:tc>
      </w:tr>
      <w:tr w:rsidR="00DF0098" w:rsidRPr="0099652F" w14:paraId="58A6DC93" w14:textId="77777777" w:rsidTr="009016A1">
        <w:tc>
          <w:tcPr>
            <w:tcW w:w="4821" w:type="dxa"/>
            <w:tcBorders>
              <w:bottom w:val="single" w:sz="4" w:space="0" w:color="auto"/>
            </w:tcBorders>
            <w:shd w:val="clear" w:color="auto" w:fill="auto"/>
          </w:tcPr>
          <w:p w14:paraId="62392EEE" w14:textId="77777777" w:rsidR="005D41A8" w:rsidRPr="0099652F" w:rsidRDefault="005D41A8" w:rsidP="000B6313">
            <w:pPr>
              <w:spacing w:after="40"/>
              <w:jc w:val="center"/>
              <w:rPr>
                <w:sz w:val="20"/>
                <w:szCs w:val="22"/>
                <w:lang w:val="uz-Latn-UZ"/>
              </w:rPr>
            </w:pPr>
            <w:r w:rsidRPr="0099652F">
              <w:rPr>
                <w:b/>
                <w:sz w:val="20"/>
                <w:szCs w:val="22"/>
                <w:lang w:val="uz-Latn-UZ"/>
              </w:rPr>
              <w:t>Ijrochi:</w:t>
            </w:r>
          </w:p>
        </w:tc>
        <w:tc>
          <w:tcPr>
            <w:tcW w:w="5103" w:type="dxa"/>
            <w:tcBorders>
              <w:bottom w:val="single" w:sz="4" w:space="0" w:color="auto"/>
            </w:tcBorders>
            <w:shd w:val="clear" w:color="auto" w:fill="auto"/>
            <w:vAlign w:val="center"/>
          </w:tcPr>
          <w:p w14:paraId="46CA4431" w14:textId="77777777" w:rsidR="005D41A8" w:rsidRPr="0099652F" w:rsidRDefault="005D41A8" w:rsidP="000B6313">
            <w:pPr>
              <w:pStyle w:val="BodyText31"/>
              <w:widowControl w:val="0"/>
              <w:spacing w:after="40"/>
              <w:ind w:right="33"/>
              <w:jc w:val="center"/>
              <w:rPr>
                <w:b/>
                <w:sz w:val="20"/>
                <w:szCs w:val="22"/>
              </w:rPr>
            </w:pPr>
            <w:r w:rsidRPr="0099652F">
              <w:rPr>
                <w:b/>
                <w:sz w:val="20"/>
                <w:szCs w:val="22"/>
              </w:rPr>
              <w:t>Исполнитель:</w:t>
            </w:r>
          </w:p>
        </w:tc>
      </w:tr>
      <w:tr w:rsidR="00DF0098" w:rsidRPr="0099652F" w14:paraId="5BF1EF44" w14:textId="77777777" w:rsidTr="009016A1">
        <w:tc>
          <w:tcPr>
            <w:tcW w:w="4821" w:type="dxa"/>
            <w:tcBorders>
              <w:bottom w:val="single" w:sz="4" w:space="0" w:color="auto"/>
            </w:tcBorders>
            <w:shd w:val="clear" w:color="auto" w:fill="auto"/>
          </w:tcPr>
          <w:p w14:paraId="1468C5E7" w14:textId="7A0EC6C9" w:rsidR="005D41A8" w:rsidRPr="0099652F" w:rsidRDefault="00B9491E" w:rsidP="00BA693F">
            <w:pPr>
              <w:spacing w:after="40"/>
              <w:jc w:val="center"/>
              <w:rPr>
                <w:b/>
                <w:sz w:val="20"/>
                <w:szCs w:val="22"/>
                <w:lang w:val="uz-Latn-UZ"/>
              </w:rPr>
            </w:pPr>
            <w:r w:rsidRPr="0099652F">
              <w:rPr>
                <w:b/>
                <w:sz w:val="20"/>
                <w:szCs w:val="22"/>
                <w:lang w:val="uz-Latn-UZ"/>
              </w:rPr>
              <w:t>“</w:t>
            </w:r>
            <w:r w:rsidRPr="0099652F">
              <w:rPr>
                <w:b/>
                <w:bCs/>
                <w:sz w:val="20"/>
                <w:szCs w:val="22"/>
                <w:lang w:val="en-US"/>
              </w:rPr>
              <w:t xml:space="preserve">” </w:t>
            </w:r>
          </w:p>
        </w:tc>
        <w:tc>
          <w:tcPr>
            <w:tcW w:w="5103" w:type="dxa"/>
            <w:tcBorders>
              <w:bottom w:val="single" w:sz="4" w:space="0" w:color="auto"/>
            </w:tcBorders>
            <w:shd w:val="clear" w:color="auto" w:fill="auto"/>
            <w:vAlign w:val="center"/>
          </w:tcPr>
          <w:p w14:paraId="127CE1DF" w14:textId="144975A5" w:rsidR="005D41A8" w:rsidRPr="0099652F" w:rsidRDefault="00EE1076" w:rsidP="00BA693F">
            <w:pPr>
              <w:pStyle w:val="BodyText31"/>
              <w:widowControl w:val="0"/>
              <w:spacing w:after="40"/>
              <w:ind w:right="33"/>
              <w:jc w:val="center"/>
              <w:rPr>
                <w:b/>
                <w:sz w:val="20"/>
                <w:szCs w:val="22"/>
              </w:rPr>
            </w:pPr>
            <w:r w:rsidRPr="0099652F">
              <w:rPr>
                <w:b/>
                <w:bCs/>
                <w:sz w:val="20"/>
                <w:szCs w:val="22"/>
                <w:lang w:val="en-US"/>
              </w:rPr>
              <w:t xml:space="preserve"> </w:t>
            </w:r>
            <w:r w:rsidRPr="0099652F">
              <w:rPr>
                <w:b/>
                <w:bCs/>
                <w:sz w:val="20"/>
                <w:szCs w:val="22"/>
              </w:rPr>
              <w:t>«»</w:t>
            </w:r>
          </w:p>
        </w:tc>
      </w:tr>
      <w:tr w:rsidR="00DF0098" w:rsidRPr="0099652F" w14:paraId="74762F62" w14:textId="77777777" w:rsidTr="0099652F">
        <w:trPr>
          <w:trHeight w:val="20"/>
        </w:trPr>
        <w:tc>
          <w:tcPr>
            <w:tcW w:w="4821" w:type="dxa"/>
            <w:tcBorders>
              <w:bottom w:val="single" w:sz="4" w:space="0" w:color="auto"/>
            </w:tcBorders>
            <w:shd w:val="clear" w:color="auto" w:fill="auto"/>
          </w:tcPr>
          <w:p w14:paraId="4019E2A6" w14:textId="6074E6C2" w:rsidR="00B9491E" w:rsidRPr="0099652F" w:rsidRDefault="00B9491E" w:rsidP="000B6313">
            <w:pPr>
              <w:pStyle w:val="BodyText31"/>
              <w:spacing w:after="40"/>
              <w:rPr>
                <w:sz w:val="20"/>
                <w:szCs w:val="22"/>
                <w:lang w:val="uz-Latn-UZ"/>
              </w:rPr>
            </w:pPr>
            <w:r w:rsidRPr="0099652F">
              <w:rPr>
                <w:sz w:val="20"/>
                <w:szCs w:val="22"/>
                <w:lang w:val="uz-Latn-UZ"/>
              </w:rPr>
              <w:t xml:space="preserve">h/r: </w:t>
            </w:r>
          </w:p>
          <w:p w14:paraId="1D256863" w14:textId="5141B8A4" w:rsidR="00B9491E" w:rsidRPr="0099652F" w:rsidRDefault="00B9491E" w:rsidP="000B6313">
            <w:pPr>
              <w:pStyle w:val="BodyText31"/>
              <w:spacing w:after="40"/>
              <w:rPr>
                <w:sz w:val="20"/>
                <w:szCs w:val="22"/>
                <w:lang w:val="uz-Latn-UZ"/>
              </w:rPr>
            </w:pPr>
            <w:r w:rsidRPr="0099652F">
              <w:rPr>
                <w:sz w:val="20"/>
                <w:szCs w:val="22"/>
                <w:lang w:val="uz-Latn-UZ"/>
              </w:rPr>
              <w:t xml:space="preserve">MFO: </w:t>
            </w:r>
          </w:p>
          <w:p w14:paraId="3F224CA5" w14:textId="5D5B0020" w:rsidR="00B9491E" w:rsidRPr="0099652F" w:rsidRDefault="00B9491E" w:rsidP="000B6313">
            <w:pPr>
              <w:pStyle w:val="BodyText31"/>
              <w:spacing w:after="40"/>
              <w:rPr>
                <w:sz w:val="20"/>
                <w:szCs w:val="22"/>
                <w:lang w:val="en-US"/>
              </w:rPr>
            </w:pPr>
            <w:r w:rsidRPr="0099652F">
              <w:rPr>
                <w:sz w:val="20"/>
                <w:szCs w:val="22"/>
                <w:lang w:val="uz-Latn-UZ"/>
              </w:rPr>
              <w:t xml:space="preserve">STIR: </w:t>
            </w:r>
          </w:p>
          <w:p w14:paraId="21E33600" w14:textId="5ED591CF" w:rsidR="00B9491E" w:rsidRPr="0099652F" w:rsidRDefault="00BA693F" w:rsidP="000B6313">
            <w:pPr>
              <w:pStyle w:val="BodyText31"/>
              <w:spacing w:after="40"/>
              <w:rPr>
                <w:sz w:val="20"/>
                <w:szCs w:val="22"/>
                <w:lang w:val="uz-Latn-UZ"/>
              </w:rPr>
            </w:pPr>
            <w:r w:rsidRPr="0099652F">
              <w:rPr>
                <w:sz w:val="20"/>
                <w:szCs w:val="22"/>
                <w:lang w:val="uz-Latn-UZ"/>
              </w:rPr>
              <w:t>OKED:</w:t>
            </w:r>
          </w:p>
          <w:p w14:paraId="249B7299" w14:textId="18203ED3" w:rsidR="00B9491E" w:rsidRPr="0099652F" w:rsidRDefault="00B9491E" w:rsidP="000B6313">
            <w:pPr>
              <w:pStyle w:val="BodyText31"/>
              <w:spacing w:after="40"/>
              <w:rPr>
                <w:sz w:val="20"/>
                <w:szCs w:val="22"/>
                <w:lang w:val="uz-Latn-UZ"/>
              </w:rPr>
            </w:pPr>
            <w:r w:rsidRPr="0099652F">
              <w:rPr>
                <w:sz w:val="20"/>
                <w:szCs w:val="22"/>
                <w:lang w:val="uz-Latn-UZ"/>
              </w:rPr>
              <w:t xml:space="preserve">Tel.: </w:t>
            </w:r>
          </w:p>
          <w:p w14:paraId="7A880DD4" w14:textId="4FA2171D" w:rsidR="00B9491E" w:rsidRPr="0099652F" w:rsidRDefault="00B9491E" w:rsidP="000B6313">
            <w:pPr>
              <w:pStyle w:val="BodyText31"/>
              <w:spacing w:after="40"/>
              <w:rPr>
                <w:sz w:val="20"/>
                <w:szCs w:val="22"/>
                <w:lang w:val="uz-Latn-UZ"/>
              </w:rPr>
            </w:pPr>
            <w:r w:rsidRPr="0099652F">
              <w:rPr>
                <w:sz w:val="20"/>
                <w:szCs w:val="22"/>
                <w:lang w:val="uz-Latn-UZ"/>
              </w:rPr>
              <w:t xml:space="preserve">QQS ro‘yxatga olish kodi: </w:t>
            </w:r>
            <w:r w:rsidR="00625839" w:rsidRPr="0099652F">
              <w:rPr>
                <w:sz w:val="20"/>
                <w:szCs w:val="22"/>
                <w:lang w:val="uz-Latn-UZ"/>
              </w:rPr>
              <w:t xml:space="preserve"> </w:t>
            </w:r>
          </w:p>
          <w:p w14:paraId="50876B56" w14:textId="5FA00B1B" w:rsidR="00EE1076" w:rsidRPr="0099652F" w:rsidRDefault="00B9491E" w:rsidP="00BA693F">
            <w:pPr>
              <w:spacing w:after="40"/>
              <w:rPr>
                <w:b/>
                <w:sz w:val="20"/>
                <w:szCs w:val="22"/>
                <w:lang w:val="uz-Latn-UZ"/>
              </w:rPr>
            </w:pPr>
            <w:r w:rsidRPr="0099652F">
              <w:rPr>
                <w:sz w:val="20"/>
                <w:szCs w:val="22"/>
                <w:lang w:val="uz-Latn-UZ"/>
              </w:rPr>
              <w:t>Email</w:t>
            </w:r>
            <w:r w:rsidRPr="0099652F">
              <w:rPr>
                <w:bCs/>
                <w:sz w:val="20"/>
                <w:szCs w:val="22"/>
                <w:lang w:val="uz-Latn-UZ"/>
              </w:rPr>
              <w:t xml:space="preserve">: </w:t>
            </w:r>
          </w:p>
        </w:tc>
        <w:tc>
          <w:tcPr>
            <w:tcW w:w="5103" w:type="dxa"/>
            <w:tcBorders>
              <w:bottom w:val="single" w:sz="4" w:space="0" w:color="auto"/>
            </w:tcBorders>
            <w:shd w:val="clear" w:color="auto" w:fill="auto"/>
          </w:tcPr>
          <w:p w14:paraId="1ABDE9A4" w14:textId="017054B1" w:rsidR="00B9491E" w:rsidRPr="0099652F" w:rsidRDefault="00B9491E" w:rsidP="0099652F">
            <w:pPr>
              <w:pStyle w:val="BodyText31"/>
              <w:widowControl w:val="0"/>
              <w:spacing w:after="40"/>
              <w:ind w:right="33"/>
              <w:jc w:val="left"/>
              <w:rPr>
                <w:bCs/>
                <w:sz w:val="20"/>
                <w:szCs w:val="22"/>
                <w:lang w:val="uz-Latn-UZ"/>
              </w:rPr>
            </w:pPr>
            <w:r w:rsidRPr="0099652F">
              <w:rPr>
                <w:bCs/>
                <w:sz w:val="20"/>
                <w:szCs w:val="22"/>
                <w:lang w:val="uz-Latn-UZ"/>
              </w:rPr>
              <w:t xml:space="preserve">р/с: </w:t>
            </w:r>
          </w:p>
          <w:p w14:paraId="02B8F161" w14:textId="54EE21D8" w:rsidR="00B9491E" w:rsidRPr="0099652F" w:rsidRDefault="00B9491E" w:rsidP="0099652F">
            <w:pPr>
              <w:pStyle w:val="BodyText31"/>
              <w:widowControl w:val="0"/>
              <w:spacing w:after="40"/>
              <w:ind w:right="33"/>
              <w:jc w:val="left"/>
              <w:rPr>
                <w:bCs/>
                <w:sz w:val="20"/>
                <w:szCs w:val="22"/>
                <w:lang w:val="uz-Latn-UZ"/>
              </w:rPr>
            </w:pPr>
            <w:r w:rsidRPr="0099652F">
              <w:rPr>
                <w:bCs/>
                <w:sz w:val="20"/>
                <w:szCs w:val="22"/>
                <w:lang w:val="uz-Latn-UZ"/>
              </w:rPr>
              <w:t>МФО:</w:t>
            </w:r>
            <w:r w:rsidR="00BA693F" w:rsidRPr="0099652F">
              <w:rPr>
                <w:bCs/>
                <w:sz w:val="20"/>
                <w:szCs w:val="22"/>
                <w:lang w:val="uz-Latn-UZ"/>
              </w:rPr>
              <w:t xml:space="preserve"> </w:t>
            </w:r>
            <w:r w:rsidRPr="0099652F">
              <w:rPr>
                <w:bCs/>
                <w:sz w:val="20"/>
                <w:szCs w:val="22"/>
                <w:lang w:val="uz-Latn-UZ"/>
              </w:rPr>
              <w:br/>
              <w:t xml:space="preserve">ИНН: </w:t>
            </w:r>
          </w:p>
          <w:p w14:paraId="0C10BD94" w14:textId="0D0AEB6C" w:rsidR="00B9491E" w:rsidRPr="0099652F" w:rsidRDefault="00B9491E" w:rsidP="0099652F">
            <w:pPr>
              <w:pStyle w:val="BodyText31"/>
              <w:widowControl w:val="0"/>
              <w:spacing w:after="40"/>
              <w:ind w:right="33"/>
              <w:jc w:val="left"/>
              <w:rPr>
                <w:bCs/>
                <w:sz w:val="20"/>
                <w:szCs w:val="22"/>
                <w:lang w:val="uz-Latn-UZ"/>
              </w:rPr>
            </w:pPr>
            <w:r w:rsidRPr="0099652F">
              <w:rPr>
                <w:bCs/>
                <w:sz w:val="20"/>
                <w:szCs w:val="22"/>
                <w:lang w:val="uz-Latn-UZ"/>
              </w:rPr>
              <w:t>ОКЭД:</w:t>
            </w:r>
            <w:r w:rsidR="00BA693F" w:rsidRPr="0099652F">
              <w:rPr>
                <w:bCs/>
                <w:sz w:val="20"/>
                <w:szCs w:val="22"/>
                <w:lang w:val="uz-Latn-UZ"/>
              </w:rPr>
              <w:t xml:space="preserve"> </w:t>
            </w:r>
          </w:p>
          <w:p w14:paraId="7945981A" w14:textId="268B979E" w:rsidR="00B9491E" w:rsidRPr="0099652F" w:rsidRDefault="00B9491E" w:rsidP="0099652F">
            <w:pPr>
              <w:pStyle w:val="BodyText31"/>
              <w:widowControl w:val="0"/>
              <w:spacing w:after="40"/>
              <w:ind w:right="33"/>
              <w:jc w:val="left"/>
              <w:rPr>
                <w:bCs/>
                <w:sz w:val="20"/>
                <w:szCs w:val="22"/>
                <w:lang w:val="uz-Latn-UZ"/>
              </w:rPr>
            </w:pPr>
            <w:r w:rsidRPr="0099652F">
              <w:rPr>
                <w:bCs/>
                <w:sz w:val="20"/>
                <w:szCs w:val="22"/>
                <w:lang w:val="uz-Latn-UZ"/>
              </w:rPr>
              <w:t>РКП НДС:</w:t>
            </w:r>
            <w:r w:rsidR="00625839" w:rsidRPr="0099652F">
              <w:rPr>
                <w:bCs/>
                <w:sz w:val="20"/>
                <w:szCs w:val="22"/>
                <w:lang w:val="uz-Latn-UZ"/>
              </w:rPr>
              <w:t xml:space="preserve"> </w:t>
            </w:r>
          </w:p>
          <w:p w14:paraId="7DE91D43" w14:textId="5BEBC888" w:rsidR="00B9491E" w:rsidRPr="0099652F" w:rsidRDefault="00B9491E" w:rsidP="0099652F">
            <w:pPr>
              <w:pStyle w:val="BodyText31"/>
              <w:widowControl w:val="0"/>
              <w:spacing w:after="40"/>
              <w:ind w:right="33"/>
              <w:jc w:val="left"/>
              <w:rPr>
                <w:bCs/>
                <w:sz w:val="20"/>
                <w:szCs w:val="22"/>
                <w:lang w:val="uz-Latn-UZ"/>
              </w:rPr>
            </w:pPr>
            <w:r w:rsidRPr="0099652F">
              <w:rPr>
                <w:bCs/>
                <w:sz w:val="20"/>
                <w:szCs w:val="22"/>
                <w:lang w:val="uz-Latn-UZ"/>
              </w:rPr>
              <w:t>Тел.:</w:t>
            </w:r>
            <w:r w:rsidR="00625839" w:rsidRPr="0099652F">
              <w:rPr>
                <w:bCs/>
                <w:sz w:val="20"/>
                <w:szCs w:val="22"/>
                <w:lang w:val="uz-Latn-UZ"/>
              </w:rPr>
              <w:t xml:space="preserve"> </w:t>
            </w:r>
          </w:p>
          <w:p w14:paraId="73147FC2" w14:textId="352E9C43" w:rsidR="00B9491E" w:rsidRPr="0099652F" w:rsidRDefault="00B9491E" w:rsidP="0099652F">
            <w:pPr>
              <w:pStyle w:val="BodyText31"/>
              <w:widowControl w:val="0"/>
              <w:spacing w:after="40"/>
              <w:ind w:right="33"/>
              <w:jc w:val="left"/>
              <w:rPr>
                <w:bCs/>
                <w:sz w:val="20"/>
                <w:szCs w:val="22"/>
                <w:lang w:val="uz-Latn-UZ"/>
              </w:rPr>
            </w:pPr>
            <w:r w:rsidRPr="0099652F">
              <w:rPr>
                <w:bCs/>
                <w:sz w:val="20"/>
                <w:szCs w:val="22"/>
                <w:lang w:val="uz-Latn-UZ"/>
              </w:rPr>
              <w:t xml:space="preserve">Email: </w:t>
            </w:r>
          </w:p>
        </w:tc>
      </w:tr>
      <w:tr w:rsidR="00DF0098" w:rsidRPr="0099652F" w14:paraId="361530CE" w14:textId="77777777" w:rsidTr="009016A1">
        <w:tc>
          <w:tcPr>
            <w:tcW w:w="4821" w:type="dxa"/>
            <w:tcBorders>
              <w:top w:val="single" w:sz="4" w:space="0" w:color="auto"/>
              <w:left w:val="nil"/>
              <w:bottom w:val="nil"/>
              <w:right w:val="nil"/>
            </w:tcBorders>
            <w:shd w:val="clear" w:color="auto" w:fill="auto"/>
          </w:tcPr>
          <w:p w14:paraId="7504B0D1" w14:textId="77777777" w:rsidR="005D41A8" w:rsidRPr="0099652F" w:rsidRDefault="005D41A8" w:rsidP="00580583">
            <w:pPr>
              <w:spacing w:after="40"/>
              <w:jc w:val="center"/>
              <w:rPr>
                <w:b/>
                <w:sz w:val="20"/>
                <w:szCs w:val="22"/>
                <w:lang w:val="uz-Latn-UZ"/>
              </w:rPr>
            </w:pPr>
          </w:p>
        </w:tc>
        <w:tc>
          <w:tcPr>
            <w:tcW w:w="5103" w:type="dxa"/>
            <w:tcBorders>
              <w:top w:val="single" w:sz="4" w:space="0" w:color="auto"/>
              <w:left w:val="nil"/>
              <w:bottom w:val="nil"/>
              <w:right w:val="nil"/>
            </w:tcBorders>
            <w:shd w:val="clear" w:color="auto" w:fill="auto"/>
            <w:vAlign w:val="center"/>
          </w:tcPr>
          <w:p w14:paraId="5000499F" w14:textId="77777777" w:rsidR="005D41A8" w:rsidRPr="0099652F" w:rsidRDefault="005D41A8" w:rsidP="00580583">
            <w:pPr>
              <w:pStyle w:val="BodyText31"/>
              <w:widowControl w:val="0"/>
              <w:spacing w:after="40"/>
              <w:ind w:right="33"/>
              <w:jc w:val="center"/>
              <w:rPr>
                <w:b/>
                <w:sz w:val="20"/>
                <w:szCs w:val="22"/>
                <w:lang w:val="uz-Latn-UZ"/>
              </w:rPr>
            </w:pPr>
          </w:p>
        </w:tc>
      </w:tr>
      <w:tr w:rsidR="00DF0098" w:rsidRPr="0099652F" w14:paraId="5F210C69" w14:textId="77777777" w:rsidTr="009016A1">
        <w:tc>
          <w:tcPr>
            <w:tcW w:w="9924" w:type="dxa"/>
            <w:gridSpan w:val="2"/>
            <w:tcBorders>
              <w:top w:val="nil"/>
              <w:left w:val="nil"/>
              <w:bottom w:val="nil"/>
              <w:right w:val="nil"/>
            </w:tcBorders>
            <w:shd w:val="clear" w:color="auto" w:fill="auto"/>
          </w:tcPr>
          <w:p w14:paraId="65FE12B8" w14:textId="77777777" w:rsidR="005D41A8" w:rsidRPr="0099652F" w:rsidRDefault="005D41A8" w:rsidP="00F83C24">
            <w:pPr>
              <w:spacing w:after="40"/>
              <w:jc w:val="center"/>
              <w:rPr>
                <w:sz w:val="20"/>
                <w:szCs w:val="22"/>
                <w:lang w:val="uz-Latn-UZ"/>
              </w:rPr>
            </w:pPr>
            <w:r w:rsidRPr="0099652F">
              <w:rPr>
                <w:b/>
                <w:sz w:val="20"/>
                <w:szCs w:val="22"/>
                <w:lang w:val="uz-Latn-UZ"/>
              </w:rPr>
              <w:t>TOMONLARNING IMZOLARI/ПОДПИСИ СТОРОН</w:t>
            </w:r>
          </w:p>
        </w:tc>
      </w:tr>
      <w:tr w:rsidR="00DF0098" w:rsidRPr="0099652F" w14:paraId="3A064E76" w14:textId="77777777" w:rsidTr="009016A1">
        <w:tc>
          <w:tcPr>
            <w:tcW w:w="9924" w:type="dxa"/>
            <w:gridSpan w:val="2"/>
            <w:tcBorders>
              <w:top w:val="nil"/>
              <w:left w:val="nil"/>
              <w:bottom w:val="nil"/>
              <w:right w:val="nil"/>
            </w:tcBorders>
            <w:shd w:val="clear" w:color="auto" w:fill="auto"/>
          </w:tcPr>
          <w:p w14:paraId="11E603BF" w14:textId="77777777" w:rsidR="005D41A8" w:rsidRPr="0099652F" w:rsidRDefault="005D41A8" w:rsidP="00F83C24">
            <w:pPr>
              <w:spacing w:before="120" w:after="60"/>
              <w:jc w:val="center"/>
              <w:rPr>
                <w:b/>
                <w:sz w:val="20"/>
                <w:szCs w:val="22"/>
                <w:lang w:val="uz-Latn-UZ"/>
              </w:rPr>
            </w:pPr>
            <w:r w:rsidRPr="0099652F">
              <w:rPr>
                <w:b/>
                <w:sz w:val="20"/>
                <w:szCs w:val="22"/>
                <w:lang w:val="uz-Latn-UZ"/>
              </w:rPr>
              <w:t>Buyurtmachi</w:t>
            </w:r>
            <w:r w:rsidR="000B6313" w:rsidRPr="0099652F">
              <w:rPr>
                <w:b/>
                <w:sz w:val="20"/>
                <w:szCs w:val="22"/>
                <w:lang w:val="uz-Latn-UZ"/>
              </w:rPr>
              <w:t xml:space="preserve"> “UMS” MChJ</w:t>
            </w:r>
            <w:r w:rsidRPr="0099652F">
              <w:rPr>
                <w:b/>
                <w:sz w:val="20"/>
                <w:szCs w:val="22"/>
                <w:lang w:val="uz-Latn-UZ"/>
              </w:rPr>
              <w:t>/Заказчик</w:t>
            </w:r>
            <w:r w:rsidR="000B6313" w:rsidRPr="0099652F">
              <w:rPr>
                <w:b/>
                <w:sz w:val="20"/>
                <w:szCs w:val="22"/>
                <w:lang w:val="uz-Latn-UZ"/>
              </w:rPr>
              <w:t xml:space="preserve"> </w:t>
            </w:r>
            <w:r w:rsidRPr="0099652F">
              <w:rPr>
                <w:b/>
                <w:sz w:val="20"/>
                <w:szCs w:val="22"/>
                <w:lang w:val="uz-Latn-UZ"/>
              </w:rPr>
              <w:t>ООО «UMS»</w:t>
            </w:r>
          </w:p>
          <w:p w14:paraId="402A6392" w14:textId="77777777" w:rsidR="000B6313" w:rsidRPr="0099652F" w:rsidRDefault="005D41A8" w:rsidP="00580583">
            <w:pPr>
              <w:pStyle w:val="23"/>
              <w:spacing w:after="40"/>
              <w:ind w:right="-83"/>
              <w:rPr>
                <w:rFonts w:ascii="Times New Roman" w:hAnsi="Times New Roman"/>
                <w:b w:val="0"/>
                <w:sz w:val="20"/>
                <w:szCs w:val="22"/>
                <w:lang w:val="uz-Latn-UZ"/>
              </w:rPr>
            </w:pPr>
            <w:r w:rsidRPr="0099652F">
              <w:rPr>
                <w:rFonts w:ascii="Times New Roman" w:hAnsi="Times New Roman"/>
                <w:b w:val="0"/>
                <w:sz w:val="20"/>
                <w:szCs w:val="22"/>
                <w:lang w:val="uz-Latn-UZ"/>
              </w:rPr>
              <w:t>Bosh direktor Aripov S.X. /</w:t>
            </w:r>
          </w:p>
          <w:p w14:paraId="353A9FD2" w14:textId="77777777" w:rsidR="005D41A8" w:rsidRPr="0099652F" w:rsidRDefault="005D41A8" w:rsidP="00580583">
            <w:pPr>
              <w:pStyle w:val="23"/>
              <w:spacing w:after="40"/>
              <w:ind w:right="-83"/>
              <w:rPr>
                <w:rFonts w:ascii="Times New Roman" w:hAnsi="Times New Roman"/>
                <w:b w:val="0"/>
                <w:sz w:val="20"/>
                <w:szCs w:val="22"/>
                <w:lang w:val="uz-Latn-UZ"/>
              </w:rPr>
            </w:pPr>
            <w:r w:rsidRPr="0099652F">
              <w:rPr>
                <w:rFonts w:ascii="Times New Roman" w:hAnsi="Times New Roman"/>
                <w:b w:val="0"/>
                <w:sz w:val="20"/>
                <w:szCs w:val="22"/>
                <w:lang w:val="uz-Latn-UZ"/>
              </w:rPr>
              <w:t xml:space="preserve">Генеральный директор Арипов С.Х </w:t>
            </w:r>
          </w:p>
          <w:p w14:paraId="25121594" w14:textId="77777777" w:rsidR="008B12B2" w:rsidRPr="0099652F" w:rsidRDefault="005D41A8" w:rsidP="00580583">
            <w:pPr>
              <w:spacing w:after="40"/>
              <w:ind w:right="-83"/>
              <w:rPr>
                <w:sz w:val="20"/>
                <w:szCs w:val="22"/>
                <w:lang w:val="uz-Latn-UZ"/>
              </w:rPr>
            </w:pPr>
            <w:r w:rsidRPr="0099652F">
              <w:rPr>
                <w:sz w:val="20"/>
                <w:szCs w:val="22"/>
                <w:lang w:val="uz-Latn-UZ"/>
              </w:rPr>
              <w:t xml:space="preserve"> </w:t>
            </w:r>
          </w:p>
          <w:p w14:paraId="41D2A3E2" w14:textId="77777777" w:rsidR="005D41A8" w:rsidRPr="0099652F" w:rsidRDefault="005D41A8" w:rsidP="000B6313">
            <w:pPr>
              <w:spacing w:after="60"/>
              <w:ind w:right="-83"/>
              <w:jc w:val="center"/>
              <w:rPr>
                <w:sz w:val="20"/>
                <w:szCs w:val="22"/>
                <w:lang w:val="uz-Latn-UZ"/>
              </w:rPr>
            </w:pPr>
            <w:r w:rsidRPr="0099652F">
              <w:rPr>
                <w:sz w:val="20"/>
                <w:szCs w:val="22"/>
                <w:lang w:val="uz-Latn-UZ"/>
              </w:rPr>
              <w:t>_________________________</w:t>
            </w:r>
          </w:p>
          <w:p w14:paraId="48E5FC21" w14:textId="77777777" w:rsidR="008B12B2" w:rsidRPr="0099652F" w:rsidRDefault="008B12B2" w:rsidP="00580583">
            <w:pPr>
              <w:spacing w:after="40"/>
              <w:ind w:right="-83"/>
              <w:jc w:val="center"/>
              <w:rPr>
                <w:sz w:val="20"/>
                <w:szCs w:val="22"/>
                <w:lang w:val="uz-Latn-UZ"/>
              </w:rPr>
            </w:pPr>
          </w:p>
        </w:tc>
      </w:tr>
      <w:tr w:rsidR="00DF0098" w:rsidRPr="0099652F" w14:paraId="667151FE" w14:textId="77777777" w:rsidTr="009016A1">
        <w:tc>
          <w:tcPr>
            <w:tcW w:w="9924" w:type="dxa"/>
            <w:gridSpan w:val="2"/>
            <w:tcBorders>
              <w:top w:val="nil"/>
              <w:left w:val="nil"/>
              <w:bottom w:val="nil"/>
              <w:right w:val="nil"/>
            </w:tcBorders>
            <w:shd w:val="clear" w:color="auto" w:fill="auto"/>
          </w:tcPr>
          <w:p w14:paraId="1EFCE1DB" w14:textId="5DC86940" w:rsidR="005D41A8" w:rsidRPr="0099652F" w:rsidRDefault="005D41A8" w:rsidP="0099652F">
            <w:pPr>
              <w:pStyle w:val="BodyText31"/>
              <w:widowControl w:val="0"/>
              <w:spacing w:after="40"/>
              <w:ind w:right="33"/>
              <w:jc w:val="center"/>
              <w:rPr>
                <w:b/>
                <w:sz w:val="20"/>
                <w:szCs w:val="22"/>
              </w:rPr>
            </w:pPr>
            <w:r w:rsidRPr="0099652F">
              <w:rPr>
                <w:sz w:val="20"/>
                <w:szCs w:val="22"/>
                <w:lang w:val="uz-Latn-UZ"/>
              </w:rPr>
              <w:lastRenderedPageBreak/>
              <w:t>«_____» ___________________ 202</w:t>
            </w:r>
            <w:r w:rsidR="0099652F" w:rsidRPr="0099652F">
              <w:rPr>
                <w:sz w:val="20"/>
                <w:szCs w:val="22"/>
              </w:rPr>
              <w:t>5</w:t>
            </w:r>
            <w:r w:rsidRPr="0099652F">
              <w:rPr>
                <w:sz w:val="20"/>
                <w:szCs w:val="22"/>
                <w:lang w:val="uz-Latn-UZ"/>
              </w:rPr>
              <w:t xml:space="preserve"> г.</w:t>
            </w:r>
          </w:p>
        </w:tc>
      </w:tr>
      <w:tr w:rsidR="00DF0098" w:rsidRPr="0099652F" w14:paraId="14CF25A8" w14:textId="77777777" w:rsidTr="009016A1">
        <w:tc>
          <w:tcPr>
            <w:tcW w:w="9924" w:type="dxa"/>
            <w:gridSpan w:val="2"/>
            <w:tcBorders>
              <w:top w:val="nil"/>
              <w:left w:val="nil"/>
              <w:bottom w:val="nil"/>
              <w:right w:val="nil"/>
            </w:tcBorders>
            <w:shd w:val="clear" w:color="auto" w:fill="auto"/>
          </w:tcPr>
          <w:p w14:paraId="24636966" w14:textId="77777777" w:rsidR="005D41A8" w:rsidRPr="0099652F" w:rsidRDefault="000B6313" w:rsidP="000B6313">
            <w:pPr>
              <w:pStyle w:val="BodyText31"/>
              <w:widowControl w:val="0"/>
              <w:spacing w:after="120"/>
              <w:ind w:right="33"/>
              <w:jc w:val="left"/>
              <w:rPr>
                <w:sz w:val="20"/>
                <w:szCs w:val="22"/>
              </w:rPr>
            </w:pPr>
            <w:r w:rsidRPr="0099652F">
              <w:rPr>
                <w:b/>
                <w:color w:val="000000"/>
                <w:sz w:val="20"/>
                <w:szCs w:val="22"/>
                <w:lang w:val="en-US"/>
              </w:rPr>
              <w:t xml:space="preserve">                                                      </w:t>
            </w:r>
            <w:r w:rsidRPr="0099652F">
              <w:rPr>
                <w:color w:val="000000"/>
                <w:sz w:val="20"/>
                <w:szCs w:val="22"/>
              </w:rPr>
              <w:t>M.O’./М.П.</w:t>
            </w:r>
          </w:p>
        </w:tc>
      </w:tr>
      <w:tr w:rsidR="00DF0098" w:rsidRPr="0099652F" w14:paraId="29F15C8A" w14:textId="77777777" w:rsidTr="009016A1">
        <w:tc>
          <w:tcPr>
            <w:tcW w:w="9924" w:type="dxa"/>
            <w:gridSpan w:val="2"/>
            <w:tcBorders>
              <w:top w:val="nil"/>
              <w:left w:val="nil"/>
              <w:bottom w:val="nil"/>
              <w:right w:val="nil"/>
            </w:tcBorders>
            <w:shd w:val="clear" w:color="auto" w:fill="auto"/>
          </w:tcPr>
          <w:p w14:paraId="69E448F7" w14:textId="409AF459" w:rsidR="005D41A8" w:rsidRPr="0099652F" w:rsidRDefault="005D41A8" w:rsidP="000B6313">
            <w:pPr>
              <w:spacing w:after="60"/>
              <w:ind w:right="95"/>
              <w:jc w:val="center"/>
              <w:rPr>
                <w:b/>
                <w:sz w:val="20"/>
                <w:szCs w:val="22"/>
                <w:lang w:val="uz-Latn-UZ"/>
              </w:rPr>
            </w:pPr>
            <w:r w:rsidRPr="0099652F">
              <w:rPr>
                <w:b/>
                <w:sz w:val="20"/>
                <w:szCs w:val="22"/>
                <w:lang w:val="uz-Latn-UZ"/>
              </w:rPr>
              <w:t>Ijrochi</w:t>
            </w:r>
            <w:r w:rsidR="000B6313" w:rsidRPr="0099652F">
              <w:rPr>
                <w:b/>
                <w:sz w:val="20"/>
                <w:szCs w:val="22"/>
                <w:lang w:val="uz-Latn-UZ"/>
              </w:rPr>
              <w:t xml:space="preserve"> “</w:t>
            </w:r>
            <w:r w:rsidR="000B6313" w:rsidRPr="0099652F">
              <w:rPr>
                <w:b/>
                <w:bCs/>
                <w:sz w:val="20"/>
                <w:szCs w:val="22"/>
              </w:rPr>
              <w:t>”</w:t>
            </w:r>
            <w:r w:rsidRPr="0099652F">
              <w:rPr>
                <w:b/>
                <w:sz w:val="20"/>
                <w:szCs w:val="22"/>
                <w:lang w:val="uz-Latn-UZ"/>
              </w:rPr>
              <w:t>/Исполнитель</w:t>
            </w:r>
            <w:r w:rsidR="000B6313" w:rsidRPr="0099652F">
              <w:rPr>
                <w:b/>
                <w:bCs/>
                <w:sz w:val="20"/>
                <w:szCs w:val="22"/>
              </w:rPr>
              <w:t xml:space="preserve"> «»</w:t>
            </w:r>
          </w:p>
          <w:p w14:paraId="48E85E69" w14:textId="1DA8E98A" w:rsidR="005D41A8" w:rsidRPr="0099652F" w:rsidRDefault="005D41A8" w:rsidP="00580583">
            <w:pPr>
              <w:pStyle w:val="23"/>
              <w:spacing w:after="40"/>
              <w:ind w:right="-83"/>
              <w:rPr>
                <w:rFonts w:ascii="Times New Roman" w:hAnsi="Times New Roman"/>
                <w:b w:val="0"/>
                <w:sz w:val="20"/>
                <w:szCs w:val="22"/>
                <w:lang w:val="uz-Latn-UZ"/>
              </w:rPr>
            </w:pPr>
            <w:r w:rsidRPr="0099652F">
              <w:rPr>
                <w:rFonts w:ascii="Times New Roman" w:hAnsi="Times New Roman"/>
                <w:b w:val="0"/>
                <w:sz w:val="20"/>
                <w:szCs w:val="22"/>
                <w:lang w:val="uz-Latn-UZ"/>
              </w:rPr>
              <w:t>Direktor/Директор</w:t>
            </w:r>
          </w:p>
          <w:p w14:paraId="157AAC1A" w14:textId="77777777" w:rsidR="005D41A8" w:rsidRPr="0099652F" w:rsidRDefault="005D41A8" w:rsidP="00580583">
            <w:pPr>
              <w:spacing w:after="40"/>
              <w:rPr>
                <w:sz w:val="20"/>
                <w:szCs w:val="22"/>
                <w:lang w:val="uz-Latn-UZ"/>
              </w:rPr>
            </w:pPr>
          </w:p>
          <w:p w14:paraId="1E291FA3" w14:textId="77777777" w:rsidR="005D41A8" w:rsidRPr="0099652F" w:rsidRDefault="005D41A8" w:rsidP="000B6313">
            <w:pPr>
              <w:spacing w:after="60"/>
              <w:ind w:right="-83"/>
              <w:jc w:val="center"/>
              <w:rPr>
                <w:sz w:val="20"/>
                <w:szCs w:val="22"/>
                <w:lang w:val="uz-Latn-UZ"/>
              </w:rPr>
            </w:pPr>
            <w:r w:rsidRPr="0099652F">
              <w:rPr>
                <w:sz w:val="20"/>
                <w:szCs w:val="22"/>
                <w:lang w:val="uz-Latn-UZ"/>
              </w:rPr>
              <w:t>_________________________</w:t>
            </w:r>
          </w:p>
          <w:p w14:paraId="2AAF80EA" w14:textId="77777777" w:rsidR="005D41A8" w:rsidRPr="0099652F" w:rsidRDefault="005D41A8" w:rsidP="00580583">
            <w:pPr>
              <w:pStyle w:val="BodyText31"/>
              <w:widowControl w:val="0"/>
              <w:spacing w:after="40"/>
              <w:ind w:right="33"/>
              <w:jc w:val="center"/>
              <w:rPr>
                <w:b/>
                <w:sz w:val="20"/>
                <w:szCs w:val="22"/>
                <w:lang w:val="uz-Latn-UZ"/>
              </w:rPr>
            </w:pPr>
          </w:p>
        </w:tc>
      </w:tr>
      <w:tr w:rsidR="00DF0098" w:rsidRPr="0099652F" w14:paraId="0A49031D" w14:textId="77777777" w:rsidTr="009016A1">
        <w:tc>
          <w:tcPr>
            <w:tcW w:w="9924" w:type="dxa"/>
            <w:gridSpan w:val="2"/>
            <w:tcBorders>
              <w:top w:val="nil"/>
              <w:left w:val="nil"/>
              <w:bottom w:val="nil"/>
              <w:right w:val="nil"/>
            </w:tcBorders>
            <w:shd w:val="clear" w:color="auto" w:fill="auto"/>
          </w:tcPr>
          <w:p w14:paraId="2B77D135" w14:textId="27F6E487" w:rsidR="005D41A8" w:rsidRPr="0099652F" w:rsidRDefault="005D41A8" w:rsidP="00580583">
            <w:pPr>
              <w:spacing w:after="40"/>
              <w:ind w:right="95"/>
              <w:jc w:val="center"/>
              <w:rPr>
                <w:sz w:val="20"/>
                <w:szCs w:val="22"/>
                <w:lang w:val="uz-Latn-UZ"/>
              </w:rPr>
            </w:pPr>
            <w:r w:rsidRPr="0099652F">
              <w:rPr>
                <w:sz w:val="20"/>
                <w:szCs w:val="22"/>
                <w:lang w:val="uz-Latn-UZ"/>
              </w:rPr>
              <w:t>«_____» ___________________ 202</w:t>
            </w:r>
            <w:r w:rsidR="0099652F" w:rsidRPr="0099652F">
              <w:rPr>
                <w:sz w:val="20"/>
                <w:szCs w:val="22"/>
              </w:rPr>
              <w:t>5</w:t>
            </w:r>
            <w:r w:rsidRPr="0099652F">
              <w:rPr>
                <w:sz w:val="20"/>
                <w:szCs w:val="22"/>
                <w:lang w:val="uz-Latn-UZ"/>
              </w:rPr>
              <w:t xml:space="preserve"> г.</w:t>
            </w:r>
          </w:p>
          <w:p w14:paraId="2EA1A523" w14:textId="77777777" w:rsidR="00F83C24" w:rsidRPr="0099652F" w:rsidRDefault="00F83C24" w:rsidP="00F83C24">
            <w:pPr>
              <w:spacing w:after="40"/>
              <w:ind w:right="95" w:firstLine="2871"/>
              <w:rPr>
                <w:b/>
                <w:sz w:val="20"/>
                <w:szCs w:val="22"/>
                <w:lang w:val="en-US"/>
              </w:rPr>
            </w:pPr>
            <w:r w:rsidRPr="0099652F">
              <w:rPr>
                <w:color w:val="000000"/>
                <w:sz w:val="20"/>
                <w:szCs w:val="22"/>
              </w:rPr>
              <w:t>M.O’./М.П</w:t>
            </w:r>
            <w:r w:rsidRPr="0099652F">
              <w:rPr>
                <w:color w:val="000000"/>
                <w:sz w:val="20"/>
                <w:szCs w:val="22"/>
                <w:lang w:val="en-US"/>
              </w:rPr>
              <w:t>.</w:t>
            </w:r>
          </w:p>
        </w:tc>
      </w:tr>
    </w:tbl>
    <w:p w14:paraId="2E092962" w14:textId="77777777" w:rsidR="003461CA" w:rsidRPr="0099652F" w:rsidRDefault="003461CA" w:rsidP="006A08EE">
      <w:pPr>
        <w:pStyle w:val="2"/>
        <w:numPr>
          <w:ilvl w:val="0"/>
          <w:numId w:val="0"/>
        </w:numPr>
        <w:tabs>
          <w:tab w:val="left" w:pos="426"/>
        </w:tabs>
        <w:spacing w:line="360" w:lineRule="auto"/>
        <w:rPr>
          <w:b/>
          <w:sz w:val="20"/>
          <w:szCs w:val="22"/>
        </w:rPr>
      </w:pPr>
    </w:p>
    <w:p w14:paraId="308550C5" w14:textId="77777777" w:rsidR="00333421" w:rsidRPr="000B6313" w:rsidRDefault="00333421" w:rsidP="0099652F">
      <w:pPr>
        <w:spacing w:before="60"/>
        <w:ind w:firstLine="284"/>
        <w:contextualSpacing/>
        <w:rPr>
          <w:b/>
          <w:sz w:val="22"/>
          <w:szCs w:val="22"/>
        </w:rPr>
        <w:sectPr w:rsidR="00333421" w:rsidRPr="000B6313" w:rsidSect="008B12B2">
          <w:footerReference w:type="default" r:id="rId16"/>
          <w:pgSz w:w="11906" w:h="16838"/>
          <w:pgMar w:top="851" w:right="850" w:bottom="1134" w:left="1701" w:header="425" w:footer="771" w:gutter="0"/>
          <w:pgNumType w:start="1"/>
          <w:cols w:space="720"/>
          <w:docGrid w:linePitch="360"/>
        </w:sectPr>
      </w:pPr>
    </w:p>
    <w:tbl>
      <w:tblPr>
        <w:tblW w:w="0" w:type="auto"/>
        <w:tblLook w:val="04A0" w:firstRow="1" w:lastRow="0" w:firstColumn="1" w:lastColumn="0" w:noHBand="0" w:noVBand="1"/>
      </w:tblPr>
      <w:tblGrid>
        <w:gridCol w:w="14560"/>
      </w:tblGrid>
      <w:tr w:rsidR="00093FE1" w:rsidRPr="00110D7A" w14:paraId="099CB0AC" w14:textId="77777777" w:rsidTr="007D250C">
        <w:tc>
          <w:tcPr>
            <w:tcW w:w="14560" w:type="dxa"/>
            <w:shd w:val="clear" w:color="auto" w:fill="auto"/>
          </w:tcPr>
          <w:p w14:paraId="40279B83" w14:textId="77777777" w:rsidR="00093FE1" w:rsidRPr="00131CAF" w:rsidRDefault="00093FE1" w:rsidP="00131CAF">
            <w:pPr>
              <w:spacing w:before="60" w:after="60"/>
              <w:ind w:firstLine="284"/>
              <w:contextualSpacing/>
              <w:jc w:val="right"/>
              <w:rPr>
                <w:i/>
                <w:sz w:val="22"/>
                <w:szCs w:val="22"/>
                <w:lang w:val="uz-Latn-UZ" w:bidi="en-US"/>
              </w:rPr>
            </w:pPr>
            <w:bookmarkStart w:id="2" w:name="_Hlk184759402"/>
            <w:r w:rsidRPr="00131CAF">
              <w:rPr>
                <w:i/>
                <w:sz w:val="22"/>
                <w:szCs w:val="22"/>
                <w:lang w:val="uz-Latn-UZ" w:bidi="en-US"/>
              </w:rPr>
              <w:lastRenderedPageBreak/>
              <w:t>20_____ yil “____”___________dagi</w:t>
            </w:r>
            <w:r w:rsidRPr="007D250C">
              <w:rPr>
                <w:i/>
                <w:sz w:val="22"/>
                <w:szCs w:val="22"/>
                <w:lang w:val="en-US" w:bidi="en-US"/>
              </w:rPr>
              <w:t xml:space="preserve"> </w:t>
            </w:r>
            <w:r w:rsidRPr="00131CAF">
              <w:rPr>
                <w:i/>
                <w:sz w:val="22"/>
                <w:szCs w:val="22"/>
                <w:lang w:val="uz-Latn-UZ" w:bidi="en-US"/>
              </w:rPr>
              <w:t xml:space="preserve">____________-sonli </w:t>
            </w:r>
            <w:r w:rsidRPr="00131CAF">
              <w:rPr>
                <w:i/>
                <w:sz w:val="22"/>
                <w:szCs w:val="22"/>
                <w:lang w:val="en-US"/>
              </w:rPr>
              <w:t>shartnomaga</w:t>
            </w:r>
            <w:r w:rsidRPr="00131CAF">
              <w:rPr>
                <w:i/>
                <w:sz w:val="22"/>
                <w:szCs w:val="22"/>
                <w:lang w:val="uz-Latn-UZ" w:bidi="en-US"/>
              </w:rPr>
              <w:t xml:space="preserve"> </w:t>
            </w:r>
          </w:p>
          <w:p w14:paraId="4A85C9D4" w14:textId="77777777" w:rsidR="00093FE1" w:rsidRPr="00131CAF" w:rsidRDefault="00093FE1" w:rsidP="00131CAF">
            <w:pPr>
              <w:spacing w:before="60" w:after="60"/>
              <w:contextualSpacing/>
              <w:jc w:val="right"/>
              <w:rPr>
                <w:i/>
                <w:sz w:val="22"/>
                <w:szCs w:val="22"/>
                <w:lang w:val="uz-Latn-UZ" w:bidi="en-US"/>
              </w:rPr>
            </w:pPr>
            <w:r w:rsidRPr="007D250C">
              <w:rPr>
                <w:i/>
                <w:sz w:val="22"/>
                <w:szCs w:val="22"/>
                <w:lang w:val="en-US"/>
              </w:rPr>
              <w:t>1-</w:t>
            </w:r>
            <w:r w:rsidRPr="00131CAF">
              <w:rPr>
                <w:i/>
                <w:sz w:val="22"/>
                <w:szCs w:val="22"/>
                <w:lang w:val="en-US"/>
              </w:rPr>
              <w:t>ilova</w:t>
            </w:r>
          </w:p>
        </w:tc>
      </w:tr>
      <w:tr w:rsidR="003E1C26" w:rsidRPr="003E1C26" w14:paraId="37379E21" w14:textId="77777777" w:rsidTr="007D250C">
        <w:tc>
          <w:tcPr>
            <w:tcW w:w="14560" w:type="dxa"/>
            <w:shd w:val="clear" w:color="auto" w:fill="auto"/>
          </w:tcPr>
          <w:p w14:paraId="5B32641D" w14:textId="3D053623" w:rsidR="003E1C26" w:rsidRPr="00131CAF" w:rsidRDefault="003E1C26" w:rsidP="0099652F">
            <w:pPr>
              <w:spacing w:before="60" w:after="60"/>
              <w:ind w:firstLine="284"/>
              <w:contextualSpacing/>
              <w:jc w:val="right"/>
              <w:rPr>
                <w:i/>
                <w:sz w:val="22"/>
                <w:szCs w:val="22"/>
                <w:lang w:val="uz-Latn-UZ" w:bidi="en-US"/>
              </w:rPr>
            </w:pPr>
            <w:r w:rsidRPr="00131CAF">
              <w:rPr>
                <w:i/>
                <w:sz w:val="22"/>
                <w:szCs w:val="22"/>
                <w:lang w:bidi="en-US"/>
              </w:rPr>
              <w:t xml:space="preserve">Приложение № 1 к </w:t>
            </w:r>
            <w:r w:rsidRPr="00131CAF">
              <w:rPr>
                <w:i/>
                <w:sz w:val="22"/>
                <w:szCs w:val="22"/>
                <w:lang w:val="uz-Latn-UZ" w:bidi="en-US"/>
              </w:rPr>
              <w:t>Договор</w:t>
            </w:r>
            <w:r w:rsidRPr="00131CAF">
              <w:rPr>
                <w:i/>
                <w:sz w:val="22"/>
                <w:szCs w:val="22"/>
                <w:lang w:bidi="en-US"/>
              </w:rPr>
              <w:t>у</w:t>
            </w:r>
            <w:r w:rsidRPr="00131CAF">
              <w:rPr>
                <w:i/>
                <w:sz w:val="22"/>
                <w:szCs w:val="22"/>
                <w:lang w:val="uz-Latn-UZ" w:bidi="en-US"/>
              </w:rPr>
              <w:t xml:space="preserve"> № _______Д/</w:t>
            </w:r>
            <w:r w:rsidR="0099652F">
              <w:rPr>
                <w:i/>
                <w:sz w:val="22"/>
                <w:szCs w:val="22"/>
                <w:lang w:bidi="en-US"/>
              </w:rPr>
              <w:t>25</w:t>
            </w:r>
            <w:r w:rsidRPr="00131CAF">
              <w:rPr>
                <w:i/>
                <w:sz w:val="22"/>
                <w:szCs w:val="22"/>
                <w:lang w:val="uz-Latn-UZ" w:bidi="en-US"/>
              </w:rPr>
              <w:t>/ДУЗ</w:t>
            </w:r>
            <w:r>
              <w:rPr>
                <w:i/>
                <w:sz w:val="22"/>
                <w:szCs w:val="22"/>
                <w:lang w:bidi="en-US"/>
              </w:rPr>
              <w:t xml:space="preserve"> от </w:t>
            </w:r>
            <w:r w:rsidRPr="007D250C">
              <w:rPr>
                <w:i/>
                <w:sz w:val="22"/>
                <w:szCs w:val="22"/>
                <w:lang w:bidi="en-US"/>
              </w:rPr>
              <w:t>_________</w:t>
            </w:r>
            <w:r w:rsidRPr="00131CAF">
              <w:rPr>
                <w:i/>
                <w:sz w:val="22"/>
                <w:szCs w:val="22"/>
                <w:lang w:bidi="en-US"/>
              </w:rPr>
              <w:t xml:space="preserve"> 20</w:t>
            </w:r>
            <w:r w:rsidR="0099652F">
              <w:rPr>
                <w:i/>
                <w:sz w:val="22"/>
                <w:szCs w:val="22"/>
                <w:lang w:bidi="en-US"/>
              </w:rPr>
              <w:t>25</w:t>
            </w:r>
            <w:r w:rsidRPr="00131CAF">
              <w:rPr>
                <w:i/>
                <w:sz w:val="22"/>
                <w:szCs w:val="22"/>
                <w:lang w:bidi="en-US"/>
              </w:rPr>
              <w:t>г.</w:t>
            </w:r>
          </w:p>
        </w:tc>
      </w:tr>
    </w:tbl>
    <w:bookmarkEnd w:id="2"/>
    <w:p w14:paraId="3CEA12C9" w14:textId="77777777" w:rsidR="00B27288" w:rsidRPr="009016A1" w:rsidRDefault="005D41A8" w:rsidP="009016A1">
      <w:pPr>
        <w:tabs>
          <w:tab w:val="left" w:pos="426"/>
        </w:tabs>
        <w:suppressAutoHyphens/>
        <w:spacing w:before="240" w:after="60" w:line="360" w:lineRule="auto"/>
        <w:jc w:val="center"/>
        <w:rPr>
          <w:b/>
          <w:sz w:val="22"/>
          <w:szCs w:val="22"/>
          <w:lang w:val="en-US"/>
        </w:rPr>
      </w:pPr>
      <w:r w:rsidRPr="000B6313">
        <w:rPr>
          <w:b/>
          <w:sz w:val="22"/>
          <w:szCs w:val="22"/>
          <w:lang w:val="en-US"/>
        </w:rPr>
        <w:t>SPETSIFIKATSIYA/</w:t>
      </w:r>
      <w:r w:rsidR="00723FE6" w:rsidRPr="000B6313">
        <w:rPr>
          <w:b/>
          <w:sz w:val="22"/>
          <w:szCs w:val="22"/>
        </w:rPr>
        <w:t>СПЕЦИФИКАЦИЯ</w:t>
      </w:r>
    </w:p>
    <w:p w14:paraId="7ADF8900" w14:textId="77777777" w:rsidR="00CE5F12" w:rsidRPr="009016A1" w:rsidRDefault="00093FE1" w:rsidP="009016A1">
      <w:pPr>
        <w:tabs>
          <w:tab w:val="left" w:pos="426"/>
        </w:tabs>
        <w:suppressAutoHyphens/>
        <w:spacing w:before="120"/>
        <w:rPr>
          <w:b/>
          <w:sz w:val="22"/>
          <w:szCs w:val="22"/>
          <w:lang w:val="en-US"/>
        </w:rPr>
      </w:pPr>
      <w:r w:rsidRPr="000B6313">
        <w:rPr>
          <w:color w:val="000000"/>
          <w:sz w:val="22"/>
          <w:szCs w:val="22"/>
          <w:lang w:val="en-US"/>
        </w:rPr>
        <w:t xml:space="preserve">Program Technical Support Services </w:t>
      </w:r>
      <w:r w:rsidRPr="000B6313">
        <w:rPr>
          <w:color w:val="000000"/>
          <w:sz w:val="22"/>
          <w:szCs w:val="22"/>
          <w:lang w:val="en-US"/>
        </w:rPr>
        <w:br/>
      </w:r>
      <w:r w:rsidRPr="000B6313">
        <w:rPr>
          <w:b/>
          <w:color w:val="000000"/>
          <w:sz w:val="22"/>
          <w:szCs w:val="22"/>
          <w:lang w:val="en-US"/>
        </w:rPr>
        <w:t>Service Level:</w:t>
      </w:r>
      <w:r w:rsidRPr="000B6313">
        <w:rPr>
          <w:color w:val="000000"/>
          <w:sz w:val="22"/>
          <w:szCs w:val="22"/>
          <w:lang w:val="en-US"/>
        </w:rPr>
        <w:t xml:space="preserve"> Oracle Premier Support </w:t>
      </w:r>
      <w:r w:rsidRPr="000B6313">
        <w:rPr>
          <w:color w:val="000000"/>
          <w:sz w:val="22"/>
          <w:szCs w:val="22"/>
          <w:lang w:val="en-US"/>
        </w:rPr>
        <w:br/>
      </w:r>
      <w:r w:rsidRPr="000B6313">
        <w:rPr>
          <w:b/>
          <w:color w:val="000000"/>
          <w:sz w:val="22"/>
          <w:szCs w:val="22"/>
          <w:lang w:val="en-US"/>
        </w:rPr>
        <w:t>CSI#</w:t>
      </w:r>
      <w:r w:rsidRPr="000B6313">
        <w:rPr>
          <w:color w:val="000000"/>
          <w:sz w:val="22"/>
          <w:szCs w:val="22"/>
          <w:lang w:val="en-US"/>
        </w:rPr>
        <w:t xml:space="preserve"> 19863372</w:t>
      </w:r>
    </w:p>
    <w:tbl>
      <w:tblPr>
        <w:tblW w:w="5074" w:type="pct"/>
        <w:jc w:val="center"/>
        <w:tblLayout w:type="fixed"/>
        <w:tblLook w:val="04A0" w:firstRow="1" w:lastRow="0" w:firstColumn="1" w:lastColumn="0" w:noHBand="0" w:noVBand="1"/>
      </w:tblPr>
      <w:tblGrid>
        <w:gridCol w:w="437"/>
        <w:gridCol w:w="5035"/>
        <w:gridCol w:w="963"/>
        <w:gridCol w:w="1215"/>
        <w:gridCol w:w="1785"/>
        <w:gridCol w:w="1755"/>
        <w:gridCol w:w="1590"/>
        <w:gridCol w:w="1995"/>
      </w:tblGrid>
      <w:tr w:rsidR="007D250C" w:rsidRPr="0099652F" w14:paraId="1B0FBF66" w14:textId="77777777" w:rsidTr="007D250C">
        <w:trPr>
          <w:jc w:val="center"/>
        </w:trPr>
        <w:tc>
          <w:tcPr>
            <w:tcW w:w="1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97B8FD" w14:textId="77777777" w:rsidR="000E4C71" w:rsidRPr="0099652F" w:rsidRDefault="000E4C71" w:rsidP="00131CAF">
            <w:pPr>
              <w:jc w:val="center"/>
              <w:rPr>
                <w:b/>
                <w:bCs/>
                <w:color w:val="000000"/>
                <w:sz w:val="20"/>
                <w:szCs w:val="20"/>
              </w:rPr>
            </w:pPr>
            <w:r w:rsidRPr="0099652F">
              <w:rPr>
                <w:b/>
                <w:bCs/>
                <w:color w:val="000000"/>
                <w:sz w:val="20"/>
                <w:szCs w:val="20"/>
              </w:rPr>
              <w:t>№</w:t>
            </w:r>
          </w:p>
        </w:tc>
        <w:tc>
          <w:tcPr>
            <w:tcW w:w="1704" w:type="pct"/>
            <w:tcBorders>
              <w:top w:val="single" w:sz="4" w:space="0" w:color="auto"/>
              <w:left w:val="nil"/>
              <w:bottom w:val="single" w:sz="4" w:space="0" w:color="auto"/>
              <w:right w:val="single" w:sz="4" w:space="0" w:color="auto"/>
            </w:tcBorders>
            <w:shd w:val="clear" w:color="auto" w:fill="auto"/>
            <w:vAlign w:val="center"/>
            <w:hideMark/>
          </w:tcPr>
          <w:p w14:paraId="13A0A2A5" w14:textId="77777777" w:rsidR="000E4C71" w:rsidRPr="0099652F" w:rsidRDefault="007C480A" w:rsidP="00131CAF">
            <w:pPr>
              <w:jc w:val="center"/>
              <w:rPr>
                <w:b/>
                <w:bCs/>
                <w:color w:val="000000"/>
                <w:sz w:val="20"/>
                <w:szCs w:val="20"/>
              </w:rPr>
            </w:pPr>
            <w:r w:rsidRPr="0099652F">
              <w:rPr>
                <w:b/>
                <w:bCs/>
                <w:sz w:val="20"/>
                <w:szCs w:val="20"/>
              </w:rPr>
              <w:t>Nomi</w:t>
            </w:r>
            <w:r w:rsidRPr="0099652F">
              <w:rPr>
                <w:b/>
                <w:bCs/>
                <w:color w:val="000000"/>
                <w:sz w:val="20"/>
                <w:szCs w:val="20"/>
              </w:rPr>
              <w:t xml:space="preserve"> /</w:t>
            </w:r>
            <w:r w:rsidR="000E4C71" w:rsidRPr="0099652F">
              <w:rPr>
                <w:b/>
                <w:bCs/>
                <w:color w:val="000000"/>
                <w:sz w:val="20"/>
                <w:szCs w:val="20"/>
              </w:rPr>
              <w:t>Наименование</w:t>
            </w:r>
          </w:p>
        </w:tc>
        <w:tc>
          <w:tcPr>
            <w:tcW w:w="326" w:type="pct"/>
            <w:tcBorders>
              <w:top w:val="single" w:sz="4" w:space="0" w:color="auto"/>
              <w:left w:val="nil"/>
              <w:bottom w:val="single" w:sz="4" w:space="0" w:color="auto"/>
              <w:right w:val="single" w:sz="4" w:space="0" w:color="auto"/>
            </w:tcBorders>
            <w:shd w:val="clear" w:color="auto" w:fill="auto"/>
            <w:vAlign w:val="center"/>
            <w:hideMark/>
          </w:tcPr>
          <w:p w14:paraId="148C5A9A" w14:textId="77777777" w:rsidR="007C480A" w:rsidRPr="0099652F" w:rsidRDefault="007C480A" w:rsidP="007C480A">
            <w:pPr>
              <w:jc w:val="center"/>
              <w:rPr>
                <w:b/>
                <w:bCs/>
                <w:sz w:val="20"/>
                <w:szCs w:val="20"/>
                <w:lang w:val="en-US"/>
              </w:rPr>
            </w:pPr>
            <w:r w:rsidRPr="0099652F">
              <w:rPr>
                <w:b/>
                <w:bCs/>
                <w:sz w:val="20"/>
                <w:szCs w:val="20"/>
                <w:lang w:val="en-US"/>
              </w:rPr>
              <w:t>O‘lchov birligi/</w:t>
            </w:r>
          </w:p>
          <w:p w14:paraId="677C846F" w14:textId="77777777" w:rsidR="000E4C71" w:rsidRPr="0099652F" w:rsidRDefault="000E4C71" w:rsidP="00131CAF">
            <w:pPr>
              <w:jc w:val="center"/>
              <w:rPr>
                <w:b/>
                <w:bCs/>
                <w:color w:val="000000"/>
                <w:sz w:val="20"/>
                <w:szCs w:val="20"/>
                <w:lang w:val="en-US"/>
              </w:rPr>
            </w:pPr>
            <w:r w:rsidRPr="0099652F">
              <w:rPr>
                <w:b/>
                <w:bCs/>
                <w:color w:val="000000"/>
                <w:sz w:val="20"/>
                <w:szCs w:val="20"/>
              </w:rPr>
              <w:t>Ед</w:t>
            </w:r>
            <w:r w:rsidRPr="0099652F">
              <w:rPr>
                <w:b/>
                <w:bCs/>
                <w:color w:val="000000"/>
                <w:sz w:val="20"/>
                <w:szCs w:val="20"/>
                <w:lang w:val="en-US"/>
              </w:rPr>
              <w:t xml:space="preserve">. </w:t>
            </w:r>
            <w:r w:rsidRPr="0099652F">
              <w:rPr>
                <w:b/>
                <w:bCs/>
                <w:color w:val="000000"/>
                <w:sz w:val="20"/>
                <w:szCs w:val="20"/>
              </w:rPr>
              <w:t>изм</w:t>
            </w:r>
            <w:r w:rsidRPr="0099652F">
              <w:rPr>
                <w:b/>
                <w:bCs/>
                <w:color w:val="000000"/>
                <w:sz w:val="20"/>
                <w:szCs w:val="20"/>
                <w:lang w:val="en-US"/>
              </w:rPr>
              <w:t>.</w:t>
            </w:r>
          </w:p>
        </w:tc>
        <w:tc>
          <w:tcPr>
            <w:tcW w:w="411" w:type="pct"/>
            <w:tcBorders>
              <w:top w:val="single" w:sz="4" w:space="0" w:color="auto"/>
              <w:left w:val="nil"/>
              <w:bottom w:val="single" w:sz="4" w:space="0" w:color="auto"/>
              <w:right w:val="single" w:sz="4" w:space="0" w:color="auto"/>
            </w:tcBorders>
            <w:shd w:val="clear" w:color="auto" w:fill="auto"/>
            <w:vAlign w:val="center"/>
            <w:hideMark/>
          </w:tcPr>
          <w:p w14:paraId="2EF182E6" w14:textId="77777777" w:rsidR="000E4C71" w:rsidRPr="0099652F" w:rsidRDefault="007C480A" w:rsidP="00131CAF">
            <w:pPr>
              <w:jc w:val="center"/>
              <w:rPr>
                <w:b/>
                <w:bCs/>
                <w:color w:val="000000"/>
                <w:sz w:val="20"/>
                <w:szCs w:val="20"/>
              </w:rPr>
            </w:pPr>
            <w:r w:rsidRPr="0099652F">
              <w:rPr>
                <w:b/>
                <w:bCs/>
                <w:sz w:val="20"/>
                <w:szCs w:val="20"/>
              </w:rPr>
              <w:t>Miqdori/</w:t>
            </w:r>
            <w:r w:rsidR="000E4C71" w:rsidRPr="0099652F">
              <w:rPr>
                <w:b/>
                <w:bCs/>
                <w:color w:val="000000"/>
                <w:sz w:val="20"/>
                <w:szCs w:val="20"/>
              </w:rPr>
              <w:t>Кол-во</w:t>
            </w:r>
          </w:p>
        </w:tc>
        <w:tc>
          <w:tcPr>
            <w:tcW w:w="604" w:type="pct"/>
            <w:tcBorders>
              <w:top w:val="single" w:sz="4" w:space="0" w:color="auto"/>
              <w:left w:val="nil"/>
              <w:bottom w:val="single" w:sz="4" w:space="0" w:color="auto"/>
              <w:right w:val="single" w:sz="4" w:space="0" w:color="auto"/>
            </w:tcBorders>
            <w:shd w:val="clear" w:color="auto" w:fill="auto"/>
            <w:vAlign w:val="center"/>
            <w:hideMark/>
          </w:tcPr>
          <w:p w14:paraId="02376C9A" w14:textId="77777777" w:rsidR="000E4C71" w:rsidRPr="0099652F" w:rsidRDefault="000E4C71" w:rsidP="00131CAF">
            <w:pPr>
              <w:jc w:val="center"/>
              <w:rPr>
                <w:b/>
                <w:bCs/>
                <w:color w:val="000000"/>
                <w:sz w:val="20"/>
                <w:szCs w:val="20"/>
              </w:rPr>
            </w:pPr>
            <w:r w:rsidRPr="0099652F">
              <w:rPr>
                <w:b/>
                <w:bCs/>
                <w:color w:val="000000"/>
                <w:sz w:val="20"/>
                <w:szCs w:val="20"/>
              </w:rPr>
              <w:t>Цена за ед.  без НДС,  сум РУз.</w:t>
            </w:r>
          </w:p>
        </w:tc>
        <w:tc>
          <w:tcPr>
            <w:tcW w:w="594" w:type="pct"/>
            <w:tcBorders>
              <w:top w:val="single" w:sz="4" w:space="0" w:color="auto"/>
              <w:left w:val="nil"/>
              <w:bottom w:val="single" w:sz="4" w:space="0" w:color="auto"/>
              <w:right w:val="single" w:sz="4" w:space="0" w:color="auto"/>
            </w:tcBorders>
            <w:shd w:val="clear" w:color="auto" w:fill="auto"/>
            <w:vAlign w:val="center"/>
            <w:hideMark/>
          </w:tcPr>
          <w:p w14:paraId="234E0885" w14:textId="77777777" w:rsidR="007C480A" w:rsidRPr="0099652F" w:rsidRDefault="007C480A" w:rsidP="007C480A">
            <w:pPr>
              <w:jc w:val="center"/>
              <w:rPr>
                <w:b/>
                <w:bCs/>
                <w:sz w:val="20"/>
                <w:szCs w:val="20"/>
                <w:lang w:val="en-US"/>
              </w:rPr>
            </w:pPr>
            <w:r w:rsidRPr="0099652F">
              <w:rPr>
                <w:b/>
                <w:bCs/>
                <w:sz w:val="20"/>
                <w:szCs w:val="20"/>
                <w:lang w:val="en-US"/>
              </w:rPr>
              <w:t>Narxi, s‘om, QQS siz/</w:t>
            </w:r>
          </w:p>
          <w:p w14:paraId="03A98F1E" w14:textId="77777777" w:rsidR="000E4C71" w:rsidRPr="0099652F" w:rsidRDefault="000E4C71" w:rsidP="00131CAF">
            <w:pPr>
              <w:jc w:val="center"/>
              <w:rPr>
                <w:b/>
                <w:bCs/>
                <w:color w:val="000000"/>
                <w:sz w:val="20"/>
                <w:szCs w:val="20"/>
              </w:rPr>
            </w:pPr>
            <w:r w:rsidRPr="0099652F">
              <w:rPr>
                <w:b/>
                <w:bCs/>
                <w:color w:val="000000"/>
                <w:sz w:val="20"/>
                <w:szCs w:val="20"/>
              </w:rPr>
              <w:t>Общая сумма  без НДС,  сум РУз.</w:t>
            </w:r>
          </w:p>
        </w:tc>
        <w:tc>
          <w:tcPr>
            <w:tcW w:w="538" w:type="pct"/>
            <w:tcBorders>
              <w:top w:val="single" w:sz="4" w:space="0" w:color="auto"/>
              <w:left w:val="nil"/>
              <w:bottom w:val="single" w:sz="4" w:space="0" w:color="auto"/>
              <w:right w:val="single" w:sz="4" w:space="0" w:color="auto"/>
            </w:tcBorders>
            <w:shd w:val="clear" w:color="auto" w:fill="auto"/>
            <w:vAlign w:val="center"/>
            <w:hideMark/>
          </w:tcPr>
          <w:p w14:paraId="1AE4303E" w14:textId="77777777" w:rsidR="000E4C71" w:rsidRPr="0099652F" w:rsidRDefault="007C480A" w:rsidP="00131CAF">
            <w:pPr>
              <w:jc w:val="center"/>
              <w:rPr>
                <w:b/>
                <w:bCs/>
                <w:color w:val="000000"/>
                <w:sz w:val="20"/>
                <w:szCs w:val="20"/>
              </w:rPr>
            </w:pPr>
            <w:r w:rsidRPr="0099652F">
              <w:rPr>
                <w:b/>
                <w:bCs/>
                <w:sz w:val="20"/>
                <w:szCs w:val="20"/>
              </w:rPr>
              <w:t>QQS, 12%/</w:t>
            </w:r>
            <w:r w:rsidR="000E4C71" w:rsidRPr="0099652F">
              <w:rPr>
                <w:b/>
                <w:bCs/>
                <w:color w:val="000000"/>
                <w:sz w:val="20"/>
                <w:szCs w:val="20"/>
              </w:rPr>
              <w:t>НДС 1</w:t>
            </w:r>
            <w:r w:rsidR="000E4C71" w:rsidRPr="0099652F">
              <w:rPr>
                <w:b/>
                <w:bCs/>
                <w:color w:val="000000"/>
                <w:sz w:val="20"/>
                <w:szCs w:val="20"/>
                <w:lang w:val="en-US"/>
              </w:rPr>
              <w:t>2</w:t>
            </w:r>
            <w:r w:rsidR="000E4C71" w:rsidRPr="0099652F">
              <w:rPr>
                <w:b/>
                <w:bCs/>
                <w:color w:val="000000"/>
                <w:sz w:val="20"/>
                <w:szCs w:val="20"/>
              </w:rPr>
              <w:t>%, сум РУз.</w:t>
            </w:r>
          </w:p>
        </w:tc>
        <w:tc>
          <w:tcPr>
            <w:tcW w:w="675" w:type="pct"/>
            <w:tcBorders>
              <w:top w:val="single" w:sz="4" w:space="0" w:color="auto"/>
              <w:left w:val="nil"/>
              <w:bottom w:val="single" w:sz="4" w:space="0" w:color="auto"/>
              <w:right w:val="single" w:sz="4" w:space="0" w:color="auto"/>
            </w:tcBorders>
            <w:shd w:val="clear" w:color="auto" w:fill="auto"/>
            <w:vAlign w:val="center"/>
            <w:hideMark/>
          </w:tcPr>
          <w:p w14:paraId="3F1B72CC" w14:textId="77777777" w:rsidR="000E4C71" w:rsidRPr="0099652F" w:rsidRDefault="007C480A" w:rsidP="00131CAF">
            <w:pPr>
              <w:jc w:val="center"/>
              <w:rPr>
                <w:b/>
                <w:bCs/>
                <w:color w:val="000000"/>
                <w:sz w:val="20"/>
                <w:szCs w:val="20"/>
              </w:rPr>
            </w:pPr>
            <w:r w:rsidRPr="0099652F">
              <w:rPr>
                <w:b/>
                <w:bCs/>
                <w:sz w:val="20"/>
                <w:szCs w:val="20"/>
                <w:lang w:val="en-US"/>
              </w:rPr>
              <w:t>Jami</w:t>
            </w:r>
            <w:r w:rsidRPr="0099652F">
              <w:rPr>
                <w:b/>
                <w:bCs/>
                <w:sz w:val="20"/>
                <w:szCs w:val="20"/>
              </w:rPr>
              <w:t xml:space="preserve">, </w:t>
            </w:r>
            <w:r w:rsidRPr="0099652F">
              <w:rPr>
                <w:b/>
                <w:bCs/>
                <w:sz w:val="20"/>
                <w:szCs w:val="20"/>
                <w:lang w:val="en-US"/>
              </w:rPr>
              <w:t>so</w:t>
            </w:r>
            <w:r w:rsidRPr="0099652F">
              <w:rPr>
                <w:b/>
                <w:bCs/>
                <w:sz w:val="20"/>
                <w:szCs w:val="20"/>
              </w:rPr>
              <w:br w:type="column"/>
              <w:t>‘</w:t>
            </w:r>
            <w:r w:rsidRPr="0099652F">
              <w:rPr>
                <w:b/>
                <w:bCs/>
                <w:sz w:val="20"/>
                <w:szCs w:val="20"/>
                <w:lang w:val="en-US"/>
              </w:rPr>
              <w:t>m</w:t>
            </w:r>
            <w:r w:rsidRPr="0099652F">
              <w:rPr>
                <w:b/>
                <w:bCs/>
                <w:sz w:val="20"/>
                <w:szCs w:val="20"/>
              </w:rPr>
              <w:t xml:space="preserve">, </w:t>
            </w:r>
            <w:r w:rsidRPr="0099652F">
              <w:rPr>
                <w:b/>
                <w:bCs/>
                <w:sz w:val="20"/>
                <w:szCs w:val="20"/>
                <w:lang w:val="en-US"/>
              </w:rPr>
              <w:t>QQS</w:t>
            </w:r>
            <w:r w:rsidRPr="0099652F">
              <w:rPr>
                <w:b/>
                <w:bCs/>
                <w:sz w:val="20"/>
                <w:szCs w:val="20"/>
              </w:rPr>
              <w:t xml:space="preserve"> </w:t>
            </w:r>
            <w:r w:rsidRPr="0099652F">
              <w:rPr>
                <w:b/>
                <w:bCs/>
                <w:sz w:val="20"/>
                <w:szCs w:val="20"/>
                <w:lang w:val="en-US"/>
              </w:rPr>
              <w:t>bilan</w:t>
            </w:r>
            <w:r w:rsidRPr="0099652F">
              <w:rPr>
                <w:b/>
                <w:bCs/>
                <w:sz w:val="20"/>
                <w:szCs w:val="20"/>
              </w:rPr>
              <w:t xml:space="preserve"> 12%/</w:t>
            </w:r>
            <w:r w:rsidR="000E4C71" w:rsidRPr="0099652F">
              <w:rPr>
                <w:b/>
                <w:bCs/>
                <w:color w:val="000000"/>
                <w:sz w:val="20"/>
                <w:szCs w:val="20"/>
              </w:rPr>
              <w:t>Общая сумма в т.ч. НДС 12%, сум РУз.</w:t>
            </w:r>
          </w:p>
        </w:tc>
      </w:tr>
      <w:tr w:rsidR="007D250C" w:rsidRPr="0099652F" w14:paraId="2D89EC23" w14:textId="77777777" w:rsidTr="007D250C">
        <w:trPr>
          <w:jc w:val="center"/>
        </w:trPr>
        <w:tc>
          <w:tcPr>
            <w:tcW w:w="148" w:type="pct"/>
            <w:tcBorders>
              <w:top w:val="single" w:sz="4" w:space="0" w:color="auto"/>
              <w:left w:val="single" w:sz="4" w:space="0" w:color="auto"/>
              <w:bottom w:val="single" w:sz="4" w:space="0" w:color="auto"/>
              <w:right w:val="single" w:sz="4" w:space="0" w:color="auto"/>
            </w:tcBorders>
            <w:shd w:val="clear" w:color="auto" w:fill="auto"/>
            <w:vAlign w:val="center"/>
          </w:tcPr>
          <w:p w14:paraId="462E63E0" w14:textId="77777777" w:rsidR="007A7CF7" w:rsidRPr="0099652F" w:rsidRDefault="007A7CF7" w:rsidP="007A7CF7">
            <w:pPr>
              <w:jc w:val="center"/>
              <w:rPr>
                <w:color w:val="000000"/>
                <w:sz w:val="20"/>
                <w:szCs w:val="20"/>
              </w:rPr>
            </w:pPr>
            <w:r w:rsidRPr="0099652F">
              <w:rPr>
                <w:color w:val="000000"/>
                <w:sz w:val="20"/>
                <w:szCs w:val="20"/>
              </w:rPr>
              <w:t>1</w:t>
            </w:r>
          </w:p>
        </w:tc>
        <w:tc>
          <w:tcPr>
            <w:tcW w:w="1704" w:type="pct"/>
            <w:tcBorders>
              <w:top w:val="single" w:sz="4" w:space="0" w:color="auto"/>
              <w:left w:val="nil"/>
              <w:bottom w:val="single" w:sz="4" w:space="0" w:color="auto"/>
              <w:right w:val="single" w:sz="4" w:space="0" w:color="auto"/>
            </w:tcBorders>
            <w:shd w:val="clear" w:color="auto" w:fill="auto"/>
            <w:vAlign w:val="center"/>
          </w:tcPr>
          <w:p w14:paraId="7CBA6E93" w14:textId="575CC685" w:rsidR="007A7CF7" w:rsidRPr="0099652F" w:rsidRDefault="007A7CF7" w:rsidP="0099652F">
            <w:pPr>
              <w:jc w:val="both"/>
              <w:rPr>
                <w:color w:val="000000"/>
                <w:sz w:val="20"/>
                <w:szCs w:val="20"/>
              </w:rPr>
            </w:pPr>
            <w:r w:rsidRPr="0099652F">
              <w:rPr>
                <w:sz w:val="20"/>
                <w:szCs w:val="20"/>
              </w:rPr>
              <w:t xml:space="preserve">Услуги по предоставлению права доступа (активации)технической </w:t>
            </w:r>
            <w:r w:rsidR="006E18B8" w:rsidRPr="0099652F">
              <w:rPr>
                <w:sz w:val="20"/>
                <w:szCs w:val="20"/>
              </w:rPr>
              <w:t xml:space="preserve">поддержки </w:t>
            </w:r>
            <w:r w:rsidRPr="0099652F">
              <w:rPr>
                <w:sz w:val="20"/>
                <w:szCs w:val="20"/>
              </w:rPr>
              <w:t xml:space="preserve">программного обеспечения: </w:t>
            </w:r>
            <w:r w:rsidRPr="0099652F">
              <w:rPr>
                <w:sz w:val="20"/>
                <w:szCs w:val="20"/>
              </w:rPr>
              <w:br/>
              <w:t>[A97163_A90611] Oracle Database Enterprise Edition - Pro</w:t>
            </w:r>
            <w:r w:rsidR="0099652F" w:rsidRPr="0099652F">
              <w:rPr>
                <w:sz w:val="20"/>
                <w:szCs w:val="20"/>
              </w:rPr>
              <w:t>cessor Perpetual*98; (01.01.2026</w:t>
            </w:r>
            <w:r w:rsidRPr="0099652F">
              <w:rPr>
                <w:sz w:val="20"/>
                <w:szCs w:val="20"/>
              </w:rPr>
              <w:t>-31.12.202</w:t>
            </w:r>
            <w:r w:rsidR="0099652F" w:rsidRPr="0099652F">
              <w:rPr>
                <w:sz w:val="20"/>
                <w:szCs w:val="20"/>
              </w:rPr>
              <w:t>6</w:t>
            </w:r>
            <w:r w:rsidRPr="0099652F">
              <w:rPr>
                <w:sz w:val="20"/>
                <w:szCs w:val="20"/>
              </w:rPr>
              <w:t>)</w:t>
            </w:r>
          </w:p>
        </w:tc>
        <w:tc>
          <w:tcPr>
            <w:tcW w:w="326" w:type="pct"/>
            <w:tcBorders>
              <w:top w:val="nil"/>
              <w:left w:val="nil"/>
              <w:bottom w:val="single" w:sz="4" w:space="0" w:color="auto"/>
              <w:right w:val="single" w:sz="4" w:space="0" w:color="auto"/>
            </w:tcBorders>
            <w:shd w:val="clear" w:color="auto" w:fill="auto"/>
            <w:vAlign w:val="center"/>
          </w:tcPr>
          <w:p w14:paraId="1730F451" w14:textId="77777777" w:rsidR="007A7CF7" w:rsidRPr="0099652F" w:rsidRDefault="007A7CF7" w:rsidP="007A7CF7">
            <w:pPr>
              <w:jc w:val="center"/>
              <w:rPr>
                <w:color w:val="000000"/>
                <w:sz w:val="20"/>
                <w:szCs w:val="20"/>
              </w:rPr>
            </w:pPr>
            <w:r w:rsidRPr="0099652F">
              <w:rPr>
                <w:color w:val="000000"/>
                <w:sz w:val="20"/>
                <w:szCs w:val="20"/>
              </w:rPr>
              <w:t>услуга</w:t>
            </w:r>
          </w:p>
        </w:tc>
        <w:tc>
          <w:tcPr>
            <w:tcW w:w="411" w:type="pct"/>
            <w:tcBorders>
              <w:top w:val="nil"/>
              <w:left w:val="nil"/>
              <w:bottom w:val="single" w:sz="4" w:space="0" w:color="auto"/>
              <w:right w:val="single" w:sz="4" w:space="0" w:color="auto"/>
            </w:tcBorders>
            <w:shd w:val="clear" w:color="auto" w:fill="auto"/>
            <w:vAlign w:val="center"/>
          </w:tcPr>
          <w:p w14:paraId="4C198517" w14:textId="77777777" w:rsidR="007A7CF7" w:rsidRPr="0099652F" w:rsidRDefault="007A7CF7" w:rsidP="007A7CF7">
            <w:pPr>
              <w:jc w:val="center"/>
              <w:rPr>
                <w:color w:val="000000"/>
                <w:sz w:val="20"/>
                <w:szCs w:val="20"/>
              </w:rPr>
            </w:pPr>
            <w:r w:rsidRPr="0099652F">
              <w:rPr>
                <w:color w:val="000000"/>
                <w:sz w:val="20"/>
                <w:szCs w:val="20"/>
              </w:rPr>
              <w:t>1</w:t>
            </w:r>
          </w:p>
        </w:tc>
        <w:tc>
          <w:tcPr>
            <w:tcW w:w="604" w:type="pct"/>
            <w:tcBorders>
              <w:top w:val="single" w:sz="4" w:space="0" w:color="auto"/>
              <w:left w:val="nil"/>
              <w:bottom w:val="single" w:sz="4" w:space="0" w:color="auto"/>
              <w:right w:val="single" w:sz="4" w:space="0" w:color="auto"/>
            </w:tcBorders>
            <w:shd w:val="clear" w:color="auto" w:fill="auto"/>
            <w:vAlign w:val="center"/>
          </w:tcPr>
          <w:p w14:paraId="0A13B001" w14:textId="6FFB967E" w:rsidR="007A7CF7" w:rsidRPr="0099652F" w:rsidRDefault="007A7CF7" w:rsidP="007A7CF7">
            <w:pPr>
              <w:jc w:val="center"/>
              <w:rPr>
                <w:color w:val="000000"/>
                <w:sz w:val="20"/>
                <w:szCs w:val="20"/>
              </w:rPr>
            </w:pPr>
          </w:p>
        </w:tc>
        <w:tc>
          <w:tcPr>
            <w:tcW w:w="594" w:type="pct"/>
            <w:tcBorders>
              <w:top w:val="single" w:sz="4" w:space="0" w:color="auto"/>
              <w:left w:val="nil"/>
              <w:bottom w:val="single" w:sz="4" w:space="0" w:color="auto"/>
              <w:right w:val="single" w:sz="4" w:space="0" w:color="auto"/>
            </w:tcBorders>
            <w:shd w:val="clear" w:color="auto" w:fill="auto"/>
            <w:vAlign w:val="center"/>
          </w:tcPr>
          <w:p w14:paraId="3053D860" w14:textId="77A42A67" w:rsidR="007A7CF7" w:rsidRPr="0099652F" w:rsidRDefault="007A7CF7" w:rsidP="007A7CF7">
            <w:pPr>
              <w:jc w:val="center"/>
              <w:rPr>
                <w:color w:val="000000"/>
                <w:sz w:val="20"/>
                <w:szCs w:val="20"/>
              </w:rPr>
            </w:pPr>
          </w:p>
        </w:tc>
        <w:tc>
          <w:tcPr>
            <w:tcW w:w="538" w:type="pct"/>
            <w:tcBorders>
              <w:top w:val="single" w:sz="4" w:space="0" w:color="auto"/>
              <w:left w:val="nil"/>
              <w:bottom w:val="single" w:sz="4" w:space="0" w:color="auto"/>
              <w:right w:val="single" w:sz="4" w:space="0" w:color="auto"/>
            </w:tcBorders>
            <w:shd w:val="clear" w:color="auto" w:fill="auto"/>
            <w:vAlign w:val="center"/>
          </w:tcPr>
          <w:p w14:paraId="1BA0B5B1" w14:textId="4F5B2B97" w:rsidR="007A7CF7" w:rsidRPr="0099652F" w:rsidRDefault="007A7CF7" w:rsidP="007A7CF7">
            <w:pPr>
              <w:jc w:val="center"/>
              <w:rPr>
                <w:color w:val="000000"/>
                <w:sz w:val="20"/>
                <w:szCs w:val="20"/>
              </w:rPr>
            </w:pPr>
          </w:p>
        </w:tc>
        <w:tc>
          <w:tcPr>
            <w:tcW w:w="675" w:type="pct"/>
            <w:tcBorders>
              <w:top w:val="single" w:sz="4" w:space="0" w:color="auto"/>
              <w:left w:val="nil"/>
              <w:bottom w:val="single" w:sz="4" w:space="0" w:color="auto"/>
              <w:right w:val="single" w:sz="4" w:space="0" w:color="auto"/>
            </w:tcBorders>
            <w:shd w:val="clear" w:color="auto" w:fill="auto"/>
            <w:vAlign w:val="center"/>
          </w:tcPr>
          <w:p w14:paraId="7F670078" w14:textId="5FAB72AC" w:rsidR="007A7CF7" w:rsidRPr="0099652F" w:rsidRDefault="007A7CF7" w:rsidP="007A7CF7">
            <w:pPr>
              <w:jc w:val="center"/>
              <w:rPr>
                <w:color w:val="000000"/>
                <w:sz w:val="20"/>
                <w:szCs w:val="20"/>
              </w:rPr>
            </w:pPr>
          </w:p>
        </w:tc>
      </w:tr>
      <w:tr w:rsidR="007D250C" w:rsidRPr="0099652F" w14:paraId="5C5793CC" w14:textId="77777777" w:rsidTr="007D250C">
        <w:trPr>
          <w:jc w:val="center"/>
        </w:trPr>
        <w:tc>
          <w:tcPr>
            <w:tcW w:w="148" w:type="pct"/>
            <w:tcBorders>
              <w:top w:val="single" w:sz="4" w:space="0" w:color="auto"/>
              <w:left w:val="single" w:sz="4" w:space="0" w:color="auto"/>
              <w:bottom w:val="single" w:sz="4" w:space="0" w:color="auto"/>
              <w:right w:val="single" w:sz="4" w:space="0" w:color="auto"/>
            </w:tcBorders>
            <w:shd w:val="clear" w:color="auto" w:fill="auto"/>
            <w:vAlign w:val="center"/>
          </w:tcPr>
          <w:p w14:paraId="1F34CDF6" w14:textId="77777777" w:rsidR="007A7CF7" w:rsidRPr="0099652F" w:rsidRDefault="007A7CF7" w:rsidP="007A7CF7">
            <w:pPr>
              <w:jc w:val="center"/>
              <w:rPr>
                <w:color w:val="000000"/>
                <w:sz w:val="20"/>
                <w:szCs w:val="20"/>
              </w:rPr>
            </w:pPr>
            <w:r w:rsidRPr="0099652F">
              <w:rPr>
                <w:color w:val="000000"/>
                <w:sz w:val="20"/>
                <w:szCs w:val="20"/>
              </w:rPr>
              <w:t>2</w:t>
            </w:r>
          </w:p>
        </w:tc>
        <w:tc>
          <w:tcPr>
            <w:tcW w:w="1704" w:type="pct"/>
            <w:tcBorders>
              <w:top w:val="single" w:sz="4" w:space="0" w:color="auto"/>
              <w:left w:val="nil"/>
              <w:bottom w:val="single" w:sz="4" w:space="0" w:color="auto"/>
              <w:right w:val="single" w:sz="4" w:space="0" w:color="auto"/>
            </w:tcBorders>
            <w:shd w:val="clear" w:color="auto" w:fill="auto"/>
            <w:vAlign w:val="center"/>
          </w:tcPr>
          <w:p w14:paraId="47CE28A3" w14:textId="30455C26" w:rsidR="007A7CF7" w:rsidRPr="0099652F" w:rsidRDefault="007A7CF7" w:rsidP="0099652F">
            <w:pPr>
              <w:jc w:val="both"/>
              <w:rPr>
                <w:color w:val="000000"/>
                <w:sz w:val="20"/>
                <w:szCs w:val="20"/>
              </w:rPr>
            </w:pPr>
            <w:r w:rsidRPr="0099652F">
              <w:rPr>
                <w:sz w:val="20"/>
                <w:szCs w:val="20"/>
              </w:rPr>
              <w:t xml:space="preserve">Услуги по предоставлению права доступа (активации) </w:t>
            </w:r>
            <w:r w:rsidR="00DF0098" w:rsidRPr="0099652F">
              <w:rPr>
                <w:sz w:val="20"/>
                <w:szCs w:val="20"/>
              </w:rPr>
              <w:t>к технической поддержк</w:t>
            </w:r>
            <w:r w:rsidR="006E18B8" w:rsidRPr="0099652F">
              <w:rPr>
                <w:sz w:val="20"/>
                <w:szCs w:val="20"/>
              </w:rPr>
              <w:t>и</w:t>
            </w:r>
            <w:r w:rsidRPr="0099652F">
              <w:rPr>
                <w:sz w:val="20"/>
                <w:szCs w:val="20"/>
              </w:rPr>
              <w:t xml:space="preserve"> программного обеспечения: </w:t>
            </w:r>
            <w:r w:rsidRPr="0099652F">
              <w:rPr>
                <w:sz w:val="20"/>
                <w:szCs w:val="20"/>
              </w:rPr>
              <w:br/>
              <w:t>[A97163_A90620] Oracle Partitioning - Proce</w:t>
            </w:r>
            <w:r w:rsidR="0099652F" w:rsidRPr="0099652F">
              <w:rPr>
                <w:sz w:val="20"/>
                <w:szCs w:val="20"/>
              </w:rPr>
              <w:t>ssor Perpetual * 98; (01.01.2026</w:t>
            </w:r>
            <w:r w:rsidRPr="0099652F">
              <w:rPr>
                <w:sz w:val="20"/>
                <w:szCs w:val="20"/>
              </w:rPr>
              <w:t>-31.12.202</w:t>
            </w:r>
            <w:r w:rsidR="0099652F" w:rsidRPr="0099652F">
              <w:rPr>
                <w:sz w:val="20"/>
                <w:szCs w:val="20"/>
              </w:rPr>
              <w:t>6</w:t>
            </w:r>
            <w:r w:rsidRPr="0099652F">
              <w:rPr>
                <w:sz w:val="20"/>
                <w:szCs w:val="20"/>
              </w:rPr>
              <w:t>)</w:t>
            </w:r>
          </w:p>
        </w:tc>
        <w:tc>
          <w:tcPr>
            <w:tcW w:w="326" w:type="pct"/>
            <w:tcBorders>
              <w:top w:val="nil"/>
              <w:left w:val="nil"/>
              <w:bottom w:val="single" w:sz="4" w:space="0" w:color="auto"/>
              <w:right w:val="single" w:sz="4" w:space="0" w:color="auto"/>
            </w:tcBorders>
            <w:shd w:val="clear" w:color="auto" w:fill="auto"/>
            <w:vAlign w:val="center"/>
          </w:tcPr>
          <w:p w14:paraId="4AF9DFFD" w14:textId="77777777" w:rsidR="007A7CF7" w:rsidRPr="0099652F" w:rsidRDefault="007A7CF7" w:rsidP="007A7CF7">
            <w:pPr>
              <w:jc w:val="center"/>
              <w:rPr>
                <w:color w:val="000000"/>
                <w:sz w:val="20"/>
                <w:szCs w:val="20"/>
              </w:rPr>
            </w:pPr>
            <w:r w:rsidRPr="0099652F">
              <w:rPr>
                <w:color w:val="000000"/>
                <w:sz w:val="20"/>
                <w:szCs w:val="20"/>
              </w:rPr>
              <w:t>услуга</w:t>
            </w:r>
          </w:p>
        </w:tc>
        <w:tc>
          <w:tcPr>
            <w:tcW w:w="411" w:type="pct"/>
            <w:tcBorders>
              <w:top w:val="nil"/>
              <w:left w:val="nil"/>
              <w:bottom w:val="single" w:sz="4" w:space="0" w:color="auto"/>
              <w:right w:val="single" w:sz="4" w:space="0" w:color="auto"/>
            </w:tcBorders>
            <w:shd w:val="clear" w:color="auto" w:fill="auto"/>
            <w:vAlign w:val="center"/>
          </w:tcPr>
          <w:p w14:paraId="6F12C087" w14:textId="77777777" w:rsidR="007A7CF7" w:rsidRPr="0099652F" w:rsidRDefault="007A7CF7" w:rsidP="007A7CF7">
            <w:pPr>
              <w:jc w:val="center"/>
              <w:rPr>
                <w:color w:val="000000"/>
                <w:sz w:val="20"/>
                <w:szCs w:val="20"/>
              </w:rPr>
            </w:pPr>
            <w:r w:rsidRPr="0099652F">
              <w:rPr>
                <w:color w:val="000000"/>
                <w:sz w:val="20"/>
                <w:szCs w:val="20"/>
              </w:rPr>
              <w:t>1</w:t>
            </w:r>
          </w:p>
        </w:tc>
        <w:tc>
          <w:tcPr>
            <w:tcW w:w="604" w:type="pct"/>
            <w:tcBorders>
              <w:top w:val="single" w:sz="4" w:space="0" w:color="auto"/>
              <w:left w:val="nil"/>
              <w:bottom w:val="single" w:sz="4" w:space="0" w:color="auto"/>
              <w:right w:val="single" w:sz="4" w:space="0" w:color="auto"/>
            </w:tcBorders>
            <w:shd w:val="clear" w:color="auto" w:fill="auto"/>
            <w:vAlign w:val="center"/>
          </w:tcPr>
          <w:p w14:paraId="3D70F028" w14:textId="4EC97906" w:rsidR="007A7CF7" w:rsidRPr="0099652F" w:rsidRDefault="007A7CF7" w:rsidP="007A7CF7">
            <w:pPr>
              <w:jc w:val="center"/>
              <w:rPr>
                <w:color w:val="000000"/>
                <w:sz w:val="20"/>
                <w:szCs w:val="20"/>
              </w:rPr>
            </w:pPr>
          </w:p>
        </w:tc>
        <w:tc>
          <w:tcPr>
            <w:tcW w:w="594" w:type="pct"/>
            <w:tcBorders>
              <w:top w:val="single" w:sz="4" w:space="0" w:color="auto"/>
              <w:left w:val="nil"/>
              <w:bottom w:val="single" w:sz="4" w:space="0" w:color="auto"/>
              <w:right w:val="single" w:sz="4" w:space="0" w:color="auto"/>
            </w:tcBorders>
            <w:shd w:val="clear" w:color="auto" w:fill="auto"/>
            <w:vAlign w:val="center"/>
          </w:tcPr>
          <w:p w14:paraId="30BA04C6" w14:textId="4748CC11" w:rsidR="007A7CF7" w:rsidRPr="0099652F" w:rsidRDefault="007A7CF7" w:rsidP="007A7CF7">
            <w:pPr>
              <w:jc w:val="center"/>
              <w:rPr>
                <w:color w:val="000000"/>
                <w:sz w:val="20"/>
                <w:szCs w:val="20"/>
              </w:rPr>
            </w:pPr>
          </w:p>
        </w:tc>
        <w:tc>
          <w:tcPr>
            <w:tcW w:w="538" w:type="pct"/>
            <w:tcBorders>
              <w:top w:val="single" w:sz="4" w:space="0" w:color="auto"/>
              <w:left w:val="nil"/>
              <w:bottom w:val="single" w:sz="4" w:space="0" w:color="auto"/>
              <w:right w:val="single" w:sz="4" w:space="0" w:color="auto"/>
            </w:tcBorders>
            <w:shd w:val="clear" w:color="auto" w:fill="auto"/>
            <w:vAlign w:val="center"/>
          </w:tcPr>
          <w:p w14:paraId="6B55FC64" w14:textId="45A7893D" w:rsidR="007A7CF7" w:rsidRPr="0099652F" w:rsidRDefault="007A7CF7" w:rsidP="007A7CF7">
            <w:pPr>
              <w:jc w:val="center"/>
              <w:rPr>
                <w:color w:val="000000"/>
                <w:sz w:val="20"/>
                <w:szCs w:val="20"/>
              </w:rPr>
            </w:pPr>
          </w:p>
        </w:tc>
        <w:tc>
          <w:tcPr>
            <w:tcW w:w="675" w:type="pct"/>
            <w:tcBorders>
              <w:top w:val="single" w:sz="4" w:space="0" w:color="auto"/>
              <w:left w:val="nil"/>
              <w:bottom w:val="single" w:sz="4" w:space="0" w:color="auto"/>
              <w:right w:val="single" w:sz="4" w:space="0" w:color="auto"/>
            </w:tcBorders>
            <w:shd w:val="clear" w:color="auto" w:fill="auto"/>
            <w:vAlign w:val="center"/>
          </w:tcPr>
          <w:p w14:paraId="5CC067B6" w14:textId="21C96154" w:rsidR="007A7CF7" w:rsidRPr="0099652F" w:rsidRDefault="007A7CF7" w:rsidP="007A7CF7">
            <w:pPr>
              <w:jc w:val="center"/>
              <w:rPr>
                <w:color w:val="000000"/>
                <w:sz w:val="20"/>
                <w:szCs w:val="20"/>
              </w:rPr>
            </w:pPr>
          </w:p>
        </w:tc>
      </w:tr>
      <w:tr w:rsidR="007D250C" w:rsidRPr="0099652F" w14:paraId="03FBA626" w14:textId="77777777" w:rsidTr="007D250C">
        <w:trPr>
          <w:jc w:val="center"/>
        </w:trPr>
        <w:tc>
          <w:tcPr>
            <w:tcW w:w="148" w:type="pct"/>
            <w:tcBorders>
              <w:top w:val="single" w:sz="4" w:space="0" w:color="auto"/>
              <w:left w:val="single" w:sz="4" w:space="0" w:color="auto"/>
              <w:bottom w:val="single" w:sz="4" w:space="0" w:color="auto"/>
              <w:right w:val="single" w:sz="4" w:space="0" w:color="auto"/>
            </w:tcBorders>
            <w:shd w:val="clear" w:color="auto" w:fill="auto"/>
            <w:vAlign w:val="center"/>
          </w:tcPr>
          <w:p w14:paraId="26CDDB6B" w14:textId="77777777" w:rsidR="007A7CF7" w:rsidRPr="0099652F" w:rsidRDefault="007A7CF7" w:rsidP="007A7CF7">
            <w:pPr>
              <w:jc w:val="center"/>
              <w:rPr>
                <w:color w:val="000000"/>
                <w:sz w:val="20"/>
                <w:szCs w:val="20"/>
              </w:rPr>
            </w:pPr>
            <w:r w:rsidRPr="0099652F">
              <w:rPr>
                <w:color w:val="000000"/>
                <w:sz w:val="20"/>
                <w:szCs w:val="20"/>
              </w:rPr>
              <w:t>3</w:t>
            </w:r>
          </w:p>
        </w:tc>
        <w:tc>
          <w:tcPr>
            <w:tcW w:w="1704" w:type="pct"/>
            <w:tcBorders>
              <w:top w:val="single" w:sz="4" w:space="0" w:color="auto"/>
              <w:left w:val="nil"/>
              <w:bottom w:val="single" w:sz="4" w:space="0" w:color="auto"/>
              <w:right w:val="single" w:sz="4" w:space="0" w:color="auto"/>
            </w:tcBorders>
            <w:shd w:val="clear" w:color="auto" w:fill="auto"/>
            <w:vAlign w:val="center"/>
          </w:tcPr>
          <w:p w14:paraId="42675756" w14:textId="4BCC4855" w:rsidR="007A7CF7" w:rsidRPr="00C45E21" w:rsidRDefault="007A7CF7" w:rsidP="00C45E21">
            <w:pPr>
              <w:jc w:val="both"/>
              <w:rPr>
                <w:sz w:val="20"/>
                <w:szCs w:val="20"/>
              </w:rPr>
            </w:pPr>
            <w:r w:rsidRPr="0099652F">
              <w:rPr>
                <w:sz w:val="20"/>
                <w:szCs w:val="20"/>
              </w:rPr>
              <w:t xml:space="preserve">Услуги по предоставлению права доступа (активации) </w:t>
            </w:r>
            <w:r w:rsidR="00DF0098" w:rsidRPr="0099652F">
              <w:rPr>
                <w:sz w:val="20"/>
                <w:szCs w:val="20"/>
              </w:rPr>
              <w:t>к технической поддержк</w:t>
            </w:r>
            <w:r w:rsidR="006E18B8" w:rsidRPr="0099652F">
              <w:rPr>
                <w:sz w:val="20"/>
                <w:szCs w:val="20"/>
              </w:rPr>
              <w:t>и</w:t>
            </w:r>
            <w:r w:rsidRPr="0099652F">
              <w:rPr>
                <w:sz w:val="20"/>
                <w:szCs w:val="20"/>
              </w:rPr>
              <w:t xml:space="preserve"> программного обеспечения:</w:t>
            </w:r>
            <w:r w:rsidRPr="0099652F">
              <w:rPr>
                <w:sz w:val="20"/>
                <w:szCs w:val="20"/>
              </w:rPr>
              <w:br/>
              <w:t>[A97163_A90619] Oracle Real Application Clusters - Pr</w:t>
            </w:r>
            <w:r w:rsidR="00C45E21">
              <w:rPr>
                <w:sz w:val="20"/>
                <w:szCs w:val="20"/>
              </w:rPr>
              <w:t>ocessor Perpetual*8; (01.01.2026</w:t>
            </w:r>
            <w:r w:rsidRPr="0099652F">
              <w:rPr>
                <w:sz w:val="20"/>
                <w:szCs w:val="20"/>
              </w:rPr>
              <w:t>-31.12.202</w:t>
            </w:r>
            <w:r w:rsidR="00C45E21">
              <w:rPr>
                <w:sz w:val="20"/>
                <w:szCs w:val="20"/>
              </w:rPr>
              <w:t>6</w:t>
            </w:r>
            <w:r w:rsidRPr="0099652F">
              <w:rPr>
                <w:sz w:val="20"/>
                <w:szCs w:val="20"/>
              </w:rPr>
              <w:t>)</w:t>
            </w:r>
          </w:p>
        </w:tc>
        <w:tc>
          <w:tcPr>
            <w:tcW w:w="326" w:type="pct"/>
            <w:tcBorders>
              <w:top w:val="nil"/>
              <w:left w:val="nil"/>
              <w:bottom w:val="single" w:sz="4" w:space="0" w:color="auto"/>
              <w:right w:val="single" w:sz="4" w:space="0" w:color="auto"/>
            </w:tcBorders>
            <w:shd w:val="clear" w:color="auto" w:fill="auto"/>
            <w:vAlign w:val="center"/>
          </w:tcPr>
          <w:p w14:paraId="118E5251" w14:textId="77777777" w:rsidR="007A7CF7" w:rsidRPr="0099652F" w:rsidRDefault="007A7CF7" w:rsidP="007A7CF7">
            <w:pPr>
              <w:jc w:val="center"/>
              <w:rPr>
                <w:color w:val="000000"/>
                <w:sz w:val="20"/>
                <w:szCs w:val="20"/>
              </w:rPr>
            </w:pPr>
            <w:r w:rsidRPr="0099652F">
              <w:rPr>
                <w:color w:val="000000"/>
                <w:sz w:val="20"/>
                <w:szCs w:val="20"/>
              </w:rPr>
              <w:t>услуга</w:t>
            </w:r>
          </w:p>
        </w:tc>
        <w:tc>
          <w:tcPr>
            <w:tcW w:w="411" w:type="pct"/>
            <w:tcBorders>
              <w:top w:val="nil"/>
              <w:left w:val="nil"/>
              <w:bottom w:val="single" w:sz="4" w:space="0" w:color="auto"/>
              <w:right w:val="single" w:sz="4" w:space="0" w:color="auto"/>
            </w:tcBorders>
            <w:shd w:val="clear" w:color="auto" w:fill="auto"/>
            <w:vAlign w:val="center"/>
          </w:tcPr>
          <w:p w14:paraId="1BF89943" w14:textId="77777777" w:rsidR="007A7CF7" w:rsidRPr="0099652F" w:rsidRDefault="007A7CF7" w:rsidP="007A7CF7">
            <w:pPr>
              <w:jc w:val="center"/>
              <w:rPr>
                <w:color w:val="000000"/>
                <w:sz w:val="20"/>
                <w:szCs w:val="20"/>
              </w:rPr>
            </w:pPr>
            <w:r w:rsidRPr="0099652F">
              <w:rPr>
                <w:color w:val="000000"/>
                <w:sz w:val="20"/>
                <w:szCs w:val="20"/>
              </w:rPr>
              <w:t>1</w:t>
            </w:r>
          </w:p>
        </w:tc>
        <w:tc>
          <w:tcPr>
            <w:tcW w:w="604" w:type="pct"/>
            <w:tcBorders>
              <w:top w:val="single" w:sz="4" w:space="0" w:color="auto"/>
              <w:left w:val="nil"/>
              <w:bottom w:val="single" w:sz="4" w:space="0" w:color="auto"/>
              <w:right w:val="single" w:sz="4" w:space="0" w:color="auto"/>
            </w:tcBorders>
            <w:shd w:val="clear" w:color="auto" w:fill="auto"/>
            <w:vAlign w:val="center"/>
          </w:tcPr>
          <w:p w14:paraId="2B1C5CC8" w14:textId="0D421BB0" w:rsidR="007A7CF7" w:rsidRPr="0099652F" w:rsidRDefault="007A7CF7" w:rsidP="007A7CF7">
            <w:pPr>
              <w:jc w:val="center"/>
              <w:rPr>
                <w:color w:val="000000"/>
                <w:sz w:val="20"/>
                <w:szCs w:val="20"/>
              </w:rPr>
            </w:pPr>
          </w:p>
        </w:tc>
        <w:tc>
          <w:tcPr>
            <w:tcW w:w="594" w:type="pct"/>
            <w:tcBorders>
              <w:top w:val="single" w:sz="4" w:space="0" w:color="auto"/>
              <w:left w:val="nil"/>
              <w:bottom w:val="single" w:sz="4" w:space="0" w:color="auto"/>
              <w:right w:val="single" w:sz="4" w:space="0" w:color="auto"/>
            </w:tcBorders>
            <w:shd w:val="clear" w:color="auto" w:fill="auto"/>
            <w:vAlign w:val="center"/>
          </w:tcPr>
          <w:p w14:paraId="7A203C65" w14:textId="1B364D59" w:rsidR="007A7CF7" w:rsidRPr="0099652F" w:rsidRDefault="007A7CF7" w:rsidP="007A7CF7">
            <w:pPr>
              <w:jc w:val="center"/>
              <w:rPr>
                <w:color w:val="000000"/>
                <w:sz w:val="20"/>
                <w:szCs w:val="20"/>
              </w:rPr>
            </w:pPr>
          </w:p>
        </w:tc>
        <w:tc>
          <w:tcPr>
            <w:tcW w:w="538" w:type="pct"/>
            <w:tcBorders>
              <w:top w:val="single" w:sz="4" w:space="0" w:color="auto"/>
              <w:left w:val="nil"/>
              <w:bottom w:val="single" w:sz="4" w:space="0" w:color="auto"/>
              <w:right w:val="single" w:sz="4" w:space="0" w:color="auto"/>
            </w:tcBorders>
            <w:shd w:val="clear" w:color="auto" w:fill="auto"/>
            <w:vAlign w:val="center"/>
          </w:tcPr>
          <w:p w14:paraId="41B9E36E" w14:textId="5B02F322" w:rsidR="007A7CF7" w:rsidRPr="0099652F" w:rsidRDefault="007A7CF7" w:rsidP="007A7CF7">
            <w:pPr>
              <w:jc w:val="center"/>
              <w:rPr>
                <w:color w:val="000000"/>
                <w:sz w:val="20"/>
                <w:szCs w:val="20"/>
              </w:rPr>
            </w:pPr>
          </w:p>
        </w:tc>
        <w:tc>
          <w:tcPr>
            <w:tcW w:w="675" w:type="pct"/>
            <w:tcBorders>
              <w:top w:val="single" w:sz="4" w:space="0" w:color="auto"/>
              <w:left w:val="nil"/>
              <w:bottom w:val="single" w:sz="4" w:space="0" w:color="auto"/>
              <w:right w:val="single" w:sz="4" w:space="0" w:color="auto"/>
            </w:tcBorders>
            <w:shd w:val="clear" w:color="auto" w:fill="auto"/>
            <w:vAlign w:val="center"/>
          </w:tcPr>
          <w:p w14:paraId="1356CCCE" w14:textId="2234B4A5" w:rsidR="007A7CF7" w:rsidRPr="0099652F" w:rsidRDefault="007A7CF7" w:rsidP="007A7CF7">
            <w:pPr>
              <w:jc w:val="center"/>
              <w:rPr>
                <w:color w:val="000000"/>
                <w:sz w:val="20"/>
                <w:szCs w:val="20"/>
              </w:rPr>
            </w:pPr>
          </w:p>
        </w:tc>
      </w:tr>
      <w:tr w:rsidR="007D250C" w:rsidRPr="0099652F" w14:paraId="1CC224D4" w14:textId="77777777" w:rsidTr="007D250C">
        <w:trPr>
          <w:jc w:val="center"/>
        </w:trPr>
        <w:tc>
          <w:tcPr>
            <w:tcW w:w="148" w:type="pct"/>
            <w:tcBorders>
              <w:top w:val="single" w:sz="4" w:space="0" w:color="auto"/>
              <w:left w:val="single" w:sz="4" w:space="0" w:color="auto"/>
              <w:bottom w:val="single" w:sz="4" w:space="0" w:color="auto"/>
              <w:right w:val="single" w:sz="4" w:space="0" w:color="auto"/>
            </w:tcBorders>
            <w:shd w:val="clear" w:color="auto" w:fill="auto"/>
            <w:vAlign w:val="center"/>
          </w:tcPr>
          <w:p w14:paraId="6821B2D4" w14:textId="77777777" w:rsidR="000E4C71" w:rsidRPr="0099652F" w:rsidRDefault="000E4C71" w:rsidP="00131CAF">
            <w:pPr>
              <w:jc w:val="center"/>
              <w:rPr>
                <w:color w:val="000000"/>
                <w:sz w:val="20"/>
                <w:szCs w:val="20"/>
              </w:rPr>
            </w:pPr>
          </w:p>
        </w:tc>
        <w:tc>
          <w:tcPr>
            <w:tcW w:w="1704" w:type="pct"/>
            <w:tcBorders>
              <w:top w:val="single" w:sz="4" w:space="0" w:color="auto"/>
              <w:left w:val="nil"/>
              <w:bottom w:val="single" w:sz="4" w:space="0" w:color="auto"/>
              <w:right w:val="single" w:sz="4" w:space="0" w:color="auto"/>
            </w:tcBorders>
            <w:shd w:val="clear" w:color="auto" w:fill="auto"/>
            <w:vAlign w:val="center"/>
          </w:tcPr>
          <w:p w14:paraId="6FD6639A" w14:textId="77777777" w:rsidR="000E4C71" w:rsidRPr="0099652F" w:rsidRDefault="000E4C71" w:rsidP="00131CAF">
            <w:pPr>
              <w:jc w:val="center"/>
              <w:rPr>
                <w:b/>
                <w:bCs/>
                <w:color w:val="000000"/>
                <w:sz w:val="20"/>
                <w:szCs w:val="20"/>
              </w:rPr>
            </w:pPr>
            <w:r w:rsidRPr="0099652F">
              <w:rPr>
                <w:b/>
                <w:bCs/>
                <w:color w:val="000000"/>
                <w:sz w:val="20"/>
                <w:szCs w:val="20"/>
              </w:rPr>
              <w:t>Итого:</w:t>
            </w:r>
          </w:p>
        </w:tc>
        <w:tc>
          <w:tcPr>
            <w:tcW w:w="326" w:type="pct"/>
            <w:tcBorders>
              <w:top w:val="single" w:sz="4" w:space="0" w:color="auto"/>
              <w:left w:val="nil"/>
              <w:bottom w:val="single" w:sz="4" w:space="0" w:color="auto"/>
              <w:right w:val="single" w:sz="4" w:space="0" w:color="auto"/>
            </w:tcBorders>
            <w:shd w:val="clear" w:color="auto" w:fill="auto"/>
            <w:vAlign w:val="center"/>
          </w:tcPr>
          <w:p w14:paraId="0EB7FD10" w14:textId="77777777" w:rsidR="000E4C71" w:rsidRPr="0099652F" w:rsidRDefault="000E4C71" w:rsidP="00131CAF">
            <w:pPr>
              <w:jc w:val="center"/>
              <w:rPr>
                <w:b/>
                <w:bCs/>
                <w:color w:val="000000"/>
                <w:sz w:val="20"/>
                <w:szCs w:val="20"/>
              </w:rPr>
            </w:pPr>
          </w:p>
        </w:tc>
        <w:tc>
          <w:tcPr>
            <w:tcW w:w="411" w:type="pct"/>
            <w:tcBorders>
              <w:top w:val="single" w:sz="4" w:space="0" w:color="auto"/>
              <w:left w:val="nil"/>
              <w:bottom w:val="single" w:sz="4" w:space="0" w:color="auto"/>
              <w:right w:val="single" w:sz="4" w:space="0" w:color="auto"/>
            </w:tcBorders>
            <w:shd w:val="clear" w:color="auto" w:fill="auto"/>
            <w:vAlign w:val="center"/>
          </w:tcPr>
          <w:p w14:paraId="43741ADD" w14:textId="77777777" w:rsidR="000E4C71" w:rsidRPr="0099652F" w:rsidRDefault="000E4C71" w:rsidP="00131CAF">
            <w:pPr>
              <w:jc w:val="center"/>
              <w:rPr>
                <w:b/>
                <w:bCs/>
                <w:color w:val="000000"/>
                <w:sz w:val="20"/>
                <w:szCs w:val="20"/>
              </w:rPr>
            </w:pPr>
          </w:p>
        </w:tc>
        <w:tc>
          <w:tcPr>
            <w:tcW w:w="604" w:type="pct"/>
            <w:tcBorders>
              <w:top w:val="single" w:sz="4" w:space="0" w:color="auto"/>
              <w:left w:val="nil"/>
              <w:bottom w:val="single" w:sz="4" w:space="0" w:color="auto"/>
              <w:right w:val="single" w:sz="4" w:space="0" w:color="auto"/>
            </w:tcBorders>
            <w:shd w:val="clear" w:color="auto" w:fill="auto"/>
            <w:vAlign w:val="center"/>
          </w:tcPr>
          <w:p w14:paraId="58377822" w14:textId="77777777" w:rsidR="000E4C71" w:rsidRPr="0099652F" w:rsidRDefault="000E4C71" w:rsidP="00131CAF">
            <w:pPr>
              <w:jc w:val="center"/>
              <w:rPr>
                <w:b/>
                <w:bCs/>
                <w:color w:val="000000"/>
                <w:sz w:val="20"/>
                <w:szCs w:val="20"/>
              </w:rPr>
            </w:pPr>
          </w:p>
        </w:tc>
        <w:tc>
          <w:tcPr>
            <w:tcW w:w="594" w:type="pct"/>
            <w:tcBorders>
              <w:top w:val="single" w:sz="4" w:space="0" w:color="auto"/>
              <w:left w:val="nil"/>
              <w:bottom w:val="single" w:sz="4" w:space="0" w:color="auto"/>
              <w:right w:val="single" w:sz="4" w:space="0" w:color="auto"/>
            </w:tcBorders>
            <w:shd w:val="clear" w:color="auto" w:fill="auto"/>
            <w:vAlign w:val="center"/>
          </w:tcPr>
          <w:p w14:paraId="6308A71C" w14:textId="52D63FF9" w:rsidR="000E4C71" w:rsidRPr="0099652F" w:rsidRDefault="000E4C71" w:rsidP="00131CAF">
            <w:pPr>
              <w:jc w:val="center"/>
              <w:rPr>
                <w:b/>
                <w:bCs/>
                <w:color w:val="000000"/>
                <w:sz w:val="20"/>
                <w:szCs w:val="20"/>
              </w:rPr>
            </w:pPr>
          </w:p>
        </w:tc>
        <w:tc>
          <w:tcPr>
            <w:tcW w:w="538" w:type="pct"/>
            <w:tcBorders>
              <w:top w:val="single" w:sz="4" w:space="0" w:color="auto"/>
              <w:left w:val="nil"/>
              <w:bottom w:val="single" w:sz="4" w:space="0" w:color="auto"/>
              <w:right w:val="single" w:sz="4" w:space="0" w:color="auto"/>
            </w:tcBorders>
            <w:shd w:val="clear" w:color="auto" w:fill="auto"/>
            <w:vAlign w:val="center"/>
          </w:tcPr>
          <w:p w14:paraId="5DFFD98D" w14:textId="49B57F02" w:rsidR="000E4C71" w:rsidRPr="0099652F" w:rsidRDefault="000E4C71" w:rsidP="00131CAF">
            <w:pPr>
              <w:jc w:val="center"/>
              <w:rPr>
                <w:b/>
                <w:bCs/>
                <w:color w:val="000000"/>
                <w:sz w:val="20"/>
                <w:szCs w:val="20"/>
              </w:rPr>
            </w:pPr>
          </w:p>
        </w:tc>
        <w:tc>
          <w:tcPr>
            <w:tcW w:w="675" w:type="pct"/>
            <w:tcBorders>
              <w:top w:val="single" w:sz="4" w:space="0" w:color="auto"/>
              <w:left w:val="nil"/>
              <w:bottom w:val="single" w:sz="4" w:space="0" w:color="auto"/>
              <w:right w:val="single" w:sz="4" w:space="0" w:color="auto"/>
            </w:tcBorders>
            <w:shd w:val="clear" w:color="auto" w:fill="auto"/>
            <w:vAlign w:val="center"/>
          </w:tcPr>
          <w:p w14:paraId="3B49E425" w14:textId="77566D8C" w:rsidR="000E4C71" w:rsidRPr="0099652F" w:rsidRDefault="000E4C71" w:rsidP="00131CAF">
            <w:pPr>
              <w:jc w:val="center"/>
              <w:rPr>
                <w:b/>
                <w:bCs/>
                <w:color w:val="000000"/>
                <w:sz w:val="20"/>
                <w:szCs w:val="20"/>
              </w:rPr>
            </w:pPr>
          </w:p>
        </w:tc>
      </w:tr>
    </w:tbl>
    <w:p w14:paraId="5F0B9422" w14:textId="5F31DE8D" w:rsidR="00CE5F12" w:rsidRDefault="000E4C71" w:rsidP="007D250C">
      <w:pPr>
        <w:tabs>
          <w:tab w:val="left" w:pos="426"/>
        </w:tabs>
        <w:suppressAutoHyphens/>
        <w:spacing w:before="120" w:line="360" w:lineRule="auto"/>
        <w:rPr>
          <w:b/>
          <w:sz w:val="22"/>
          <w:szCs w:val="22"/>
        </w:rPr>
      </w:pPr>
      <w:r w:rsidRPr="000E4C71">
        <w:rPr>
          <w:b/>
          <w:sz w:val="22"/>
          <w:szCs w:val="22"/>
        </w:rPr>
        <w:t xml:space="preserve">Всего прописью: </w:t>
      </w:r>
      <w:r w:rsidR="0099652F">
        <w:rPr>
          <w:b/>
          <w:sz w:val="22"/>
          <w:szCs w:val="22"/>
        </w:rPr>
        <w:t>____</w:t>
      </w:r>
      <w:r w:rsidR="00752724" w:rsidRPr="000E4C71">
        <w:rPr>
          <w:b/>
          <w:sz w:val="22"/>
          <w:szCs w:val="22"/>
        </w:rPr>
        <w:t>сум</w:t>
      </w:r>
      <w:r w:rsidRPr="000E4C71">
        <w:rPr>
          <w:b/>
          <w:sz w:val="22"/>
          <w:szCs w:val="22"/>
        </w:rPr>
        <w:t xml:space="preserve"> РУз. в том числе НДС 12%.</w:t>
      </w:r>
    </w:p>
    <w:tbl>
      <w:tblPr>
        <w:tblW w:w="14992" w:type="dxa"/>
        <w:tblLook w:val="04A0" w:firstRow="1" w:lastRow="0" w:firstColumn="1" w:lastColumn="0" w:noHBand="0" w:noVBand="1"/>
      </w:tblPr>
      <w:tblGrid>
        <w:gridCol w:w="7393"/>
        <w:gridCol w:w="7599"/>
      </w:tblGrid>
      <w:tr w:rsidR="003E1C26" w:rsidRPr="003E1C26" w14:paraId="34AF12A7" w14:textId="77777777" w:rsidTr="007D250C">
        <w:trPr>
          <w:trHeight w:val="331"/>
        </w:trPr>
        <w:tc>
          <w:tcPr>
            <w:tcW w:w="14992" w:type="dxa"/>
            <w:gridSpan w:val="2"/>
            <w:shd w:val="clear" w:color="auto" w:fill="auto"/>
          </w:tcPr>
          <w:p w14:paraId="5A3EC241" w14:textId="77777777" w:rsidR="003E1C26" w:rsidRPr="007A7CF7" w:rsidRDefault="003E1C26" w:rsidP="007D250C">
            <w:pPr>
              <w:tabs>
                <w:tab w:val="left" w:pos="426"/>
              </w:tabs>
              <w:suppressAutoHyphens/>
              <w:spacing w:before="80" w:line="360" w:lineRule="auto"/>
              <w:jc w:val="center"/>
              <w:rPr>
                <w:b/>
                <w:sz w:val="22"/>
                <w:szCs w:val="22"/>
                <w:lang w:val="en-US"/>
              </w:rPr>
            </w:pPr>
            <w:r w:rsidRPr="000B6313">
              <w:rPr>
                <w:b/>
                <w:sz w:val="22"/>
                <w:szCs w:val="22"/>
                <w:lang w:val="uz-Latn-UZ"/>
              </w:rPr>
              <w:t>TOMONLARNING IMZOLARI/ПОДПИСИ СТОРОН</w:t>
            </w:r>
          </w:p>
        </w:tc>
      </w:tr>
      <w:tr w:rsidR="00752724" w:rsidRPr="001250B4" w14:paraId="2A9C361D" w14:textId="77777777" w:rsidTr="007D250C">
        <w:tc>
          <w:tcPr>
            <w:tcW w:w="7393" w:type="dxa"/>
            <w:shd w:val="clear" w:color="auto" w:fill="auto"/>
          </w:tcPr>
          <w:p w14:paraId="3B6B5EBE" w14:textId="77777777" w:rsidR="00752724" w:rsidRPr="006939BD" w:rsidRDefault="00752724" w:rsidP="007D250C">
            <w:pPr>
              <w:tabs>
                <w:tab w:val="left" w:pos="426"/>
              </w:tabs>
              <w:suppressAutoHyphens/>
              <w:spacing w:line="360" w:lineRule="auto"/>
              <w:jc w:val="center"/>
              <w:rPr>
                <w:b/>
                <w:sz w:val="22"/>
                <w:szCs w:val="22"/>
              </w:rPr>
            </w:pPr>
            <w:r w:rsidRPr="007D250C">
              <w:rPr>
                <w:b/>
                <w:sz w:val="22"/>
                <w:szCs w:val="22"/>
                <w:lang w:val="en-US"/>
              </w:rPr>
              <w:t>Buyurtmachi</w:t>
            </w:r>
            <w:r w:rsidRPr="006939BD">
              <w:rPr>
                <w:b/>
                <w:sz w:val="22"/>
                <w:szCs w:val="22"/>
              </w:rPr>
              <w:t xml:space="preserve"> “</w:t>
            </w:r>
            <w:r w:rsidRPr="007D250C">
              <w:rPr>
                <w:b/>
                <w:sz w:val="22"/>
                <w:szCs w:val="22"/>
                <w:lang w:val="en-US"/>
              </w:rPr>
              <w:t>UMS</w:t>
            </w:r>
            <w:r w:rsidRPr="006939BD">
              <w:rPr>
                <w:b/>
                <w:sz w:val="22"/>
                <w:szCs w:val="22"/>
              </w:rPr>
              <w:t xml:space="preserve">” </w:t>
            </w:r>
            <w:r w:rsidRPr="007D250C">
              <w:rPr>
                <w:b/>
                <w:sz w:val="22"/>
                <w:szCs w:val="22"/>
                <w:lang w:val="en-US"/>
              </w:rPr>
              <w:t>MChJ</w:t>
            </w:r>
            <w:r w:rsidRPr="006939BD">
              <w:rPr>
                <w:b/>
                <w:sz w:val="22"/>
                <w:szCs w:val="22"/>
              </w:rPr>
              <w:t>/Заказчик ООО «</w:t>
            </w:r>
            <w:r w:rsidRPr="007D250C">
              <w:rPr>
                <w:b/>
                <w:sz w:val="22"/>
                <w:szCs w:val="22"/>
                <w:lang w:val="en-US"/>
              </w:rPr>
              <w:t>UMS</w:t>
            </w:r>
            <w:r w:rsidRPr="006939BD">
              <w:rPr>
                <w:b/>
                <w:sz w:val="22"/>
                <w:szCs w:val="22"/>
              </w:rPr>
              <w:t>»</w:t>
            </w:r>
          </w:p>
        </w:tc>
        <w:tc>
          <w:tcPr>
            <w:tcW w:w="7599" w:type="dxa"/>
            <w:shd w:val="clear" w:color="auto" w:fill="auto"/>
          </w:tcPr>
          <w:p w14:paraId="211E8334" w14:textId="03CE7D04" w:rsidR="00752724" w:rsidRPr="007A7CF7" w:rsidRDefault="00752724" w:rsidP="0099652F">
            <w:pPr>
              <w:tabs>
                <w:tab w:val="left" w:pos="426"/>
              </w:tabs>
              <w:suppressAutoHyphens/>
              <w:spacing w:line="360" w:lineRule="auto"/>
              <w:jc w:val="center"/>
              <w:rPr>
                <w:b/>
                <w:sz w:val="22"/>
                <w:szCs w:val="22"/>
                <w:lang w:val="en-US"/>
              </w:rPr>
            </w:pPr>
            <w:r w:rsidRPr="007A7CF7">
              <w:rPr>
                <w:b/>
                <w:sz w:val="22"/>
                <w:szCs w:val="22"/>
                <w:lang w:val="en-US"/>
              </w:rPr>
              <w:t>Ijrochi” /</w:t>
            </w:r>
            <w:r w:rsidRPr="00131CAF">
              <w:rPr>
                <w:b/>
                <w:sz w:val="22"/>
                <w:szCs w:val="22"/>
              </w:rPr>
              <w:t>Исполнитель</w:t>
            </w:r>
            <w:r w:rsidRPr="007A7CF7">
              <w:rPr>
                <w:b/>
                <w:sz w:val="22"/>
                <w:szCs w:val="22"/>
                <w:lang w:val="en-US"/>
              </w:rPr>
              <w:t xml:space="preserve"> «»</w:t>
            </w:r>
          </w:p>
        </w:tc>
      </w:tr>
      <w:tr w:rsidR="00752724" w:rsidRPr="00131CAF" w14:paraId="41A9FF0C" w14:textId="77777777" w:rsidTr="007D250C">
        <w:tc>
          <w:tcPr>
            <w:tcW w:w="7393" w:type="dxa"/>
            <w:shd w:val="clear" w:color="auto" w:fill="auto"/>
          </w:tcPr>
          <w:p w14:paraId="45D4B04E" w14:textId="70BA5D36" w:rsidR="00752724" w:rsidRPr="007A7CF7" w:rsidRDefault="00752724" w:rsidP="007D250C">
            <w:pPr>
              <w:tabs>
                <w:tab w:val="left" w:pos="426"/>
              </w:tabs>
              <w:suppressAutoHyphens/>
              <w:spacing w:line="360" w:lineRule="auto"/>
              <w:jc w:val="center"/>
              <w:rPr>
                <w:bCs/>
                <w:sz w:val="22"/>
                <w:szCs w:val="22"/>
              </w:rPr>
            </w:pPr>
            <w:r w:rsidRPr="007A7CF7">
              <w:rPr>
                <w:bCs/>
                <w:sz w:val="22"/>
                <w:szCs w:val="22"/>
                <w:lang w:val="en-US"/>
              </w:rPr>
              <w:t>Bosh</w:t>
            </w:r>
            <w:r w:rsidRPr="009016A1">
              <w:rPr>
                <w:bCs/>
                <w:sz w:val="22"/>
                <w:szCs w:val="22"/>
              </w:rPr>
              <w:t xml:space="preserve"> </w:t>
            </w:r>
            <w:r w:rsidRPr="007A7CF7">
              <w:rPr>
                <w:bCs/>
                <w:sz w:val="22"/>
                <w:szCs w:val="22"/>
                <w:lang w:val="en-US"/>
              </w:rPr>
              <w:t>direktor</w:t>
            </w:r>
            <w:r w:rsidRPr="009016A1">
              <w:rPr>
                <w:bCs/>
                <w:sz w:val="22"/>
                <w:szCs w:val="22"/>
              </w:rPr>
              <w:t xml:space="preserve"> </w:t>
            </w:r>
            <w:r w:rsidRPr="007A7CF7">
              <w:rPr>
                <w:bCs/>
                <w:sz w:val="22"/>
                <w:szCs w:val="22"/>
                <w:lang w:val="en-US"/>
              </w:rPr>
              <w:t>Aripov</w:t>
            </w:r>
            <w:r w:rsidRPr="009016A1">
              <w:rPr>
                <w:bCs/>
                <w:sz w:val="22"/>
                <w:szCs w:val="22"/>
              </w:rPr>
              <w:t xml:space="preserve"> </w:t>
            </w:r>
            <w:r w:rsidRPr="007A7CF7">
              <w:rPr>
                <w:bCs/>
                <w:sz w:val="22"/>
                <w:szCs w:val="22"/>
                <w:lang w:val="en-US"/>
              </w:rPr>
              <w:t>S</w:t>
            </w:r>
            <w:r w:rsidRPr="009016A1">
              <w:rPr>
                <w:bCs/>
                <w:sz w:val="22"/>
                <w:szCs w:val="22"/>
              </w:rPr>
              <w:t>.</w:t>
            </w:r>
            <w:r w:rsidRPr="007A7CF7">
              <w:rPr>
                <w:bCs/>
                <w:sz w:val="22"/>
                <w:szCs w:val="22"/>
                <w:lang w:val="en-US"/>
              </w:rPr>
              <w:t>X</w:t>
            </w:r>
            <w:r w:rsidRPr="009016A1">
              <w:rPr>
                <w:bCs/>
                <w:sz w:val="22"/>
                <w:szCs w:val="22"/>
              </w:rPr>
              <w:t>.</w:t>
            </w:r>
            <w:r w:rsidR="003E1C26" w:rsidRPr="009016A1">
              <w:rPr>
                <w:bCs/>
                <w:sz w:val="22"/>
                <w:szCs w:val="22"/>
              </w:rPr>
              <w:t xml:space="preserve"> </w:t>
            </w:r>
            <w:r w:rsidRPr="007A7CF7">
              <w:rPr>
                <w:bCs/>
                <w:sz w:val="22"/>
                <w:szCs w:val="22"/>
              </w:rPr>
              <w:t>/</w:t>
            </w:r>
            <w:r w:rsidR="003E1C26" w:rsidRPr="007D250C">
              <w:rPr>
                <w:bCs/>
                <w:sz w:val="22"/>
                <w:szCs w:val="22"/>
              </w:rPr>
              <w:t xml:space="preserve"> </w:t>
            </w:r>
            <w:r w:rsidRPr="007A7CF7">
              <w:rPr>
                <w:bCs/>
                <w:sz w:val="22"/>
                <w:szCs w:val="22"/>
              </w:rPr>
              <w:t>Генеральный директор Арипов С.Х</w:t>
            </w:r>
          </w:p>
        </w:tc>
        <w:tc>
          <w:tcPr>
            <w:tcW w:w="7599" w:type="dxa"/>
            <w:shd w:val="clear" w:color="auto" w:fill="auto"/>
          </w:tcPr>
          <w:p w14:paraId="0B7C7BE7" w14:textId="5E52BB84" w:rsidR="00752724" w:rsidRPr="007A7CF7" w:rsidRDefault="00752724" w:rsidP="0099652F">
            <w:pPr>
              <w:tabs>
                <w:tab w:val="left" w:pos="426"/>
              </w:tabs>
              <w:suppressAutoHyphens/>
              <w:spacing w:line="360" w:lineRule="auto"/>
              <w:jc w:val="center"/>
              <w:rPr>
                <w:bCs/>
                <w:sz w:val="22"/>
                <w:szCs w:val="22"/>
              </w:rPr>
            </w:pPr>
            <w:r w:rsidRPr="00131CAF">
              <w:rPr>
                <w:bCs/>
                <w:sz w:val="22"/>
                <w:szCs w:val="22"/>
              </w:rPr>
              <w:t>Direktor /</w:t>
            </w:r>
            <w:r w:rsidR="003E1C26" w:rsidRPr="007D250C">
              <w:rPr>
                <w:bCs/>
                <w:sz w:val="22"/>
                <w:szCs w:val="22"/>
              </w:rPr>
              <w:t xml:space="preserve"> </w:t>
            </w:r>
            <w:r w:rsidRPr="00131CAF">
              <w:rPr>
                <w:bCs/>
                <w:sz w:val="22"/>
                <w:szCs w:val="22"/>
              </w:rPr>
              <w:t>Директор</w:t>
            </w:r>
          </w:p>
        </w:tc>
      </w:tr>
      <w:tr w:rsidR="00AE12E3" w:rsidRPr="00131CAF" w14:paraId="57191127" w14:textId="77777777" w:rsidTr="007D250C">
        <w:trPr>
          <w:trHeight w:val="1187"/>
        </w:trPr>
        <w:tc>
          <w:tcPr>
            <w:tcW w:w="7393" w:type="dxa"/>
            <w:shd w:val="clear" w:color="auto" w:fill="auto"/>
          </w:tcPr>
          <w:p w14:paraId="6A00FB24" w14:textId="0B02DAAA" w:rsidR="00E60105" w:rsidRPr="0099652F" w:rsidRDefault="00E60105" w:rsidP="007D250C">
            <w:pPr>
              <w:tabs>
                <w:tab w:val="left" w:pos="426"/>
              </w:tabs>
              <w:suppressAutoHyphens/>
              <w:spacing w:before="240" w:line="360" w:lineRule="auto"/>
              <w:jc w:val="center"/>
              <w:rPr>
                <w:sz w:val="22"/>
                <w:szCs w:val="22"/>
              </w:rPr>
            </w:pPr>
            <w:r w:rsidRPr="0099652F">
              <w:rPr>
                <w:sz w:val="22"/>
                <w:szCs w:val="22"/>
              </w:rPr>
              <w:t>___________________________________</w:t>
            </w:r>
            <w:r w:rsidRPr="0099652F" w:rsidDel="00E60105">
              <w:rPr>
                <w:sz w:val="22"/>
                <w:szCs w:val="22"/>
              </w:rPr>
              <w:t xml:space="preserve"> </w:t>
            </w:r>
          </w:p>
          <w:p w14:paraId="62181F83" w14:textId="4B2D3CFA" w:rsidR="003E1C26" w:rsidRPr="0099652F" w:rsidRDefault="00AE12E3" w:rsidP="007D250C">
            <w:pPr>
              <w:tabs>
                <w:tab w:val="left" w:pos="426"/>
              </w:tabs>
              <w:suppressAutoHyphens/>
              <w:spacing w:before="60" w:line="360" w:lineRule="auto"/>
              <w:jc w:val="center"/>
              <w:rPr>
                <w:sz w:val="22"/>
                <w:szCs w:val="22"/>
              </w:rPr>
            </w:pPr>
            <w:r w:rsidRPr="0099652F">
              <w:rPr>
                <w:sz w:val="22"/>
                <w:szCs w:val="22"/>
              </w:rPr>
              <w:t>«_____» ___________________ 202</w:t>
            </w:r>
            <w:r w:rsidR="0099652F" w:rsidRPr="0099652F">
              <w:rPr>
                <w:sz w:val="22"/>
                <w:szCs w:val="22"/>
              </w:rPr>
              <w:t>5</w:t>
            </w:r>
            <w:r w:rsidRPr="0099652F">
              <w:rPr>
                <w:sz w:val="22"/>
                <w:szCs w:val="22"/>
              </w:rPr>
              <w:t xml:space="preserve"> г.</w:t>
            </w:r>
          </w:p>
          <w:p w14:paraId="527DCA31" w14:textId="77777777" w:rsidR="00AE12E3" w:rsidRPr="00131CAF" w:rsidRDefault="00AE12E3" w:rsidP="007D250C">
            <w:pPr>
              <w:tabs>
                <w:tab w:val="left" w:pos="308"/>
              </w:tabs>
              <w:suppressAutoHyphens/>
              <w:spacing w:line="276" w:lineRule="auto"/>
              <w:ind w:firstLine="1867"/>
              <w:rPr>
                <w:b/>
                <w:sz w:val="22"/>
                <w:szCs w:val="22"/>
              </w:rPr>
            </w:pPr>
            <w:r w:rsidRPr="00131CAF">
              <w:rPr>
                <w:b/>
                <w:sz w:val="22"/>
                <w:szCs w:val="22"/>
              </w:rPr>
              <w:t>M.O’/МП</w:t>
            </w:r>
          </w:p>
        </w:tc>
        <w:tc>
          <w:tcPr>
            <w:tcW w:w="7599" w:type="dxa"/>
            <w:shd w:val="clear" w:color="auto" w:fill="auto"/>
          </w:tcPr>
          <w:p w14:paraId="3EC29F54" w14:textId="0246559C" w:rsidR="00AE12E3" w:rsidRPr="0099652F" w:rsidRDefault="00AE12E3" w:rsidP="007D250C">
            <w:pPr>
              <w:tabs>
                <w:tab w:val="left" w:pos="426"/>
              </w:tabs>
              <w:suppressAutoHyphens/>
              <w:spacing w:before="240" w:line="360" w:lineRule="auto"/>
              <w:jc w:val="center"/>
              <w:rPr>
                <w:sz w:val="22"/>
                <w:szCs w:val="22"/>
              </w:rPr>
            </w:pPr>
            <w:r w:rsidRPr="0099652F">
              <w:rPr>
                <w:sz w:val="22"/>
                <w:szCs w:val="22"/>
              </w:rPr>
              <w:t>___________________________________</w:t>
            </w:r>
          </w:p>
          <w:p w14:paraId="4B673813" w14:textId="54F65B8C" w:rsidR="00AE12E3" w:rsidRPr="0099652F" w:rsidRDefault="00AE12E3" w:rsidP="007D250C">
            <w:pPr>
              <w:tabs>
                <w:tab w:val="left" w:pos="426"/>
              </w:tabs>
              <w:suppressAutoHyphens/>
              <w:spacing w:before="60" w:line="360" w:lineRule="auto"/>
              <w:jc w:val="center"/>
              <w:rPr>
                <w:sz w:val="22"/>
                <w:szCs w:val="22"/>
              </w:rPr>
            </w:pPr>
            <w:r w:rsidRPr="0099652F">
              <w:rPr>
                <w:sz w:val="22"/>
                <w:szCs w:val="22"/>
              </w:rPr>
              <w:t>«_____» ___________________ 202</w:t>
            </w:r>
            <w:r w:rsidR="0099652F" w:rsidRPr="0099652F">
              <w:rPr>
                <w:sz w:val="22"/>
                <w:szCs w:val="22"/>
              </w:rPr>
              <w:t>5</w:t>
            </w:r>
            <w:r w:rsidRPr="0099652F">
              <w:rPr>
                <w:sz w:val="22"/>
                <w:szCs w:val="22"/>
              </w:rPr>
              <w:t xml:space="preserve"> г.</w:t>
            </w:r>
          </w:p>
          <w:p w14:paraId="75FF1D6F" w14:textId="5F4EE1F7" w:rsidR="00AE12E3" w:rsidRPr="00131CAF" w:rsidRDefault="00AE12E3" w:rsidP="007D250C">
            <w:pPr>
              <w:tabs>
                <w:tab w:val="left" w:pos="426"/>
              </w:tabs>
              <w:suppressAutoHyphens/>
              <w:spacing w:line="276" w:lineRule="auto"/>
              <w:ind w:firstLine="1856"/>
              <w:rPr>
                <w:b/>
                <w:sz w:val="22"/>
                <w:szCs w:val="22"/>
              </w:rPr>
            </w:pPr>
            <w:r w:rsidRPr="00131CAF">
              <w:rPr>
                <w:b/>
                <w:sz w:val="22"/>
                <w:szCs w:val="22"/>
              </w:rPr>
              <w:t>M.O’/МП</w:t>
            </w:r>
          </w:p>
        </w:tc>
      </w:tr>
    </w:tbl>
    <w:p w14:paraId="77B3D94F" w14:textId="4B122F25" w:rsidR="00CE5F12" w:rsidRPr="009016A1" w:rsidRDefault="00BF6EA1" w:rsidP="00BF6EA1">
      <w:pPr>
        <w:tabs>
          <w:tab w:val="left" w:pos="426"/>
          <w:tab w:val="left" w:pos="6762"/>
          <w:tab w:val="center" w:pos="7285"/>
        </w:tabs>
        <w:suppressAutoHyphens/>
        <w:spacing w:before="120" w:line="360" w:lineRule="auto"/>
        <w:rPr>
          <w:b/>
          <w:sz w:val="22"/>
          <w:szCs w:val="22"/>
        </w:rPr>
      </w:pPr>
      <w:r>
        <w:rPr>
          <w:b/>
          <w:sz w:val="22"/>
          <w:szCs w:val="22"/>
        </w:rPr>
        <w:tab/>
      </w:r>
      <w:r>
        <w:rPr>
          <w:b/>
          <w:sz w:val="22"/>
          <w:szCs w:val="22"/>
        </w:rPr>
        <w:tab/>
      </w:r>
      <w:r>
        <w:rPr>
          <w:b/>
          <w:sz w:val="22"/>
          <w:szCs w:val="22"/>
        </w:rPr>
        <w:tab/>
      </w:r>
    </w:p>
    <w:p w14:paraId="0A37E8F9" w14:textId="77777777" w:rsidR="00333421" w:rsidRPr="000B6313" w:rsidRDefault="00333421" w:rsidP="00323E2A">
      <w:pPr>
        <w:pStyle w:val="ac"/>
        <w:tabs>
          <w:tab w:val="left" w:pos="426"/>
        </w:tabs>
        <w:spacing w:line="360" w:lineRule="auto"/>
        <w:ind w:left="0"/>
        <w:jc w:val="both"/>
        <w:rPr>
          <w:sz w:val="22"/>
          <w:szCs w:val="22"/>
        </w:rPr>
        <w:sectPr w:rsidR="00333421" w:rsidRPr="000B6313" w:rsidSect="00BF6EA1">
          <w:pgSz w:w="16838" w:h="11906" w:orient="landscape"/>
          <w:pgMar w:top="426" w:right="1134" w:bottom="851" w:left="1134" w:header="425" w:footer="771" w:gutter="0"/>
          <w:pgNumType w:start="15"/>
          <w:cols w:space="720"/>
          <w:docGrid w:linePitch="360"/>
        </w:sectPr>
      </w:pPr>
    </w:p>
    <w:tbl>
      <w:tblPr>
        <w:tblW w:w="0" w:type="auto"/>
        <w:tblLook w:val="04A0" w:firstRow="1" w:lastRow="0" w:firstColumn="1" w:lastColumn="0" w:noHBand="0" w:noVBand="1"/>
      </w:tblPr>
      <w:tblGrid>
        <w:gridCol w:w="9345"/>
      </w:tblGrid>
      <w:tr w:rsidR="00AE12E3" w:rsidRPr="00110D7A" w14:paraId="0062CC10" w14:textId="77777777" w:rsidTr="007D250C">
        <w:tc>
          <w:tcPr>
            <w:tcW w:w="9345" w:type="dxa"/>
            <w:shd w:val="clear" w:color="auto" w:fill="auto"/>
          </w:tcPr>
          <w:p w14:paraId="51332B45" w14:textId="08B1F9DE" w:rsidR="00AE12E3" w:rsidRPr="00131CAF" w:rsidRDefault="00AE12E3" w:rsidP="00131CAF">
            <w:pPr>
              <w:spacing w:before="60" w:after="60"/>
              <w:contextualSpacing/>
              <w:jc w:val="right"/>
              <w:rPr>
                <w:i/>
                <w:sz w:val="22"/>
                <w:szCs w:val="22"/>
                <w:lang w:val="uz-Latn-UZ" w:bidi="en-US"/>
              </w:rPr>
            </w:pPr>
            <w:bookmarkStart w:id="3" w:name="_Hlk184759592"/>
            <w:r w:rsidRPr="00131CAF">
              <w:rPr>
                <w:i/>
                <w:sz w:val="22"/>
                <w:szCs w:val="22"/>
                <w:lang w:val="uz-Latn-UZ" w:bidi="en-US"/>
              </w:rPr>
              <w:lastRenderedPageBreak/>
              <w:t xml:space="preserve">20_____ yil “____”______dagi _______-sonli shartnomaga </w:t>
            </w:r>
          </w:p>
          <w:p w14:paraId="330FCE1C" w14:textId="77777777" w:rsidR="00AE12E3" w:rsidRPr="00131CAF" w:rsidRDefault="00AE12E3" w:rsidP="00131CAF">
            <w:pPr>
              <w:spacing w:before="60" w:after="60"/>
              <w:contextualSpacing/>
              <w:jc w:val="right"/>
              <w:rPr>
                <w:i/>
                <w:sz w:val="22"/>
                <w:szCs w:val="22"/>
                <w:lang w:val="uz-Latn-UZ" w:bidi="en-US"/>
              </w:rPr>
            </w:pPr>
            <w:r w:rsidRPr="007D250C">
              <w:rPr>
                <w:i/>
                <w:sz w:val="22"/>
                <w:szCs w:val="22"/>
                <w:lang w:val="en-US" w:bidi="en-US"/>
              </w:rPr>
              <w:t>2</w:t>
            </w:r>
            <w:r w:rsidRPr="00131CAF">
              <w:rPr>
                <w:i/>
                <w:sz w:val="22"/>
                <w:szCs w:val="22"/>
                <w:lang w:val="uz-Latn-UZ" w:bidi="en-US"/>
              </w:rPr>
              <w:t>-ilova</w:t>
            </w:r>
          </w:p>
        </w:tc>
      </w:tr>
      <w:tr w:rsidR="00885CB8" w:rsidRPr="00885CB8" w14:paraId="1CFA0645" w14:textId="77777777" w:rsidTr="007D250C">
        <w:tc>
          <w:tcPr>
            <w:tcW w:w="9345" w:type="dxa"/>
            <w:shd w:val="clear" w:color="auto" w:fill="auto"/>
          </w:tcPr>
          <w:p w14:paraId="693B24A7" w14:textId="32E9970B" w:rsidR="00885CB8" w:rsidRPr="00131CAF" w:rsidRDefault="00885CB8" w:rsidP="0099652F">
            <w:pPr>
              <w:spacing w:before="60" w:after="60"/>
              <w:contextualSpacing/>
              <w:jc w:val="right"/>
              <w:rPr>
                <w:i/>
                <w:sz w:val="22"/>
                <w:szCs w:val="22"/>
                <w:lang w:val="uz-Latn-UZ" w:bidi="en-US"/>
              </w:rPr>
            </w:pPr>
            <w:r w:rsidRPr="00131CAF">
              <w:rPr>
                <w:i/>
                <w:sz w:val="22"/>
                <w:szCs w:val="22"/>
                <w:lang w:val="uz-Latn-UZ" w:bidi="en-US"/>
              </w:rPr>
              <w:t xml:space="preserve">Приложение № </w:t>
            </w:r>
            <w:r w:rsidRPr="00131CAF">
              <w:rPr>
                <w:i/>
                <w:sz w:val="22"/>
                <w:szCs w:val="22"/>
                <w:lang w:bidi="en-US"/>
              </w:rPr>
              <w:t>2</w:t>
            </w:r>
            <w:r w:rsidR="0099652F">
              <w:rPr>
                <w:i/>
                <w:sz w:val="22"/>
                <w:szCs w:val="22"/>
                <w:lang w:val="uz-Latn-UZ" w:bidi="en-US"/>
              </w:rPr>
              <w:t xml:space="preserve"> к Договору № _______Д/25</w:t>
            </w:r>
            <w:r w:rsidRPr="00131CAF">
              <w:rPr>
                <w:i/>
                <w:sz w:val="22"/>
                <w:szCs w:val="22"/>
                <w:lang w:val="uz-Latn-UZ" w:bidi="en-US"/>
              </w:rPr>
              <w:t xml:space="preserve">/ДУЗ </w:t>
            </w:r>
            <w:r>
              <w:rPr>
                <w:i/>
                <w:sz w:val="22"/>
                <w:szCs w:val="22"/>
                <w:lang w:bidi="en-US"/>
              </w:rPr>
              <w:t xml:space="preserve"> </w:t>
            </w:r>
            <w:r>
              <w:rPr>
                <w:i/>
                <w:sz w:val="22"/>
                <w:szCs w:val="22"/>
                <w:lang w:val="uz-Latn-UZ" w:bidi="en-US"/>
              </w:rPr>
              <w:t xml:space="preserve">от </w:t>
            </w:r>
            <w:r>
              <w:rPr>
                <w:i/>
                <w:sz w:val="22"/>
                <w:szCs w:val="22"/>
                <w:lang w:bidi="en-US"/>
              </w:rPr>
              <w:t>_______</w:t>
            </w:r>
            <w:r w:rsidRPr="00131CAF">
              <w:rPr>
                <w:i/>
                <w:sz w:val="22"/>
                <w:szCs w:val="22"/>
                <w:lang w:val="uz-Latn-UZ" w:bidi="en-US"/>
              </w:rPr>
              <w:t>202</w:t>
            </w:r>
            <w:r w:rsidR="0099652F">
              <w:rPr>
                <w:i/>
                <w:sz w:val="22"/>
                <w:szCs w:val="22"/>
                <w:lang w:bidi="en-US"/>
              </w:rPr>
              <w:t>5</w:t>
            </w:r>
            <w:r w:rsidRPr="00131CAF">
              <w:rPr>
                <w:i/>
                <w:sz w:val="22"/>
                <w:szCs w:val="22"/>
                <w:lang w:val="uz-Latn-UZ" w:bidi="en-US"/>
              </w:rPr>
              <w:t>г.</w:t>
            </w:r>
          </w:p>
        </w:tc>
      </w:tr>
      <w:bookmarkEnd w:id="3"/>
    </w:tbl>
    <w:p w14:paraId="3ECF40A3" w14:textId="77777777" w:rsidR="00AE12E3" w:rsidRDefault="00AE12E3" w:rsidP="00F83C24">
      <w:pPr>
        <w:spacing w:before="60" w:after="60"/>
        <w:ind w:firstLine="284"/>
        <w:contextualSpacing/>
        <w:jc w:val="right"/>
        <w:rPr>
          <w:i/>
          <w:sz w:val="22"/>
          <w:szCs w:val="22"/>
          <w:lang w:val="uz-Latn-UZ" w:bidi="en-US"/>
        </w:rPr>
      </w:pPr>
    </w:p>
    <w:p w14:paraId="0FB03D35" w14:textId="77777777" w:rsidR="00AE12E3" w:rsidRDefault="00AE12E3" w:rsidP="00F83C24">
      <w:pPr>
        <w:spacing w:before="60" w:after="60"/>
        <w:ind w:firstLine="284"/>
        <w:contextualSpacing/>
        <w:jc w:val="right"/>
        <w:rPr>
          <w:i/>
          <w:sz w:val="22"/>
          <w:szCs w:val="22"/>
          <w:lang w:val="uz-Latn-UZ" w:bidi="en-US"/>
        </w:rPr>
      </w:pPr>
    </w:p>
    <w:p w14:paraId="3CFB6E73" w14:textId="77777777" w:rsidR="007F3756" w:rsidRPr="000B6313" w:rsidRDefault="005315A5" w:rsidP="006A08EE">
      <w:pPr>
        <w:pStyle w:val="ac"/>
        <w:tabs>
          <w:tab w:val="left" w:pos="426"/>
        </w:tabs>
        <w:spacing w:line="360" w:lineRule="auto"/>
        <w:ind w:left="0"/>
        <w:jc w:val="center"/>
        <w:rPr>
          <w:b/>
          <w:sz w:val="22"/>
          <w:szCs w:val="22"/>
        </w:rPr>
      </w:pPr>
      <w:r w:rsidRPr="000B6313">
        <w:rPr>
          <w:b/>
          <w:sz w:val="22"/>
          <w:szCs w:val="22"/>
        </w:rPr>
        <w:t xml:space="preserve">Условия технической поддержки программного обеспечения </w:t>
      </w:r>
      <w:r w:rsidR="00E903FD" w:rsidRPr="000B6313">
        <w:rPr>
          <w:b/>
          <w:sz w:val="22"/>
          <w:szCs w:val="22"/>
        </w:rPr>
        <w:t>(</w:t>
      </w:r>
      <w:r w:rsidR="00E903FD" w:rsidRPr="000B6313">
        <w:rPr>
          <w:b/>
          <w:sz w:val="22"/>
          <w:szCs w:val="22"/>
          <w:lang w:val="en-US"/>
        </w:rPr>
        <w:t>SLA</w:t>
      </w:r>
      <w:r w:rsidR="00E903FD" w:rsidRPr="000B6313">
        <w:rPr>
          <w:b/>
          <w:sz w:val="22"/>
          <w:szCs w:val="22"/>
        </w:rPr>
        <w:t>)</w:t>
      </w:r>
    </w:p>
    <w:p w14:paraId="14C8F358" w14:textId="77777777" w:rsidR="00F45859" w:rsidRPr="000B6313" w:rsidRDefault="00F45859" w:rsidP="002F162A">
      <w:pPr>
        <w:pStyle w:val="ac"/>
        <w:tabs>
          <w:tab w:val="left" w:pos="426"/>
        </w:tabs>
        <w:spacing w:line="312" w:lineRule="auto"/>
        <w:ind w:left="0"/>
        <w:jc w:val="center"/>
        <w:rPr>
          <w:b/>
          <w:sz w:val="22"/>
          <w:szCs w:val="22"/>
        </w:rPr>
      </w:pPr>
    </w:p>
    <w:p w14:paraId="7C2C27F8" w14:textId="77777777" w:rsidR="00F45859" w:rsidRPr="000B6313" w:rsidRDefault="00F45859" w:rsidP="00945DAC">
      <w:pPr>
        <w:pStyle w:val="ac"/>
        <w:tabs>
          <w:tab w:val="left" w:pos="426"/>
        </w:tabs>
        <w:ind w:left="0"/>
        <w:jc w:val="both"/>
        <w:rPr>
          <w:sz w:val="22"/>
          <w:szCs w:val="22"/>
        </w:rPr>
      </w:pPr>
      <w:r w:rsidRPr="000B6313">
        <w:rPr>
          <w:b/>
          <w:sz w:val="22"/>
          <w:szCs w:val="22"/>
        </w:rPr>
        <w:t xml:space="preserve">Уровень </w:t>
      </w:r>
      <w:r w:rsidRPr="000B6313">
        <w:rPr>
          <w:sz w:val="22"/>
          <w:szCs w:val="22"/>
        </w:rPr>
        <w:t>- Oracle Premier Su</w:t>
      </w:r>
      <w:r w:rsidR="00D42755" w:rsidRPr="000B6313">
        <w:rPr>
          <w:sz w:val="22"/>
          <w:szCs w:val="22"/>
        </w:rPr>
        <w:t>ppor</w:t>
      </w:r>
      <w:r w:rsidR="00E47F77" w:rsidRPr="000B6313">
        <w:rPr>
          <w:sz w:val="22"/>
          <w:szCs w:val="22"/>
          <w:lang w:val="en-US"/>
        </w:rPr>
        <w:t>t</w:t>
      </w:r>
    </w:p>
    <w:p w14:paraId="45064D5B" w14:textId="0C050843" w:rsidR="00F45859" w:rsidRPr="000B6313" w:rsidRDefault="00F45859" w:rsidP="00945DAC">
      <w:pPr>
        <w:pStyle w:val="ac"/>
        <w:tabs>
          <w:tab w:val="left" w:pos="426"/>
        </w:tabs>
        <w:ind w:left="0"/>
        <w:jc w:val="both"/>
        <w:rPr>
          <w:sz w:val="22"/>
          <w:szCs w:val="22"/>
        </w:rPr>
      </w:pPr>
      <w:r w:rsidRPr="000B6313">
        <w:rPr>
          <w:b/>
          <w:sz w:val="22"/>
          <w:szCs w:val="22"/>
        </w:rPr>
        <w:t>Срок -</w:t>
      </w:r>
      <w:r w:rsidRPr="000B6313">
        <w:rPr>
          <w:sz w:val="22"/>
          <w:szCs w:val="22"/>
        </w:rPr>
        <w:t xml:space="preserve"> 12 </w:t>
      </w:r>
      <w:r w:rsidR="009D7827" w:rsidRPr="000B6313">
        <w:rPr>
          <w:sz w:val="22"/>
          <w:szCs w:val="22"/>
        </w:rPr>
        <w:t xml:space="preserve">(двенадцать) календарных </w:t>
      </w:r>
      <w:r w:rsidRPr="000B6313">
        <w:rPr>
          <w:sz w:val="22"/>
          <w:szCs w:val="22"/>
        </w:rPr>
        <w:t>месяцев, с 1 я</w:t>
      </w:r>
      <w:r w:rsidR="0099652F">
        <w:rPr>
          <w:sz w:val="22"/>
          <w:szCs w:val="22"/>
        </w:rPr>
        <w:t>нваря 2026</w:t>
      </w:r>
      <w:r w:rsidR="00AD2C44" w:rsidRPr="000B6313">
        <w:rPr>
          <w:sz w:val="22"/>
          <w:szCs w:val="22"/>
        </w:rPr>
        <w:t xml:space="preserve"> г. по 31 декабря 202</w:t>
      </w:r>
      <w:r w:rsidR="0099652F">
        <w:rPr>
          <w:sz w:val="22"/>
          <w:szCs w:val="22"/>
        </w:rPr>
        <w:t>6</w:t>
      </w:r>
      <w:r w:rsidRPr="000B6313">
        <w:rPr>
          <w:sz w:val="22"/>
          <w:szCs w:val="22"/>
        </w:rPr>
        <w:t xml:space="preserve"> г.</w:t>
      </w:r>
      <w:r w:rsidR="009D7827" w:rsidRPr="000B6313">
        <w:rPr>
          <w:sz w:val="22"/>
          <w:szCs w:val="22"/>
        </w:rPr>
        <w:t xml:space="preserve"> (включительно)</w:t>
      </w:r>
      <w:r w:rsidR="002B2543" w:rsidRPr="000B6313">
        <w:rPr>
          <w:sz w:val="22"/>
          <w:szCs w:val="22"/>
        </w:rPr>
        <w:t>;</w:t>
      </w:r>
    </w:p>
    <w:p w14:paraId="1DD26411" w14:textId="77777777" w:rsidR="00F45859" w:rsidRPr="000B6313" w:rsidRDefault="00F45859" w:rsidP="00945DAC">
      <w:pPr>
        <w:pStyle w:val="ac"/>
        <w:tabs>
          <w:tab w:val="left" w:pos="426"/>
        </w:tabs>
        <w:ind w:left="0"/>
        <w:jc w:val="both"/>
        <w:rPr>
          <w:sz w:val="22"/>
          <w:szCs w:val="22"/>
        </w:rPr>
      </w:pPr>
      <w:r w:rsidRPr="000B6313">
        <w:rPr>
          <w:sz w:val="22"/>
          <w:szCs w:val="22"/>
        </w:rPr>
        <w:t xml:space="preserve">Базовые условия, (см. </w:t>
      </w:r>
      <w:hyperlink r:id="rId17" w:history="1">
        <w:r w:rsidR="005777B6" w:rsidRPr="000B6313">
          <w:rPr>
            <w:rStyle w:val="a6"/>
            <w:sz w:val="22"/>
            <w:szCs w:val="22"/>
          </w:rPr>
          <w:t>https://</w:t>
        </w:r>
        <w:r w:rsidR="005777B6" w:rsidRPr="000B6313">
          <w:rPr>
            <w:rStyle w:val="a6"/>
            <w:sz w:val="22"/>
            <w:szCs w:val="22"/>
            <w:lang w:val="en-US"/>
          </w:rPr>
          <w:t>www</w:t>
        </w:r>
        <w:r w:rsidR="005777B6" w:rsidRPr="000B6313">
          <w:rPr>
            <w:rStyle w:val="a6"/>
            <w:sz w:val="22"/>
            <w:szCs w:val="22"/>
          </w:rPr>
          <w:t>.oracle.com/ru/support/premier/</w:t>
        </w:r>
        <w:r w:rsidR="005777B6" w:rsidRPr="000B6313">
          <w:rPr>
            <w:rStyle w:val="a6"/>
            <w:sz w:val="22"/>
            <w:szCs w:val="22"/>
            <w:lang w:val="en-US"/>
          </w:rPr>
          <w:t>systems</w:t>
        </w:r>
        <w:r w:rsidR="005777B6" w:rsidRPr="000B6313">
          <w:rPr>
            <w:rStyle w:val="a6"/>
            <w:sz w:val="22"/>
            <w:szCs w:val="22"/>
          </w:rPr>
          <w:t>/</w:t>
        </w:r>
      </w:hyperlink>
      <w:r w:rsidR="007A6B60" w:rsidRPr="000B6313">
        <w:rPr>
          <w:sz w:val="22"/>
          <w:szCs w:val="22"/>
        </w:rPr>
        <w:t>)</w:t>
      </w:r>
    </w:p>
    <w:p w14:paraId="2B55A902" w14:textId="77777777" w:rsidR="00F45859" w:rsidRPr="000B6313" w:rsidRDefault="00532A41" w:rsidP="00945DAC">
      <w:pPr>
        <w:pStyle w:val="ac"/>
        <w:tabs>
          <w:tab w:val="left" w:pos="426"/>
        </w:tabs>
        <w:ind w:left="0"/>
        <w:jc w:val="both"/>
        <w:rPr>
          <w:sz w:val="22"/>
          <w:szCs w:val="22"/>
        </w:rPr>
      </w:pPr>
      <w:r w:rsidRPr="000B6313">
        <w:rPr>
          <w:sz w:val="22"/>
          <w:szCs w:val="22"/>
        </w:rPr>
        <w:tab/>
      </w:r>
      <w:r w:rsidR="00F45859" w:rsidRPr="000B6313">
        <w:rPr>
          <w:sz w:val="22"/>
          <w:szCs w:val="22"/>
        </w:rPr>
        <w:t>Техническая поддержка лицензионного программного обеспечения должна включать в себя:</w:t>
      </w:r>
    </w:p>
    <w:p w14:paraId="10417A7C" w14:textId="34E54F68" w:rsidR="00D53679" w:rsidRPr="000B6313" w:rsidRDefault="00692CDC" w:rsidP="00945DAC">
      <w:pPr>
        <w:pStyle w:val="ac"/>
        <w:tabs>
          <w:tab w:val="left" w:pos="426"/>
        </w:tabs>
        <w:ind w:left="0"/>
        <w:jc w:val="both"/>
        <w:rPr>
          <w:sz w:val="22"/>
          <w:szCs w:val="22"/>
        </w:rPr>
      </w:pPr>
      <w:r w:rsidRPr="000B6313">
        <w:rPr>
          <w:sz w:val="22"/>
          <w:szCs w:val="22"/>
        </w:rPr>
        <w:t xml:space="preserve">- </w:t>
      </w:r>
      <w:r w:rsidR="005777B6" w:rsidRPr="000B6313">
        <w:rPr>
          <w:sz w:val="22"/>
          <w:szCs w:val="22"/>
        </w:rPr>
        <w:t>в</w:t>
      </w:r>
      <w:r w:rsidR="00F45859" w:rsidRPr="000B6313">
        <w:rPr>
          <w:sz w:val="22"/>
          <w:szCs w:val="22"/>
        </w:rPr>
        <w:t>озможность круглосуточного обращения ООО «Universal Mobile System» (далее - Заказчик) за получением консультаций и технической помощью</w:t>
      </w:r>
      <w:r w:rsidR="003C1FFD" w:rsidRPr="000B6313">
        <w:rPr>
          <w:sz w:val="22"/>
          <w:szCs w:val="22"/>
        </w:rPr>
        <w:t xml:space="preserve"> в решении возникших проблем, индцидентов </w:t>
      </w:r>
      <w:r w:rsidR="00D53679" w:rsidRPr="000B6313">
        <w:rPr>
          <w:sz w:val="22"/>
          <w:szCs w:val="22"/>
        </w:rPr>
        <w:t xml:space="preserve">-  Прямая телефонная линия для консультаций со специалистами </w:t>
      </w:r>
      <w:r w:rsidR="00D53679" w:rsidRPr="009016A1">
        <w:rPr>
          <w:sz w:val="22"/>
          <w:szCs w:val="22"/>
        </w:rPr>
        <w:t xml:space="preserve">Центра Технической Поддержки Oracle в </w:t>
      </w:r>
      <w:r w:rsidR="00D53679" w:rsidRPr="00A058DC">
        <w:rPr>
          <w:sz w:val="22"/>
          <w:szCs w:val="22"/>
          <w:highlight w:val="yellow"/>
        </w:rPr>
        <w:t>Central Asia Territory (CAT) (Azerbaijan, Turkmenistan, Tajikistan, Kirgizstan, Georgia, Armenia and Uzbekistan)  в режиме 24x7 на русском и английском языках, по телефону:</w:t>
      </w:r>
      <w:r w:rsidR="00D53679" w:rsidRPr="009016A1">
        <w:rPr>
          <w:sz w:val="22"/>
          <w:szCs w:val="22"/>
        </w:rPr>
        <w:t xml:space="preserve">  </w:t>
      </w:r>
      <w:r w:rsidR="0099652F">
        <w:rPr>
          <w:sz w:val="22"/>
          <w:szCs w:val="22"/>
        </w:rPr>
        <w:br/>
        <w:t>________</w:t>
      </w:r>
      <w:r w:rsidR="00D53679" w:rsidRPr="009016A1">
        <w:rPr>
          <w:sz w:val="22"/>
          <w:szCs w:val="22"/>
        </w:rPr>
        <w:t>.</w:t>
      </w:r>
      <w:r w:rsidR="00D53679" w:rsidRPr="000B6313">
        <w:rPr>
          <w:sz w:val="22"/>
          <w:szCs w:val="22"/>
        </w:rPr>
        <w:t> </w:t>
      </w:r>
    </w:p>
    <w:p w14:paraId="3B04A8D6" w14:textId="5EB2BCA0" w:rsidR="00D53679" w:rsidRPr="000B6313" w:rsidRDefault="00D53679" w:rsidP="00945DAC">
      <w:pPr>
        <w:pStyle w:val="ac"/>
        <w:tabs>
          <w:tab w:val="left" w:pos="426"/>
        </w:tabs>
        <w:ind w:left="0"/>
        <w:jc w:val="both"/>
        <w:rPr>
          <w:sz w:val="22"/>
          <w:szCs w:val="22"/>
        </w:rPr>
      </w:pPr>
      <w:r w:rsidRPr="00A058DC">
        <w:rPr>
          <w:sz w:val="22"/>
          <w:szCs w:val="22"/>
          <w:highlight w:val="yellow"/>
        </w:rPr>
        <w:t xml:space="preserve">- Прямая телефонная линия для консультаций со специалистами Центра Технической поддержки Oracle в </w:t>
      </w:r>
      <w:r w:rsidR="00A058DC" w:rsidRPr="00A058DC">
        <w:rPr>
          <w:sz w:val="22"/>
          <w:szCs w:val="22"/>
          <w:highlight w:val="yellow"/>
        </w:rPr>
        <w:t>____</w:t>
      </w:r>
      <w:r w:rsidRPr="00A058DC">
        <w:rPr>
          <w:sz w:val="22"/>
          <w:szCs w:val="22"/>
          <w:highlight w:val="yellow"/>
        </w:rPr>
        <w:t xml:space="preserve">, в режиме 24x7 на английском языке тел: </w:t>
      </w:r>
      <w:r w:rsidR="00A058DC" w:rsidRPr="00A058DC">
        <w:rPr>
          <w:sz w:val="22"/>
          <w:szCs w:val="22"/>
          <w:highlight w:val="yellow"/>
        </w:rPr>
        <w:t>___</w:t>
      </w:r>
      <w:r w:rsidRPr="00A058DC">
        <w:rPr>
          <w:sz w:val="22"/>
          <w:szCs w:val="22"/>
          <w:highlight w:val="yellow"/>
        </w:rPr>
        <w:t xml:space="preserve"> (</w:t>
      </w:r>
      <w:r w:rsidR="00A058DC" w:rsidRPr="00A058DC">
        <w:rPr>
          <w:sz w:val="22"/>
          <w:szCs w:val="22"/>
          <w:highlight w:val="yellow"/>
        </w:rPr>
        <w:t>___</w:t>
      </w:r>
      <w:r w:rsidRPr="00A058DC">
        <w:rPr>
          <w:sz w:val="22"/>
          <w:szCs w:val="22"/>
          <w:highlight w:val="yellow"/>
        </w:rPr>
        <w:t>);</w:t>
      </w:r>
    </w:p>
    <w:p w14:paraId="3CCDDFA7" w14:textId="77777777" w:rsidR="00F45859" w:rsidRPr="000B6313" w:rsidRDefault="00A245AF" w:rsidP="00945DAC">
      <w:pPr>
        <w:pStyle w:val="ac"/>
        <w:tabs>
          <w:tab w:val="left" w:pos="426"/>
        </w:tabs>
        <w:ind w:left="0"/>
        <w:jc w:val="both"/>
        <w:rPr>
          <w:sz w:val="22"/>
          <w:szCs w:val="22"/>
        </w:rPr>
      </w:pPr>
      <w:r w:rsidRPr="000B6313">
        <w:rPr>
          <w:sz w:val="22"/>
          <w:szCs w:val="22"/>
        </w:rPr>
        <w:t xml:space="preserve">- </w:t>
      </w:r>
      <w:r w:rsidR="00F45859" w:rsidRPr="000B6313">
        <w:rPr>
          <w:sz w:val="22"/>
          <w:szCs w:val="22"/>
        </w:rPr>
        <w:t xml:space="preserve">Круглосуточный доступ в режиме 24x7 к новейшей технической информации по </w:t>
      </w:r>
      <w:r w:rsidR="004D4A32" w:rsidRPr="000B6313">
        <w:rPr>
          <w:sz w:val="22"/>
          <w:szCs w:val="22"/>
        </w:rPr>
        <w:t xml:space="preserve">продуктам </w:t>
      </w:r>
      <w:r w:rsidR="00F45859" w:rsidRPr="000B6313">
        <w:rPr>
          <w:sz w:val="22"/>
          <w:szCs w:val="22"/>
        </w:rPr>
        <w:t xml:space="preserve">Oracle на выделенных страницах World Wide Web в рамках сети Internet </w:t>
      </w:r>
      <w:r w:rsidR="00D53679" w:rsidRPr="000B6313">
        <w:rPr>
          <w:sz w:val="22"/>
          <w:szCs w:val="22"/>
        </w:rPr>
        <w:t xml:space="preserve"> </w:t>
      </w:r>
      <w:hyperlink r:id="rId18" w:history="1">
        <w:r w:rsidR="00D53679" w:rsidRPr="000B6313">
          <w:rPr>
            <w:rStyle w:val="a6"/>
            <w:sz w:val="22"/>
            <w:szCs w:val="22"/>
          </w:rPr>
          <w:t>www.oracle.com</w:t>
        </w:r>
      </w:hyperlink>
      <w:r w:rsidR="00D53679" w:rsidRPr="000B6313">
        <w:rPr>
          <w:sz w:val="22"/>
          <w:szCs w:val="22"/>
        </w:rPr>
        <w:t>;</w:t>
      </w:r>
    </w:p>
    <w:p w14:paraId="4109CF34" w14:textId="77777777" w:rsidR="00F45859" w:rsidRPr="000B6313" w:rsidRDefault="00F45859" w:rsidP="00945DAC">
      <w:pPr>
        <w:pStyle w:val="ac"/>
        <w:tabs>
          <w:tab w:val="left" w:pos="426"/>
        </w:tabs>
        <w:ind w:left="0"/>
        <w:jc w:val="both"/>
        <w:rPr>
          <w:sz w:val="22"/>
          <w:szCs w:val="22"/>
        </w:rPr>
      </w:pPr>
      <w:r w:rsidRPr="000B6313">
        <w:rPr>
          <w:sz w:val="22"/>
          <w:szCs w:val="22"/>
        </w:rPr>
        <w:t>-</w:t>
      </w:r>
      <w:r w:rsidRPr="000B6313">
        <w:rPr>
          <w:sz w:val="22"/>
          <w:szCs w:val="22"/>
        </w:rPr>
        <w:tab/>
        <w:t xml:space="preserve">Оказание помощи в отношении поиска и идентификации неисправностей, о которых заявляет Заказчик, и разработке предложений по устранению таких неисправностей, в действующих </w:t>
      </w:r>
      <w:r w:rsidR="00EA0C77" w:rsidRPr="000B6313">
        <w:rPr>
          <w:sz w:val="22"/>
          <w:szCs w:val="22"/>
        </w:rPr>
        <w:t xml:space="preserve">на этот </w:t>
      </w:r>
      <w:r w:rsidRPr="000B6313">
        <w:rPr>
          <w:sz w:val="22"/>
          <w:szCs w:val="22"/>
        </w:rPr>
        <w:t>момент версиях программного обеспечения при условии, что программное обеспечение не изменялось Заказчиком и использует</w:t>
      </w:r>
      <w:r w:rsidR="007C480A">
        <w:rPr>
          <w:sz w:val="22"/>
          <w:szCs w:val="22"/>
        </w:rPr>
        <w:t>с</w:t>
      </w:r>
      <w:r w:rsidRPr="000B6313">
        <w:rPr>
          <w:sz w:val="22"/>
          <w:szCs w:val="22"/>
        </w:rPr>
        <w:t>я на согласованной программно-аппаратной системе;</w:t>
      </w:r>
    </w:p>
    <w:p w14:paraId="305EC6F2" w14:textId="77777777" w:rsidR="00F45859" w:rsidRPr="000B6313" w:rsidRDefault="00F45859" w:rsidP="00945DAC">
      <w:pPr>
        <w:pStyle w:val="ac"/>
        <w:tabs>
          <w:tab w:val="left" w:pos="426"/>
        </w:tabs>
        <w:ind w:left="0"/>
        <w:jc w:val="both"/>
        <w:rPr>
          <w:sz w:val="22"/>
          <w:szCs w:val="22"/>
        </w:rPr>
      </w:pPr>
      <w:r w:rsidRPr="000B6313">
        <w:rPr>
          <w:sz w:val="22"/>
          <w:szCs w:val="22"/>
        </w:rPr>
        <w:t>-</w:t>
      </w:r>
      <w:r w:rsidRPr="000B6313">
        <w:rPr>
          <w:sz w:val="22"/>
          <w:szCs w:val="22"/>
        </w:rPr>
        <w:tab/>
        <w:t>Предоставление, своевременно, бесплатных обновлени</w:t>
      </w:r>
      <w:r w:rsidR="00EA0C77" w:rsidRPr="000B6313">
        <w:rPr>
          <w:sz w:val="22"/>
          <w:szCs w:val="22"/>
        </w:rPr>
        <w:t>й программного обеспечения (при</w:t>
      </w:r>
      <w:r w:rsidRPr="000B6313">
        <w:rPr>
          <w:sz w:val="22"/>
          <w:szCs w:val="22"/>
        </w:rPr>
        <w:t xml:space="preserve"> условии их выпуска правообладателем — компанией Oracle) на </w:t>
      </w:r>
      <w:r w:rsidR="00806FD2" w:rsidRPr="000B6313">
        <w:rPr>
          <w:sz w:val="22"/>
          <w:szCs w:val="22"/>
        </w:rPr>
        <w:t xml:space="preserve">весь срок действия технической </w:t>
      </w:r>
      <w:r w:rsidRPr="000B6313">
        <w:rPr>
          <w:sz w:val="22"/>
          <w:szCs w:val="22"/>
        </w:rPr>
        <w:t>поддержки. «Обновления» означает последующие выпуски программного обеспечения, которые компания Oracle предоставляет для конечных пользователей, получающих техническую</w:t>
      </w:r>
      <w:r w:rsidR="00806FD2" w:rsidRPr="000B6313">
        <w:rPr>
          <w:sz w:val="22"/>
          <w:szCs w:val="22"/>
        </w:rPr>
        <w:t xml:space="preserve"> п</w:t>
      </w:r>
      <w:r w:rsidRPr="000B6313">
        <w:rPr>
          <w:sz w:val="22"/>
          <w:szCs w:val="22"/>
        </w:rPr>
        <w:t>оддержку лицензионного ПО;</w:t>
      </w:r>
    </w:p>
    <w:p w14:paraId="3F030F93" w14:textId="77777777" w:rsidR="00F45859" w:rsidRPr="000B6313" w:rsidRDefault="00F45859" w:rsidP="00945DAC">
      <w:pPr>
        <w:pStyle w:val="ac"/>
        <w:tabs>
          <w:tab w:val="left" w:pos="426"/>
        </w:tabs>
        <w:ind w:left="0"/>
        <w:jc w:val="both"/>
        <w:rPr>
          <w:sz w:val="22"/>
          <w:szCs w:val="22"/>
        </w:rPr>
      </w:pPr>
      <w:r w:rsidRPr="000B6313">
        <w:rPr>
          <w:sz w:val="22"/>
          <w:szCs w:val="22"/>
        </w:rPr>
        <w:t>-</w:t>
      </w:r>
      <w:r w:rsidRPr="000B6313">
        <w:rPr>
          <w:sz w:val="22"/>
          <w:szCs w:val="22"/>
        </w:rPr>
        <w:tab/>
        <w:t>По соответствующему письменному запросу Заказчика в сроки, согласованные Сторонам</w:t>
      </w:r>
      <w:r w:rsidR="00D92E49" w:rsidRPr="000B6313">
        <w:rPr>
          <w:sz w:val="22"/>
          <w:szCs w:val="22"/>
        </w:rPr>
        <w:t>и</w:t>
      </w:r>
      <w:r w:rsidRPr="000B6313">
        <w:rPr>
          <w:sz w:val="22"/>
          <w:szCs w:val="22"/>
        </w:rPr>
        <w:t xml:space="preserve"> отдельно, предоставлять возможность (оформить надлежащим образом для регистрации в Oracle и подготовить новые носители) миграции (перевода) лицензии на другую программн</w:t>
      </w:r>
      <w:r w:rsidR="00D92E49" w:rsidRPr="000B6313">
        <w:rPr>
          <w:sz w:val="22"/>
          <w:szCs w:val="22"/>
        </w:rPr>
        <w:t>о</w:t>
      </w:r>
      <w:r w:rsidR="00D14E12" w:rsidRPr="000B6313">
        <w:rPr>
          <w:sz w:val="22"/>
          <w:szCs w:val="22"/>
        </w:rPr>
        <w:t>-</w:t>
      </w:r>
      <w:r w:rsidRPr="000B6313">
        <w:rPr>
          <w:sz w:val="22"/>
          <w:szCs w:val="22"/>
        </w:rPr>
        <w:t>аппарат</w:t>
      </w:r>
      <w:r w:rsidR="00D92E49" w:rsidRPr="000B6313">
        <w:rPr>
          <w:sz w:val="22"/>
          <w:szCs w:val="22"/>
        </w:rPr>
        <w:t>ную платформу ПО</w:t>
      </w:r>
      <w:r w:rsidRPr="000B6313">
        <w:rPr>
          <w:sz w:val="22"/>
          <w:szCs w:val="22"/>
        </w:rPr>
        <w:t xml:space="preserve"> при условии, что такая платформа поддерживается компанией Oracle</w:t>
      </w:r>
      <w:r w:rsidR="002B2543" w:rsidRPr="000B6313">
        <w:rPr>
          <w:sz w:val="22"/>
          <w:szCs w:val="22"/>
        </w:rPr>
        <w:t>;</w:t>
      </w:r>
    </w:p>
    <w:p w14:paraId="73795630" w14:textId="77777777" w:rsidR="00F45859" w:rsidRPr="000B6313" w:rsidRDefault="00F45859" w:rsidP="00945DAC">
      <w:pPr>
        <w:pStyle w:val="ac"/>
        <w:tabs>
          <w:tab w:val="left" w:pos="426"/>
        </w:tabs>
        <w:ind w:left="0"/>
        <w:jc w:val="both"/>
        <w:rPr>
          <w:sz w:val="22"/>
          <w:szCs w:val="22"/>
        </w:rPr>
      </w:pPr>
      <w:r w:rsidRPr="000B6313">
        <w:rPr>
          <w:sz w:val="22"/>
          <w:szCs w:val="22"/>
        </w:rPr>
        <w:t>-</w:t>
      </w:r>
      <w:r w:rsidRPr="000B6313">
        <w:rPr>
          <w:sz w:val="22"/>
          <w:szCs w:val="22"/>
        </w:rPr>
        <w:tab/>
        <w:t>Предоставлять Заказчику техническую информацию и/или дополнительные программные компоненты (так называемых Patch), выпускаемых производителем программного обеспечение, для устранения обнаруженных дефектов в программном обеспечении Oracle Database, осуществляется Заказчиком самостоятельно посредством скачивания с ресурса Му Oracle Support, либо предоставляется Oracle после получения письменного запроса от Заказчика</w:t>
      </w:r>
      <w:r w:rsidR="002B2543" w:rsidRPr="000B6313">
        <w:rPr>
          <w:sz w:val="22"/>
          <w:szCs w:val="22"/>
        </w:rPr>
        <w:t>.</w:t>
      </w:r>
    </w:p>
    <w:p w14:paraId="10EC5CD6" w14:textId="77777777" w:rsidR="00F45859" w:rsidRPr="000B6313" w:rsidRDefault="00F45859" w:rsidP="00945DAC">
      <w:pPr>
        <w:pStyle w:val="ac"/>
        <w:ind w:left="0" w:firstLine="709"/>
        <w:jc w:val="both"/>
        <w:rPr>
          <w:sz w:val="22"/>
          <w:szCs w:val="22"/>
        </w:rPr>
      </w:pPr>
      <w:r w:rsidRPr="000B6313">
        <w:rPr>
          <w:sz w:val="22"/>
          <w:szCs w:val="22"/>
        </w:rPr>
        <w:t>Круглосуточный доступ к сервисной службе «Му O</w:t>
      </w:r>
      <w:r w:rsidR="00371377" w:rsidRPr="000B6313">
        <w:rPr>
          <w:sz w:val="22"/>
          <w:szCs w:val="22"/>
        </w:rPr>
        <w:t>racle Support» по адресу</w:t>
      </w:r>
      <w:r w:rsidR="00F8144D" w:rsidRPr="000B6313">
        <w:rPr>
          <w:sz w:val="22"/>
          <w:szCs w:val="22"/>
        </w:rPr>
        <w:t xml:space="preserve"> </w:t>
      </w:r>
      <w:r w:rsidR="00202C04" w:rsidRPr="000B6313">
        <w:rPr>
          <w:sz w:val="22"/>
          <w:szCs w:val="22"/>
        </w:rPr>
        <w:t>http://www.support.oracle.com для</w:t>
      </w:r>
      <w:r w:rsidRPr="000B6313">
        <w:rPr>
          <w:sz w:val="22"/>
          <w:szCs w:val="22"/>
        </w:rPr>
        <w:t xml:space="preserve"> запросов (SR) любой сложности и срочности, включающий в себя:</w:t>
      </w:r>
    </w:p>
    <w:p w14:paraId="56B238B6" w14:textId="77777777" w:rsidR="00DC2FF0" w:rsidRPr="000B6313" w:rsidRDefault="00F45859" w:rsidP="00945DAC">
      <w:pPr>
        <w:pStyle w:val="ac"/>
        <w:numPr>
          <w:ilvl w:val="0"/>
          <w:numId w:val="23"/>
        </w:numPr>
        <w:tabs>
          <w:tab w:val="left" w:pos="426"/>
        </w:tabs>
        <w:ind w:left="0" w:firstLine="0"/>
        <w:jc w:val="both"/>
        <w:rPr>
          <w:sz w:val="22"/>
          <w:szCs w:val="22"/>
        </w:rPr>
      </w:pPr>
      <w:r w:rsidRPr="000B6313">
        <w:rPr>
          <w:sz w:val="22"/>
          <w:szCs w:val="22"/>
        </w:rPr>
        <w:t>Механизм занесения проблем пользователей (iTARs - Technical Assistance Request) через WE</w:t>
      </w:r>
      <w:r w:rsidR="004E3A4D" w:rsidRPr="000B6313">
        <w:rPr>
          <w:sz w:val="22"/>
          <w:szCs w:val="22"/>
          <w:lang w:val="en-US"/>
        </w:rPr>
        <w:t>B</w:t>
      </w:r>
      <w:r w:rsidRPr="000B6313">
        <w:rPr>
          <w:sz w:val="22"/>
          <w:szCs w:val="22"/>
        </w:rPr>
        <w:t xml:space="preserve"> в глобальную базу данных</w:t>
      </w:r>
      <w:r w:rsidR="00DC2FF0" w:rsidRPr="000B6313">
        <w:rPr>
          <w:sz w:val="22"/>
          <w:szCs w:val="22"/>
        </w:rPr>
        <w:t xml:space="preserve"> Технической поддержки Oracle; </w:t>
      </w:r>
    </w:p>
    <w:p w14:paraId="0E367616" w14:textId="77777777" w:rsidR="00DC2FF0" w:rsidRPr="000B6313" w:rsidRDefault="00F45859" w:rsidP="00945DAC">
      <w:pPr>
        <w:pStyle w:val="ac"/>
        <w:numPr>
          <w:ilvl w:val="0"/>
          <w:numId w:val="23"/>
        </w:numPr>
        <w:tabs>
          <w:tab w:val="left" w:pos="426"/>
        </w:tabs>
        <w:ind w:left="0" w:firstLine="0"/>
        <w:jc w:val="both"/>
        <w:rPr>
          <w:sz w:val="22"/>
          <w:szCs w:val="22"/>
        </w:rPr>
      </w:pPr>
      <w:r w:rsidRPr="000B6313">
        <w:rPr>
          <w:sz w:val="22"/>
          <w:szCs w:val="22"/>
        </w:rPr>
        <w:t>Возможность ск</w:t>
      </w:r>
      <w:r w:rsidR="00DC2FF0" w:rsidRPr="000B6313">
        <w:rPr>
          <w:sz w:val="22"/>
          <w:szCs w:val="22"/>
        </w:rPr>
        <w:t>ачивания Patch, UPDATE, UPGRADE;</w:t>
      </w:r>
    </w:p>
    <w:p w14:paraId="5A5CE6E8" w14:textId="77777777" w:rsidR="00DC2FF0" w:rsidRPr="000B6313" w:rsidRDefault="00DC2FF0" w:rsidP="00945DAC">
      <w:pPr>
        <w:pStyle w:val="ac"/>
        <w:numPr>
          <w:ilvl w:val="0"/>
          <w:numId w:val="23"/>
        </w:numPr>
        <w:tabs>
          <w:tab w:val="left" w:pos="426"/>
        </w:tabs>
        <w:ind w:left="0" w:firstLine="0"/>
        <w:jc w:val="both"/>
        <w:rPr>
          <w:sz w:val="22"/>
          <w:szCs w:val="22"/>
        </w:rPr>
      </w:pPr>
      <w:r w:rsidRPr="000B6313">
        <w:rPr>
          <w:sz w:val="22"/>
          <w:szCs w:val="22"/>
          <w:lang w:val="en-US"/>
        </w:rPr>
        <w:t>F</w:t>
      </w:r>
      <w:r w:rsidR="000C5D58" w:rsidRPr="000B6313">
        <w:rPr>
          <w:sz w:val="22"/>
          <w:szCs w:val="22"/>
        </w:rPr>
        <w:t>ТР-се</w:t>
      </w:r>
      <w:r w:rsidR="00F45859" w:rsidRPr="000B6313">
        <w:rPr>
          <w:sz w:val="22"/>
          <w:szCs w:val="22"/>
        </w:rPr>
        <w:t xml:space="preserve">рвер службы </w:t>
      </w:r>
      <w:r w:rsidRPr="000B6313">
        <w:rPr>
          <w:sz w:val="22"/>
          <w:szCs w:val="22"/>
        </w:rPr>
        <w:t xml:space="preserve">Технической поддержки Oracle; </w:t>
      </w:r>
    </w:p>
    <w:p w14:paraId="391345F9" w14:textId="77777777" w:rsidR="00750249" w:rsidRPr="000B6313" w:rsidRDefault="00DC2FF0" w:rsidP="00945DAC">
      <w:pPr>
        <w:pStyle w:val="ac"/>
        <w:numPr>
          <w:ilvl w:val="0"/>
          <w:numId w:val="23"/>
        </w:numPr>
        <w:tabs>
          <w:tab w:val="left" w:pos="426"/>
        </w:tabs>
        <w:ind w:left="0" w:firstLine="0"/>
        <w:jc w:val="both"/>
        <w:rPr>
          <w:sz w:val="22"/>
          <w:szCs w:val="22"/>
        </w:rPr>
      </w:pPr>
      <w:r w:rsidRPr="000B6313">
        <w:rPr>
          <w:sz w:val="22"/>
          <w:szCs w:val="22"/>
        </w:rPr>
        <w:t>Д</w:t>
      </w:r>
      <w:r w:rsidR="00F45859" w:rsidRPr="000B6313">
        <w:rPr>
          <w:sz w:val="22"/>
          <w:szCs w:val="22"/>
        </w:rPr>
        <w:t xml:space="preserve">оступ к информации о последних версиях продуктов; </w:t>
      </w:r>
    </w:p>
    <w:p w14:paraId="33702651" w14:textId="77777777" w:rsidR="00750249" w:rsidRPr="000B6313" w:rsidRDefault="00F45859" w:rsidP="00945DAC">
      <w:pPr>
        <w:pStyle w:val="ac"/>
        <w:numPr>
          <w:ilvl w:val="0"/>
          <w:numId w:val="23"/>
        </w:numPr>
        <w:tabs>
          <w:tab w:val="left" w:pos="426"/>
        </w:tabs>
        <w:ind w:left="0" w:firstLine="0"/>
        <w:jc w:val="both"/>
        <w:rPr>
          <w:sz w:val="22"/>
          <w:szCs w:val="22"/>
        </w:rPr>
      </w:pPr>
      <w:r w:rsidRPr="000B6313">
        <w:rPr>
          <w:sz w:val="22"/>
          <w:szCs w:val="22"/>
        </w:rPr>
        <w:t>Hot Topics - подборка информации о последних версиях продуктов, технические бюллетени по продуктам Oracle (Инструкции, которые описывают некие характерные ошибки ПО. их симптомы, методы диагностики и устранения);</w:t>
      </w:r>
    </w:p>
    <w:p w14:paraId="707AC87D" w14:textId="77777777" w:rsidR="00750249" w:rsidRPr="000B6313" w:rsidRDefault="00F45859" w:rsidP="00945DAC">
      <w:pPr>
        <w:pStyle w:val="ac"/>
        <w:numPr>
          <w:ilvl w:val="0"/>
          <w:numId w:val="23"/>
        </w:numPr>
        <w:tabs>
          <w:tab w:val="left" w:pos="426"/>
        </w:tabs>
        <w:ind w:left="0" w:firstLine="0"/>
        <w:jc w:val="both"/>
        <w:rPr>
          <w:sz w:val="22"/>
          <w:szCs w:val="22"/>
        </w:rPr>
      </w:pPr>
      <w:r w:rsidRPr="000B6313">
        <w:rPr>
          <w:sz w:val="22"/>
          <w:szCs w:val="22"/>
        </w:rPr>
        <w:t>Статьи с решениями часто встречающихся вопросов и проблем;</w:t>
      </w:r>
    </w:p>
    <w:p w14:paraId="316A6629" w14:textId="77777777" w:rsidR="00750249" w:rsidRPr="000B6313" w:rsidRDefault="00F45859" w:rsidP="00945DAC">
      <w:pPr>
        <w:pStyle w:val="ac"/>
        <w:numPr>
          <w:ilvl w:val="0"/>
          <w:numId w:val="23"/>
        </w:numPr>
        <w:tabs>
          <w:tab w:val="left" w:pos="426"/>
        </w:tabs>
        <w:ind w:left="0" w:firstLine="0"/>
        <w:jc w:val="both"/>
        <w:rPr>
          <w:sz w:val="22"/>
          <w:szCs w:val="22"/>
        </w:rPr>
      </w:pPr>
      <w:r w:rsidRPr="000B6313">
        <w:rPr>
          <w:sz w:val="22"/>
          <w:szCs w:val="22"/>
        </w:rPr>
        <w:t>De-support Notes - извещения о снятии продуктов с сопровождения и поддержки;</w:t>
      </w:r>
    </w:p>
    <w:p w14:paraId="59DE0B62" w14:textId="77777777" w:rsidR="00750249" w:rsidRPr="000B6313" w:rsidRDefault="00F45859" w:rsidP="00945DAC">
      <w:pPr>
        <w:pStyle w:val="ac"/>
        <w:numPr>
          <w:ilvl w:val="0"/>
          <w:numId w:val="23"/>
        </w:numPr>
        <w:tabs>
          <w:tab w:val="left" w:pos="426"/>
        </w:tabs>
        <w:ind w:left="0" w:firstLine="0"/>
        <w:jc w:val="both"/>
        <w:rPr>
          <w:sz w:val="22"/>
          <w:szCs w:val="22"/>
        </w:rPr>
      </w:pPr>
      <w:r w:rsidRPr="000B6313">
        <w:rPr>
          <w:sz w:val="22"/>
          <w:szCs w:val="22"/>
        </w:rPr>
        <w:t xml:space="preserve">Возможность участия в технических форумах, являющихся специализированным закрытым видом </w:t>
      </w:r>
      <w:r w:rsidR="00202C04" w:rsidRPr="000B6313">
        <w:rPr>
          <w:sz w:val="22"/>
          <w:szCs w:val="22"/>
        </w:rPr>
        <w:t>веб-форума,</w:t>
      </w:r>
      <w:r w:rsidRPr="000B6313">
        <w:rPr>
          <w:sz w:val="22"/>
          <w:szCs w:val="22"/>
        </w:rPr>
        <w:t xml:space="preserve"> специализирующегося не обсуждении вопросов работы ПО Oracle. Суть работы веб-форума заключается в создании пользователями (посетителями форума) своих Тем с их последующим обсуждением, путём размещения сообщений внутри этих тем;</w:t>
      </w:r>
    </w:p>
    <w:p w14:paraId="36679C4C" w14:textId="77777777" w:rsidR="00750249" w:rsidRPr="000B6313" w:rsidRDefault="00750249" w:rsidP="00945DAC">
      <w:pPr>
        <w:pStyle w:val="ac"/>
        <w:numPr>
          <w:ilvl w:val="0"/>
          <w:numId w:val="23"/>
        </w:numPr>
        <w:tabs>
          <w:tab w:val="left" w:pos="426"/>
        </w:tabs>
        <w:ind w:left="0" w:firstLine="0"/>
        <w:jc w:val="both"/>
        <w:rPr>
          <w:sz w:val="22"/>
          <w:szCs w:val="22"/>
        </w:rPr>
      </w:pPr>
      <w:r w:rsidRPr="000B6313">
        <w:rPr>
          <w:sz w:val="22"/>
          <w:szCs w:val="22"/>
        </w:rPr>
        <w:lastRenderedPageBreak/>
        <w:t>С</w:t>
      </w:r>
      <w:r w:rsidR="00F45859" w:rsidRPr="000B6313">
        <w:rPr>
          <w:sz w:val="22"/>
          <w:szCs w:val="22"/>
        </w:rPr>
        <w:t>ertification Matrix - информация о совместимости (сертификации) различных версий: Программного обеспечения Oracle/ Платформ.</w:t>
      </w:r>
    </w:p>
    <w:p w14:paraId="3FE3E674" w14:textId="77777777" w:rsidR="008757A0" w:rsidRPr="000B6313" w:rsidRDefault="00F45859" w:rsidP="00945DAC">
      <w:pPr>
        <w:pStyle w:val="ac"/>
        <w:numPr>
          <w:ilvl w:val="0"/>
          <w:numId w:val="23"/>
        </w:numPr>
        <w:tabs>
          <w:tab w:val="left" w:pos="426"/>
        </w:tabs>
        <w:ind w:left="0" w:firstLine="0"/>
        <w:jc w:val="both"/>
        <w:rPr>
          <w:sz w:val="22"/>
          <w:szCs w:val="22"/>
        </w:rPr>
      </w:pPr>
      <w:r w:rsidRPr="000B6313">
        <w:rPr>
          <w:sz w:val="22"/>
          <w:szCs w:val="22"/>
        </w:rPr>
        <w:t>Installation Assistance Area (Консультации по установке продуктов)</w:t>
      </w:r>
      <w:r w:rsidR="00750249" w:rsidRPr="000B6313">
        <w:rPr>
          <w:sz w:val="22"/>
          <w:szCs w:val="22"/>
        </w:rPr>
        <w:t xml:space="preserve"> </w:t>
      </w:r>
      <w:r w:rsidRPr="000B6313">
        <w:rPr>
          <w:sz w:val="22"/>
          <w:szCs w:val="22"/>
        </w:rPr>
        <w:t>-</w:t>
      </w:r>
      <w:r w:rsidR="00750249" w:rsidRPr="000B6313">
        <w:rPr>
          <w:sz w:val="22"/>
          <w:szCs w:val="22"/>
        </w:rPr>
        <w:t xml:space="preserve"> содержан</w:t>
      </w:r>
      <w:r w:rsidRPr="000B6313">
        <w:rPr>
          <w:sz w:val="22"/>
          <w:szCs w:val="22"/>
        </w:rPr>
        <w:t>ие:</w:t>
      </w:r>
    </w:p>
    <w:p w14:paraId="250CB7A0" w14:textId="77777777" w:rsidR="008757A0" w:rsidRPr="000B6313" w:rsidRDefault="00F45859" w:rsidP="00945DAC">
      <w:pPr>
        <w:pStyle w:val="ac"/>
        <w:tabs>
          <w:tab w:val="left" w:pos="426"/>
        </w:tabs>
        <w:ind w:left="0"/>
        <w:rPr>
          <w:sz w:val="22"/>
          <w:szCs w:val="22"/>
        </w:rPr>
      </w:pPr>
      <w:r w:rsidRPr="000B6313">
        <w:rPr>
          <w:sz w:val="22"/>
          <w:szCs w:val="22"/>
        </w:rPr>
        <w:t>-</w:t>
      </w:r>
      <w:r w:rsidR="008757A0" w:rsidRPr="000B6313">
        <w:rPr>
          <w:sz w:val="22"/>
          <w:szCs w:val="22"/>
        </w:rPr>
        <w:t xml:space="preserve"> </w:t>
      </w:r>
      <w:r w:rsidRPr="000B6313">
        <w:rPr>
          <w:sz w:val="22"/>
          <w:szCs w:val="22"/>
        </w:rPr>
        <w:t>последовательные инструкции по установки продуктов;</w:t>
      </w:r>
    </w:p>
    <w:p w14:paraId="73ED338A" w14:textId="77777777" w:rsidR="008757A0" w:rsidRPr="000B6313" w:rsidRDefault="00F45859" w:rsidP="00945DAC">
      <w:pPr>
        <w:pStyle w:val="ac"/>
        <w:tabs>
          <w:tab w:val="left" w:pos="426"/>
        </w:tabs>
        <w:ind w:left="0"/>
        <w:rPr>
          <w:sz w:val="22"/>
          <w:szCs w:val="22"/>
        </w:rPr>
      </w:pPr>
      <w:r w:rsidRPr="000B6313">
        <w:rPr>
          <w:sz w:val="22"/>
          <w:szCs w:val="22"/>
        </w:rPr>
        <w:t>-</w:t>
      </w:r>
      <w:r w:rsidR="008757A0" w:rsidRPr="000B6313">
        <w:rPr>
          <w:sz w:val="22"/>
          <w:szCs w:val="22"/>
        </w:rPr>
        <w:t xml:space="preserve"> </w:t>
      </w:r>
      <w:r w:rsidRPr="000B6313">
        <w:rPr>
          <w:sz w:val="22"/>
          <w:szCs w:val="22"/>
        </w:rPr>
        <w:t>документацию по установке;</w:t>
      </w:r>
    </w:p>
    <w:p w14:paraId="6DDF1ABC" w14:textId="77777777" w:rsidR="008757A0" w:rsidRPr="000B6313" w:rsidRDefault="00F45859" w:rsidP="00945DAC">
      <w:pPr>
        <w:pStyle w:val="ac"/>
        <w:tabs>
          <w:tab w:val="left" w:pos="426"/>
        </w:tabs>
        <w:ind w:left="0"/>
        <w:rPr>
          <w:sz w:val="22"/>
          <w:szCs w:val="22"/>
        </w:rPr>
      </w:pPr>
      <w:r w:rsidRPr="000B6313">
        <w:rPr>
          <w:sz w:val="22"/>
          <w:szCs w:val="22"/>
        </w:rPr>
        <w:t>-</w:t>
      </w:r>
      <w:r w:rsidR="008757A0" w:rsidRPr="000B6313">
        <w:rPr>
          <w:sz w:val="22"/>
          <w:szCs w:val="22"/>
        </w:rPr>
        <w:t xml:space="preserve"> </w:t>
      </w:r>
      <w:r w:rsidRPr="000B6313">
        <w:rPr>
          <w:sz w:val="22"/>
          <w:szCs w:val="22"/>
        </w:rPr>
        <w:t>заметки об особенностях устанавливаемой версии продуктов;</w:t>
      </w:r>
    </w:p>
    <w:p w14:paraId="231183D4" w14:textId="77777777" w:rsidR="00F45859" w:rsidRPr="000B6313" w:rsidRDefault="00F45859" w:rsidP="00945DAC">
      <w:pPr>
        <w:pStyle w:val="ac"/>
        <w:tabs>
          <w:tab w:val="left" w:pos="426"/>
        </w:tabs>
        <w:ind w:left="0"/>
        <w:rPr>
          <w:sz w:val="22"/>
          <w:szCs w:val="22"/>
        </w:rPr>
      </w:pPr>
      <w:r w:rsidRPr="000B6313">
        <w:rPr>
          <w:sz w:val="22"/>
          <w:szCs w:val="22"/>
        </w:rPr>
        <w:t>-</w:t>
      </w:r>
      <w:r w:rsidR="008757A0" w:rsidRPr="000B6313">
        <w:rPr>
          <w:sz w:val="22"/>
          <w:szCs w:val="22"/>
        </w:rPr>
        <w:t xml:space="preserve"> </w:t>
      </w:r>
      <w:r w:rsidRPr="000B6313">
        <w:rPr>
          <w:sz w:val="22"/>
          <w:szCs w:val="22"/>
        </w:rPr>
        <w:t>информация по последних версиях продуктов.</w:t>
      </w:r>
    </w:p>
    <w:p w14:paraId="71FB1449" w14:textId="77777777" w:rsidR="008757A0" w:rsidRPr="000B6313" w:rsidRDefault="008757A0" w:rsidP="00945DAC">
      <w:pPr>
        <w:pStyle w:val="ac"/>
        <w:tabs>
          <w:tab w:val="left" w:pos="426"/>
        </w:tabs>
        <w:ind w:left="0"/>
        <w:rPr>
          <w:sz w:val="22"/>
          <w:szCs w:val="22"/>
        </w:rPr>
      </w:pPr>
    </w:p>
    <w:p w14:paraId="48461E2B" w14:textId="77777777" w:rsidR="00945DAC" w:rsidRPr="009016A1" w:rsidRDefault="00945DAC" w:rsidP="00945DAC">
      <w:pPr>
        <w:pStyle w:val="40"/>
        <w:shd w:val="clear" w:color="auto" w:fill="auto"/>
        <w:tabs>
          <w:tab w:val="left" w:pos="1571"/>
        </w:tabs>
        <w:spacing w:after="0" w:line="276" w:lineRule="auto"/>
        <w:ind w:right="20" w:firstLine="0"/>
        <w:jc w:val="both"/>
        <w:rPr>
          <w:sz w:val="22"/>
          <w:szCs w:val="22"/>
        </w:rPr>
      </w:pPr>
      <w:r w:rsidRPr="009016A1">
        <w:rPr>
          <w:sz w:val="22"/>
          <w:szCs w:val="22"/>
        </w:rPr>
        <w:t>Уполномоченные лица Сторон:</w:t>
      </w:r>
    </w:p>
    <w:p w14:paraId="450035F5" w14:textId="669B89D1" w:rsidR="00945DAC" w:rsidRPr="009016A1" w:rsidRDefault="00945DAC" w:rsidP="00945DAC">
      <w:pPr>
        <w:pStyle w:val="40"/>
        <w:shd w:val="clear" w:color="auto" w:fill="auto"/>
        <w:tabs>
          <w:tab w:val="left" w:pos="1571"/>
          <w:tab w:val="left" w:pos="4088"/>
        </w:tabs>
        <w:spacing w:after="0" w:line="276" w:lineRule="auto"/>
        <w:ind w:right="20" w:firstLine="0"/>
        <w:jc w:val="right"/>
        <w:rPr>
          <w:sz w:val="22"/>
          <w:szCs w:val="22"/>
        </w:rPr>
      </w:pPr>
      <w:r w:rsidRPr="009016A1">
        <w:rPr>
          <w:b w:val="0"/>
          <w:sz w:val="22"/>
          <w:szCs w:val="22"/>
        </w:rPr>
        <w:t xml:space="preserve"> </w:t>
      </w:r>
      <w:r w:rsidRPr="009016A1">
        <w:rPr>
          <w:sz w:val="22"/>
          <w:szCs w:val="22"/>
        </w:rPr>
        <w:t xml:space="preserve">Таблица </w:t>
      </w:r>
      <w:r w:rsidR="00302E20" w:rsidRPr="009F5176">
        <w:rPr>
          <w:sz w:val="22"/>
          <w:szCs w:val="22"/>
        </w:rPr>
        <w:t>1</w:t>
      </w:r>
      <w:r w:rsidRPr="009F5176">
        <w:rPr>
          <w:sz w:val="22"/>
          <w:szCs w:val="22"/>
        </w:rPr>
        <w:t xml:space="preserve">. </w:t>
      </w:r>
      <w:r w:rsidRPr="009016A1">
        <w:rPr>
          <w:sz w:val="22"/>
          <w:szCs w:val="22"/>
        </w:rPr>
        <w:t>Уполномоченные лица Исполнителя</w:t>
      </w:r>
    </w:p>
    <w:tbl>
      <w:tblPr>
        <w:tblW w:w="9516"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1578"/>
        <w:gridCol w:w="2835"/>
        <w:gridCol w:w="2551"/>
        <w:gridCol w:w="2552"/>
      </w:tblGrid>
      <w:tr w:rsidR="00945DAC" w:rsidRPr="00E60105" w14:paraId="6F0815A1" w14:textId="77777777" w:rsidTr="00B63C8C">
        <w:tc>
          <w:tcPr>
            <w:tcW w:w="1578" w:type="dxa"/>
            <w:shd w:val="clear" w:color="auto" w:fill="BDD6EE"/>
            <w:vAlign w:val="center"/>
          </w:tcPr>
          <w:p w14:paraId="3422C5C8" w14:textId="77777777" w:rsidR="00945DAC" w:rsidRPr="009F5176" w:rsidRDefault="00945DAC" w:rsidP="00564E01">
            <w:pPr>
              <w:pStyle w:val="Table-Title"/>
              <w:spacing w:before="0" w:after="0" w:line="276" w:lineRule="auto"/>
              <w:jc w:val="center"/>
              <w:rPr>
                <w:rFonts w:ascii="Times New Roman" w:hAnsi="Times New Roman"/>
                <w:sz w:val="22"/>
                <w:szCs w:val="22"/>
                <w:lang w:val="ru-RU"/>
              </w:rPr>
            </w:pPr>
            <w:r w:rsidRPr="009F5176">
              <w:rPr>
                <w:rFonts w:ascii="Times New Roman" w:hAnsi="Times New Roman"/>
                <w:sz w:val="22"/>
                <w:szCs w:val="22"/>
                <w:lang w:val="ru-RU"/>
              </w:rPr>
              <w:t>Должность</w:t>
            </w:r>
          </w:p>
        </w:tc>
        <w:tc>
          <w:tcPr>
            <w:tcW w:w="2835" w:type="dxa"/>
            <w:shd w:val="clear" w:color="auto" w:fill="BDD6EE"/>
            <w:vAlign w:val="center"/>
          </w:tcPr>
          <w:p w14:paraId="350A51F7" w14:textId="77777777" w:rsidR="00945DAC" w:rsidRPr="009F5176" w:rsidRDefault="00945DAC" w:rsidP="00564E01">
            <w:pPr>
              <w:pStyle w:val="Table-Title"/>
              <w:spacing w:before="0" w:after="0" w:line="276" w:lineRule="auto"/>
              <w:jc w:val="center"/>
              <w:rPr>
                <w:rFonts w:ascii="Times New Roman" w:hAnsi="Times New Roman"/>
                <w:sz w:val="22"/>
                <w:szCs w:val="22"/>
                <w:lang w:val="ru-RU"/>
              </w:rPr>
            </w:pPr>
            <w:r w:rsidRPr="009F5176">
              <w:rPr>
                <w:rFonts w:ascii="Times New Roman" w:hAnsi="Times New Roman"/>
                <w:sz w:val="22"/>
                <w:szCs w:val="22"/>
                <w:lang w:val="ru-RU"/>
              </w:rPr>
              <w:t>Контактное лицо</w:t>
            </w:r>
          </w:p>
        </w:tc>
        <w:tc>
          <w:tcPr>
            <w:tcW w:w="2551" w:type="dxa"/>
            <w:shd w:val="clear" w:color="auto" w:fill="BDD6EE"/>
            <w:vAlign w:val="center"/>
          </w:tcPr>
          <w:p w14:paraId="67F72F12" w14:textId="77777777" w:rsidR="00945DAC" w:rsidRPr="009F5176" w:rsidRDefault="00945DAC" w:rsidP="00564E01">
            <w:pPr>
              <w:pStyle w:val="Table-Title"/>
              <w:spacing w:before="0" w:after="0" w:line="276" w:lineRule="auto"/>
              <w:jc w:val="center"/>
              <w:rPr>
                <w:rFonts w:ascii="Times New Roman" w:hAnsi="Times New Roman"/>
                <w:sz w:val="22"/>
                <w:szCs w:val="22"/>
                <w:lang w:val="ru-RU"/>
              </w:rPr>
            </w:pPr>
            <w:r w:rsidRPr="009F5176">
              <w:rPr>
                <w:rFonts w:ascii="Times New Roman" w:hAnsi="Times New Roman"/>
                <w:sz w:val="22"/>
                <w:szCs w:val="22"/>
                <w:lang w:val="ru-RU"/>
              </w:rPr>
              <w:t>Контактные телефоны</w:t>
            </w:r>
          </w:p>
        </w:tc>
        <w:tc>
          <w:tcPr>
            <w:tcW w:w="2552" w:type="dxa"/>
            <w:shd w:val="clear" w:color="auto" w:fill="BDD6EE"/>
            <w:vAlign w:val="center"/>
          </w:tcPr>
          <w:p w14:paraId="10D5A42D" w14:textId="77777777" w:rsidR="00945DAC" w:rsidRPr="00E60105" w:rsidRDefault="00945DAC" w:rsidP="00564E01">
            <w:pPr>
              <w:pStyle w:val="Table-Title"/>
              <w:spacing w:before="0" w:after="0" w:line="276" w:lineRule="auto"/>
              <w:jc w:val="center"/>
              <w:rPr>
                <w:rFonts w:ascii="Times New Roman" w:hAnsi="Times New Roman"/>
                <w:sz w:val="22"/>
                <w:szCs w:val="22"/>
                <w:lang w:val="ru-RU"/>
              </w:rPr>
            </w:pPr>
            <w:r w:rsidRPr="009F5176">
              <w:rPr>
                <w:rFonts w:ascii="Times New Roman" w:hAnsi="Times New Roman"/>
                <w:sz w:val="22"/>
                <w:szCs w:val="22"/>
                <w:lang w:val="ru-RU"/>
              </w:rPr>
              <w:t>Адрес электронной почты</w:t>
            </w:r>
          </w:p>
        </w:tc>
      </w:tr>
      <w:tr w:rsidR="00B63C8C" w:rsidRPr="000B6313" w14:paraId="2BB141D0" w14:textId="77777777" w:rsidTr="009F5176">
        <w:tc>
          <w:tcPr>
            <w:tcW w:w="1578" w:type="dxa"/>
            <w:vAlign w:val="center"/>
          </w:tcPr>
          <w:p w14:paraId="2432C60A" w14:textId="318473D1" w:rsidR="00B63C8C" w:rsidRPr="00E60105" w:rsidRDefault="00B63C8C" w:rsidP="009F5176">
            <w:pPr>
              <w:pStyle w:val="Table-Contents"/>
              <w:spacing w:before="0" w:after="0" w:line="276" w:lineRule="auto"/>
              <w:jc w:val="center"/>
              <w:rPr>
                <w:bCs/>
                <w:sz w:val="22"/>
                <w:szCs w:val="22"/>
                <w:lang w:val="ru-RU"/>
              </w:rPr>
            </w:pPr>
          </w:p>
        </w:tc>
        <w:tc>
          <w:tcPr>
            <w:tcW w:w="2835" w:type="dxa"/>
            <w:vAlign w:val="center"/>
          </w:tcPr>
          <w:p w14:paraId="4AE42D8C" w14:textId="234BE45C" w:rsidR="00B63C8C" w:rsidRPr="00E60105" w:rsidRDefault="00B63C8C" w:rsidP="00B63C8C">
            <w:pPr>
              <w:pStyle w:val="Table-Contents"/>
              <w:spacing w:before="0" w:after="0"/>
              <w:jc w:val="center"/>
              <w:rPr>
                <w:bCs/>
                <w:sz w:val="22"/>
                <w:szCs w:val="22"/>
                <w:lang w:val="ru-RU"/>
              </w:rPr>
            </w:pPr>
          </w:p>
        </w:tc>
        <w:tc>
          <w:tcPr>
            <w:tcW w:w="2551" w:type="dxa"/>
            <w:vAlign w:val="bottom"/>
          </w:tcPr>
          <w:p w14:paraId="50F0E1B5" w14:textId="2A3CB283" w:rsidR="007C480A" w:rsidRPr="009F5176" w:rsidRDefault="007C480A" w:rsidP="00E60105">
            <w:pPr>
              <w:pStyle w:val="Table-Contents"/>
              <w:spacing w:before="0" w:after="0" w:line="276" w:lineRule="auto"/>
              <w:jc w:val="both"/>
              <w:rPr>
                <w:bCs/>
                <w:sz w:val="22"/>
                <w:szCs w:val="22"/>
                <w:lang w:val="ru-RU"/>
              </w:rPr>
            </w:pPr>
          </w:p>
        </w:tc>
        <w:tc>
          <w:tcPr>
            <w:tcW w:w="2552" w:type="dxa"/>
            <w:vAlign w:val="center"/>
          </w:tcPr>
          <w:p w14:paraId="440FC2CE" w14:textId="39BD323A" w:rsidR="00B63C8C" w:rsidRPr="009016A1" w:rsidRDefault="00B63C8C" w:rsidP="00B63C8C">
            <w:pPr>
              <w:pStyle w:val="Table-Contents"/>
              <w:spacing w:before="0" w:after="0" w:line="276" w:lineRule="auto"/>
              <w:rPr>
                <w:sz w:val="22"/>
                <w:szCs w:val="22"/>
                <w:lang w:val="ru-RU"/>
              </w:rPr>
            </w:pPr>
          </w:p>
        </w:tc>
      </w:tr>
    </w:tbl>
    <w:p w14:paraId="56A20178" w14:textId="2DC99D87" w:rsidR="00945DAC" w:rsidRPr="000B6313" w:rsidRDefault="00945DAC" w:rsidP="00945DAC">
      <w:pPr>
        <w:pStyle w:val="af5"/>
        <w:spacing w:before="120" w:line="276" w:lineRule="auto"/>
        <w:ind w:firstLine="0"/>
        <w:jc w:val="right"/>
        <w:rPr>
          <w:b/>
          <w:sz w:val="22"/>
          <w:szCs w:val="22"/>
        </w:rPr>
      </w:pPr>
      <w:r w:rsidRPr="000B6313">
        <w:rPr>
          <w:b/>
          <w:sz w:val="22"/>
          <w:szCs w:val="22"/>
        </w:rPr>
        <w:t xml:space="preserve">Таблица </w:t>
      </w:r>
      <w:r w:rsidR="00302E20">
        <w:rPr>
          <w:b/>
          <w:sz w:val="22"/>
          <w:szCs w:val="22"/>
        </w:rPr>
        <w:t>2</w:t>
      </w:r>
      <w:r w:rsidRPr="000B6313">
        <w:rPr>
          <w:b/>
          <w:sz w:val="22"/>
          <w:szCs w:val="22"/>
        </w:rPr>
        <w:t>. Уполномоченные лица Заказчика</w:t>
      </w:r>
    </w:p>
    <w:tbl>
      <w:tblPr>
        <w:tblW w:w="10522" w:type="dxa"/>
        <w:tblInd w:w="-41" w:type="dxa"/>
        <w:tblLayout w:type="fixed"/>
        <w:tblCellMar>
          <w:left w:w="115" w:type="dxa"/>
          <w:right w:w="115" w:type="dxa"/>
        </w:tblCellMar>
        <w:tblLook w:val="01E0" w:firstRow="1" w:lastRow="1" w:firstColumn="1" w:lastColumn="1" w:noHBand="0" w:noVBand="0"/>
      </w:tblPr>
      <w:tblGrid>
        <w:gridCol w:w="156"/>
        <w:gridCol w:w="1418"/>
        <w:gridCol w:w="2835"/>
        <w:gridCol w:w="695"/>
        <w:gridCol w:w="1830"/>
        <w:gridCol w:w="2628"/>
        <w:gridCol w:w="960"/>
      </w:tblGrid>
      <w:tr w:rsidR="00945DAC" w:rsidRPr="000B6313" w14:paraId="263815B4" w14:textId="77777777" w:rsidTr="00A058DC">
        <w:trPr>
          <w:gridAfter w:val="1"/>
          <w:wAfter w:w="960" w:type="dxa"/>
          <w:trHeight w:val="578"/>
        </w:trPr>
        <w:tc>
          <w:tcPr>
            <w:tcW w:w="1574" w:type="dxa"/>
            <w:gridSpan w:val="2"/>
            <w:tcBorders>
              <w:top w:val="single" w:sz="4" w:space="0" w:color="auto"/>
              <w:left w:val="single" w:sz="4" w:space="0" w:color="auto"/>
              <w:bottom w:val="single" w:sz="4" w:space="0" w:color="auto"/>
              <w:right w:val="single" w:sz="4" w:space="0" w:color="auto"/>
            </w:tcBorders>
            <w:shd w:val="clear" w:color="auto" w:fill="BDD6EE"/>
            <w:vAlign w:val="center"/>
          </w:tcPr>
          <w:p w14:paraId="201F4910" w14:textId="77777777" w:rsidR="00945DAC" w:rsidRPr="000B6313" w:rsidRDefault="00945DAC" w:rsidP="00B63C8C">
            <w:pPr>
              <w:pStyle w:val="Table-Title"/>
              <w:spacing w:before="0" w:after="0" w:line="276" w:lineRule="auto"/>
              <w:jc w:val="center"/>
              <w:rPr>
                <w:rFonts w:ascii="Times New Roman" w:hAnsi="Times New Roman"/>
                <w:sz w:val="22"/>
                <w:szCs w:val="22"/>
                <w:lang w:val="ru-RU"/>
              </w:rPr>
            </w:pPr>
            <w:r w:rsidRPr="000B6313">
              <w:rPr>
                <w:rFonts w:ascii="Times New Roman" w:hAnsi="Times New Roman"/>
                <w:sz w:val="22"/>
                <w:szCs w:val="22"/>
                <w:lang w:val="ru-RU"/>
              </w:rPr>
              <w:t>Должность</w:t>
            </w:r>
          </w:p>
        </w:tc>
        <w:tc>
          <w:tcPr>
            <w:tcW w:w="2835" w:type="dxa"/>
            <w:tcBorders>
              <w:top w:val="single" w:sz="4" w:space="0" w:color="auto"/>
              <w:left w:val="single" w:sz="4" w:space="0" w:color="auto"/>
              <w:bottom w:val="single" w:sz="4" w:space="0" w:color="auto"/>
              <w:right w:val="single" w:sz="4" w:space="0" w:color="auto"/>
            </w:tcBorders>
            <w:shd w:val="clear" w:color="auto" w:fill="BDD6EE"/>
            <w:vAlign w:val="center"/>
          </w:tcPr>
          <w:p w14:paraId="6B42B6F0" w14:textId="77777777" w:rsidR="00945DAC" w:rsidRPr="000B6313" w:rsidRDefault="00945DAC" w:rsidP="00B63C8C">
            <w:pPr>
              <w:pStyle w:val="Table-Title"/>
              <w:spacing w:before="0" w:after="0" w:line="276" w:lineRule="auto"/>
              <w:jc w:val="center"/>
              <w:rPr>
                <w:rFonts w:ascii="Times New Roman" w:hAnsi="Times New Roman"/>
                <w:sz w:val="22"/>
                <w:szCs w:val="22"/>
                <w:lang w:val="ru-RU"/>
              </w:rPr>
            </w:pPr>
            <w:r w:rsidRPr="000B6313">
              <w:rPr>
                <w:rFonts w:ascii="Times New Roman" w:hAnsi="Times New Roman"/>
                <w:sz w:val="22"/>
                <w:szCs w:val="22"/>
                <w:lang w:val="ru-RU"/>
              </w:rPr>
              <w:t>Контактное лицо</w:t>
            </w:r>
          </w:p>
        </w:tc>
        <w:tc>
          <w:tcPr>
            <w:tcW w:w="2525" w:type="dxa"/>
            <w:gridSpan w:val="2"/>
            <w:tcBorders>
              <w:top w:val="single" w:sz="4" w:space="0" w:color="auto"/>
              <w:left w:val="single" w:sz="4" w:space="0" w:color="auto"/>
              <w:bottom w:val="single" w:sz="4" w:space="0" w:color="auto"/>
              <w:right w:val="single" w:sz="4" w:space="0" w:color="auto"/>
            </w:tcBorders>
            <w:shd w:val="clear" w:color="auto" w:fill="BDD6EE"/>
            <w:vAlign w:val="center"/>
          </w:tcPr>
          <w:p w14:paraId="79710401" w14:textId="77777777" w:rsidR="00945DAC" w:rsidRPr="000B6313" w:rsidRDefault="00945DAC" w:rsidP="00B63C8C">
            <w:pPr>
              <w:pStyle w:val="Table-Title"/>
              <w:spacing w:before="0" w:after="0" w:line="276" w:lineRule="auto"/>
              <w:jc w:val="center"/>
              <w:rPr>
                <w:rFonts w:ascii="Times New Roman" w:hAnsi="Times New Roman"/>
                <w:sz w:val="22"/>
                <w:szCs w:val="22"/>
                <w:lang w:val="ru-RU"/>
              </w:rPr>
            </w:pPr>
            <w:r w:rsidRPr="000B6313">
              <w:rPr>
                <w:rFonts w:ascii="Times New Roman" w:hAnsi="Times New Roman"/>
                <w:sz w:val="22"/>
                <w:szCs w:val="22"/>
                <w:lang w:val="ru-RU"/>
              </w:rPr>
              <w:t>Контактные телефоны</w:t>
            </w:r>
          </w:p>
        </w:tc>
        <w:tc>
          <w:tcPr>
            <w:tcW w:w="2628" w:type="dxa"/>
            <w:tcBorders>
              <w:top w:val="single" w:sz="4" w:space="0" w:color="auto"/>
              <w:left w:val="single" w:sz="4" w:space="0" w:color="auto"/>
              <w:bottom w:val="single" w:sz="4" w:space="0" w:color="auto"/>
              <w:right w:val="single" w:sz="4" w:space="0" w:color="auto"/>
            </w:tcBorders>
            <w:shd w:val="clear" w:color="auto" w:fill="BDD6EE"/>
            <w:vAlign w:val="center"/>
          </w:tcPr>
          <w:p w14:paraId="7FB38D13" w14:textId="77777777" w:rsidR="00945DAC" w:rsidRPr="000B6313" w:rsidRDefault="00945DAC" w:rsidP="00B63C8C">
            <w:pPr>
              <w:pStyle w:val="Table-Title"/>
              <w:spacing w:before="0" w:after="0" w:line="276" w:lineRule="auto"/>
              <w:jc w:val="center"/>
              <w:rPr>
                <w:rFonts w:ascii="Times New Roman" w:hAnsi="Times New Roman"/>
                <w:sz w:val="22"/>
                <w:szCs w:val="22"/>
                <w:lang w:val="ru-RU"/>
              </w:rPr>
            </w:pPr>
            <w:r w:rsidRPr="000B6313">
              <w:rPr>
                <w:rFonts w:ascii="Times New Roman" w:hAnsi="Times New Roman"/>
                <w:sz w:val="22"/>
                <w:szCs w:val="22"/>
                <w:lang w:val="ru-RU"/>
              </w:rPr>
              <w:t>Адрес электронной почты</w:t>
            </w:r>
          </w:p>
        </w:tc>
      </w:tr>
      <w:tr w:rsidR="00B63C8C" w:rsidRPr="00B63C8C" w14:paraId="2FBACEC0" w14:textId="77777777" w:rsidTr="00A058DC">
        <w:trPr>
          <w:gridAfter w:val="1"/>
          <w:wAfter w:w="960" w:type="dxa"/>
          <w:trHeight w:val="438"/>
        </w:trPr>
        <w:tc>
          <w:tcPr>
            <w:tcW w:w="1574" w:type="dxa"/>
            <w:gridSpan w:val="2"/>
            <w:tcBorders>
              <w:top w:val="single" w:sz="4" w:space="0" w:color="auto"/>
              <w:left w:val="single" w:sz="4" w:space="0" w:color="auto"/>
              <w:bottom w:val="single" w:sz="4" w:space="0" w:color="auto"/>
              <w:right w:val="single" w:sz="4" w:space="0" w:color="auto"/>
            </w:tcBorders>
            <w:vAlign w:val="center"/>
          </w:tcPr>
          <w:p w14:paraId="50A56159" w14:textId="1179D40C" w:rsidR="00B63C8C" w:rsidRPr="00B63C8C" w:rsidRDefault="00B63C8C" w:rsidP="00B63C8C">
            <w:pPr>
              <w:pStyle w:val="Table-Contents"/>
              <w:spacing w:before="0" w:after="0" w:line="276" w:lineRule="auto"/>
              <w:jc w:val="center"/>
              <w:rPr>
                <w:bCs/>
                <w:sz w:val="22"/>
                <w:szCs w:val="22"/>
                <w:lang w:val="ru-RU"/>
              </w:rPr>
            </w:pPr>
          </w:p>
        </w:tc>
        <w:tc>
          <w:tcPr>
            <w:tcW w:w="2835" w:type="dxa"/>
            <w:tcBorders>
              <w:top w:val="single" w:sz="4" w:space="0" w:color="auto"/>
              <w:left w:val="single" w:sz="4" w:space="0" w:color="auto"/>
              <w:bottom w:val="single" w:sz="4" w:space="0" w:color="auto"/>
              <w:right w:val="single" w:sz="4" w:space="0" w:color="auto"/>
            </w:tcBorders>
            <w:vAlign w:val="center"/>
          </w:tcPr>
          <w:p w14:paraId="73946DB1" w14:textId="0694B1E8" w:rsidR="00B63C8C" w:rsidRPr="00B63C8C" w:rsidRDefault="00B63C8C" w:rsidP="00B63C8C">
            <w:pPr>
              <w:pStyle w:val="Table-Contents"/>
              <w:spacing w:before="0" w:after="0"/>
              <w:jc w:val="center"/>
              <w:rPr>
                <w:sz w:val="22"/>
                <w:szCs w:val="22"/>
                <w:lang w:val="ru-RU"/>
              </w:rPr>
            </w:pPr>
          </w:p>
        </w:tc>
        <w:tc>
          <w:tcPr>
            <w:tcW w:w="2525" w:type="dxa"/>
            <w:gridSpan w:val="2"/>
            <w:tcBorders>
              <w:top w:val="single" w:sz="4" w:space="0" w:color="auto"/>
              <w:left w:val="single" w:sz="4" w:space="0" w:color="auto"/>
              <w:bottom w:val="single" w:sz="4" w:space="0" w:color="auto"/>
              <w:right w:val="single" w:sz="4" w:space="0" w:color="auto"/>
            </w:tcBorders>
            <w:vAlign w:val="center"/>
          </w:tcPr>
          <w:p w14:paraId="204121C1" w14:textId="42DF2B80" w:rsidR="00B63C8C" w:rsidRPr="00B63C8C" w:rsidRDefault="00B63C8C" w:rsidP="00B63C8C">
            <w:pPr>
              <w:jc w:val="center"/>
              <w:rPr>
                <w:color w:val="333333"/>
                <w:sz w:val="22"/>
                <w:szCs w:val="22"/>
              </w:rPr>
            </w:pPr>
          </w:p>
        </w:tc>
        <w:tc>
          <w:tcPr>
            <w:tcW w:w="2628" w:type="dxa"/>
            <w:tcBorders>
              <w:top w:val="single" w:sz="4" w:space="0" w:color="auto"/>
              <w:left w:val="single" w:sz="4" w:space="0" w:color="auto"/>
              <w:bottom w:val="single" w:sz="4" w:space="0" w:color="auto"/>
              <w:right w:val="single" w:sz="4" w:space="0" w:color="auto"/>
            </w:tcBorders>
            <w:vAlign w:val="center"/>
          </w:tcPr>
          <w:p w14:paraId="7DB8A5BA" w14:textId="1445551E" w:rsidR="00B63C8C" w:rsidRPr="00B63C8C" w:rsidRDefault="00B63C8C" w:rsidP="00B63C8C">
            <w:pPr>
              <w:jc w:val="center"/>
              <w:rPr>
                <w:color w:val="333333"/>
                <w:sz w:val="22"/>
                <w:szCs w:val="22"/>
              </w:rPr>
            </w:pPr>
          </w:p>
        </w:tc>
      </w:tr>
      <w:tr w:rsidR="00333421" w:rsidRPr="000B6313" w14:paraId="3F83F76C" w14:textId="77777777" w:rsidTr="00A058DC">
        <w:tblPrEx>
          <w:jc w:val="center"/>
          <w:tblInd w:w="0" w:type="dxa"/>
          <w:tblCellMar>
            <w:left w:w="108" w:type="dxa"/>
            <w:right w:w="108" w:type="dxa"/>
          </w:tblCellMar>
          <w:tblLook w:val="0000" w:firstRow="0" w:lastRow="0" w:firstColumn="0" w:lastColumn="0" w:noHBand="0" w:noVBand="0"/>
        </w:tblPrEx>
        <w:trPr>
          <w:gridBefore w:val="1"/>
          <w:wBefore w:w="156" w:type="dxa"/>
          <w:cantSplit/>
          <w:trHeight w:val="214"/>
          <w:jc w:val="center"/>
        </w:trPr>
        <w:tc>
          <w:tcPr>
            <w:tcW w:w="10366" w:type="dxa"/>
            <w:gridSpan w:val="6"/>
          </w:tcPr>
          <w:p w14:paraId="49F10CC6" w14:textId="77777777" w:rsidR="00333421" w:rsidRPr="000B6313" w:rsidRDefault="00333421" w:rsidP="009016A1">
            <w:pPr>
              <w:spacing w:before="360" w:after="60"/>
              <w:ind w:firstLine="284"/>
              <w:jc w:val="center"/>
              <w:rPr>
                <w:b/>
                <w:sz w:val="22"/>
                <w:szCs w:val="22"/>
                <w:lang w:val="uz-Latn-UZ"/>
              </w:rPr>
            </w:pPr>
            <w:r w:rsidRPr="000B6313">
              <w:rPr>
                <w:b/>
                <w:sz w:val="22"/>
                <w:szCs w:val="22"/>
                <w:lang w:val="uz-Latn-UZ"/>
              </w:rPr>
              <w:t>TOMONLARNING IMZOLARI/ПОДПИСИ СТОРОН</w:t>
            </w:r>
          </w:p>
        </w:tc>
      </w:tr>
      <w:tr w:rsidR="00B63C8C" w:rsidRPr="001250B4" w14:paraId="6E9FB457" w14:textId="77777777" w:rsidTr="00A058DC">
        <w:tblPrEx>
          <w:jc w:val="center"/>
          <w:tblInd w:w="0" w:type="dxa"/>
          <w:tblCellMar>
            <w:left w:w="108" w:type="dxa"/>
            <w:right w:w="108" w:type="dxa"/>
          </w:tblCellMar>
          <w:tblLook w:val="0000" w:firstRow="0" w:lastRow="0" w:firstColumn="0" w:lastColumn="0" w:noHBand="0" w:noVBand="0"/>
        </w:tblPrEx>
        <w:trPr>
          <w:gridBefore w:val="1"/>
          <w:wBefore w:w="156" w:type="dxa"/>
          <w:cantSplit/>
          <w:trHeight w:val="602"/>
          <w:jc w:val="center"/>
        </w:trPr>
        <w:tc>
          <w:tcPr>
            <w:tcW w:w="4948" w:type="dxa"/>
            <w:gridSpan w:val="3"/>
          </w:tcPr>
          <w:p w14:paraId="44B7CEDD" w14:textId="77777777" w:rsidR="00880C79" w:rsidRDefault="00880C79" w:rsidP="00885CB8">
            <w:pPr>
              <w:spacing w:before="120"/>
              <w:ind w:firstLine="284"/>
              <w:jc w:val="center"/>
              <w:rPr>
                <w:b/>
                <w:sz w:val="22"/>
                <w:szCs w:val="22"/>
                <w:lang w:val="uz-Latn-UZ"/>
              </w:rPr>
            </w:pPr>
            <w:r w:rsidRPr="000B6313">
              <w:rPr>
                <w:b/>
                <w:sz w:val="22"/>
                <w:szCs w:val="22"/>
                <w:lang w:val="uz-Latn-UZ"/>
              </w:rPr>
              <w:t>Buyurtmachi</w:t>
            </w:r>
            <w:r>
              <w:rPr>
                <w:b/>
                <w:sz w:val="22"/>
                <w:szCs w:val="22"/>
                <w:lang w:val="uz-Latn-UZ"/>
              </w:rPr>
              <w:t xml:space="preserve"> </w:t>
            </w:r>
            <w:r w:rsidRPr="000B6313">
              <w:rPr>
                <w:b/>
                <w:sz w:val="22"/>
                <w:szCs w:val="22"/>
                <w:lang w:val="uz-Latn-UZ"/>
              </w:rPr>
              <w:t>“UMS” MChJ /</w:t>
            </w:r>
          </w:p>
          <w:p w14:paraId="26A8170D" w14:textId="4CCDC28C" w:rsidR="00B63C8C" w:rsidRPr="000B6313" w:rsidRDefault="00880C79" w:rsidP="00885CB8">
            <w:pPr>
              <w:spacing w:before="40"/>
              <w:ind w:left="142" w:right="95"/>
              <w:jc w:val="center"/>
              <w:rPr>
                <w:b/>
                <w:sz w:val="22"/>
                <w:szCs w:val="22"/>
                <w:lang w:val="uz-Latn-UZ"/>
              </w:rPr>
            </w:pPr>
            <w:r w:rsidRPr="000B6313">
              <w:rPr>
                <w:b/>
                <w:sz w:val="22"/>
                <w:szCs w:val="22"/>
                <w:lang w:val="uz-Latn-UZ"/>
              </w:rPr>
              <w:t>Заказчик</w:t>
            </w:r>
            <w:r>
              <w:rPr>
                <w:b/>
                <w:sz w:val="22"/>
                <w:szCs w:val="22"/>
                <w:lang w:val="uz-Latn-UZ"/>
              </w:rPr>
              <w:t xml:space="preserve"> </w:t>
            </w:r>
            <w:r w:rsidRPr="000B6313">
              <w:rPr>
                <w:b/>
                <w:sz w:val="22"/>
                <w:szCs w:val="22"/>
                <w:lang w:val="uz-Latn-UZ"/>
              </w:rPr>
              <w:t>ООО «UMS»</w:t>
            </w:r>
            <w:r w:rsidRPr="009F5176">
              <w:rPr>
                <w:b/>
                <w:sz w:val="22"/>
                <w:szCs w:val="22"/>
                <w:lang w:val="uz-Latn-UZ"/>
              </w:rPr>
              <w:t xml:space="preserve"> </w:t>
            </w:r>
          </w:p>
        </w:tc>
        <w:tc>
          <w:tcPr>
            <w:tcW w:w="5418" w:type="dxa"/>
            <w:gridSpan w:val="3"/>
          </w:tcPr>
          <w:p w14:paraId="1989052C" w14:textId="34F7EBA2" w:rsidR="00880C79" w:rsidRDefault="00880C79" w:rsidP="00885CB8">
            <w:pPr>
              <w:spacing w:before="120"/>
              <w:ind w:left="142" w:right="95"/>
              <w:jc w:val="center"/>
              <w:rPr>
                <w:b/>
                <w:sz w:val="22"/>
                <w:szCs w:val="22"/>
                <w:lang w:val="uz-Latn-UZ"/>
              </w:rPr>
            </w:pPr>
            <w:r w:rsidRPr="000B6313">
              <w:rPr>
                <w:b/>
                <w:sz w:val="22"/>
                <w:szCs w:val="22"/>
                <w:lang w:val="uz-Latn-UZ"/>
              </w:rPr>
              <w:t>Ijrochi</w:t>
            </w:r>
            <w:r w:rsidRPr="009D1B6E">
              <w:rPr>
                <w:b/>
                <w:sz w:val="22"/>
                <w:szCs w:val="22"/>
                <w:lang w:val="uz-Latn-UZ"/>
              </w:rPr>
              <w:t xml:space="preserve"> </w:t>
            </w:r>
            <w:r w:rsidRPr="000B6313">
              <w:rPr>
                <w:b/>
                <w:sz w:val="22"/>
                <w:szCs w:val="22"/>
                <w:lang w:val="uz-Latn-UZ"/>
              </w:rPr>
              <w:t>“</w:t>
            </w:r>
            <w:r w:rsidRPr="009D1B6E">
              <w:rPr>
                <w:b/>
                <w:bCs/>
                <w:sz w:val="22"/>
                <w:szCs w:val="22"/>
                <w:lang w:val="uz-Latn-UZ"/>
              </w:rPr>
              <w:t>”</w:t>
            </w:r>
            <w:r w:rsidRPr="000B6313">
              <w:rPr>
                <w:b/>
                <w:sz w:val="22"/>
                <w:szCs w:val="22"/>
                <w:lang w:val="uz-Latn-UZ"/>
              </w:rPr>
              <w:t>/</w:t>
            </w:r>
          </w:p>
          <w:p w14:paraId="40EA111F" w14:textId="281F7455" w:rsidR="00B63C8C" w:rsidRPr="000B6313" w:rsidRDefault="00880C79" w:rsidP="00A058DC">
            <w:pPr>
              <w:spacing w:before="40"/>
              <w:ind w:firstLine="284"/>
              <w:jc w:val="center"/>
              <w:rPr>
                <w:b/>
                <w:sz w:val="22"/>
                <w:szCs w:val="22"/>
                <w:lang w:val="uz-Latn-UZ"/>
              </w:rPr>
            </w:pPr>
            <w:r w:rsidRPr="000B6313">
              <w:rPr>
                <w:b/>
                <w:sz w:val="22"/>
                <w:szCs w:val="22"/>
                <w:lang w:val="uz-Latn-UZ"/>
              </w:rPr>
              <w:t>Исполнитель</w:t>
            </w:r>
            <w:r>
              <w:rPr>
                <w:b/>
                <w:sz w:val="22"/>
                <w:szCs w:val="22"/>
                <w:lang w:val="uz-Latn-UZ"/>
              </w:rPr>
              <w:t xml:space="preserve"> </w:t>
            </w:r>
            <w:r w:rsidRPr="000B6313">
              <w:rPr>
                <w:b/>
                <w:bCs/>
                <w:sz w:val="22"/>
                <w:szCs w:val="22"/>
                <w:lang w:val="en-US"/>
              </w:rPr>
              <w:t>«</w:t>
            </w:r>
            <w:r w:rsidR="00A058DC" w:rsidRPr="000B6313">
              <w:rPr>
                <w:b/>
                <w:bCs/>
                <w:sz w:val="22"/>
                <w:szCs w:val="22"/>
                <w:lang w:val="en-US"/>
              </w:rPr>
              <w:t xml:space="preserve"> </w:t>
            </w:r>
            <w:r w:rsidRPr="000B6313">
              <w:rPr>
                <w:b/>
                <w:bCs/>
                <w:sz w:val="22"/>
                <w:szCs w:val="22"/>
                <w:lang w:val="en-US"/>
              </w:rPr>
              <w:t>»</w:t>
            </w:r>
          </w:p>
        </w:tc>
      </w:tr>
      <w:tr w:rsidR="00B63C8C" w:rsidRPr="000B6313" w14:paraId="351AE135" w14:textId="77777777" w:rsidTr="00A058DC">
        <w:tblPrEx>
          <w:jc w:val="center"/>
          <w:tblInd w:w="0" w:type="dxa"/>
          <w:tblCellMar>
            <w:left w:w="108" w:type="dxa"/>
            <w:right w:w="108" w:type="dxa"/>
          </w:tblCellMar>
          <w:tblLook w:val="0000" w:firstRow="0" w:lastRow="0" w:firstColumn="0" w:lastColumn="0" w:noHBand="0" w:noVBand="0"/>
        </w:tblPrEx>
        <w:trPr>
          <w:gridBefore w:val="1"/>
          <w:wBefore w:w="156" w:type="dxa"/>
          <w:cantSplit/>
          <w:trHeight w:val="1820"/>
          <w:jc w:val="center"/>
        </w:trPr>
        <w:tc>
          <w:tcPr>
            <w:tcW w:w="4948" w:type="dxa"/>
            <w:gridSpan w:val="3"/>
          </w:tcPr>
          <w:p w14:paraId="7FD664E3" w14:textId="77777777" w:rsidR="00651E04" w:rsidRPr="000B6313" w:rsidRDefault="00651E04" w:rsidP="00651E04">
            <w:pPr>
              <w:pStyle w:val="23"/>
              <w:spacing w:before="120" w:after="60"/>
              <w:ind w:right="-83" w:firstLine="284"/>
              <w:rPr>
                <w:rFonts w:ascii="Times New Roman" w:hAnsi="Times New Roman"/>
                <w:b w:val="0"/>
                <w:szCs w:val="22"/>
                <w:lang w:val="uz-Latn-UZ"/>
              </w:rPr>
            </w:pPr>
            <w:r w:rsidRPr="000B6313">
              <w:rPr>
                <w:rFonts w:ascii="Times New Roman" w:hAnsi="Times New Roman"/>
                <w:b w:val="0"/>
                <w:szCs w:val="22"/>
                <w:lang w:val="uz-Latn-UZ"/>
              </w:rPr>
              <w:t>Bosh direktor Aripov S.X. /</w:t>
            </w:r>
          </w:p>
          <w:p w14:paraId="5EE95F42" w14:textId="77777777" w:rsidR="00651E04" w:rsidRPr="000B6313" w:rsidRDefault="00651E04" w:rsidP="00651E04">
            <w:pPr>
              <w:pStyle w:val="23"/>
              <w:spacing w:before="60" w:after="60"/>
              <w:ind w:right="-83" w:firstLine="284"/>
              <w:rPr>
                <w:rFonts w:ascii="Times New Roman" w:hAnsi="Times New Roman"/>
                <w:b w:val="0"/>
                <w:szCs w:val="22"/>
                <w:lang w:val="uz-Latn-UZ"/>
              </w:rPr>
            </w:pPr>
            <w:r w:rsidRPr="000B6313">
              <w:rPr>
                <w:rFonts w:ascii="Times New Roman" w:hAnsi="Times New Roman"/>
                <w:b w:val="0"/>
                <w:szCs w:val="22"/>
                <w:lang w:val="uz-Latn-UZ"/>
              </w:rPr>
              <w:t xml:space="preserve">Генеральный директор Арипов С.Х. </w:t>
            </w:r>
          </w:p>
          <w:p w14:paraId="27748AAD" w14:textId="77777777" w:rsidR="00B63C8C" w:rsidRPr="000B6313" w:rsidRDefault="00B63C8C" w:rsidP="00B63C8C">
            <w:pPr>
              <w:rPr>
                <w:sz w:val="22"/>
                <w:szCs w:val="22"/>
                <w:lang w:val="uz-Latn-UZ"/>
              </w:rPr>
            </w:pPr>
          </w:p>
          <w:p w14:paraId="3CF8D7FA" w14:textId="77777777" w:rsidR="00B63C8C" w:rsidRPr="000B6313" w:rsidRDefault="00B63C8C" w:rsidP="00B63C8C">
            <w:pPr>
              <w:rPr>
                <w:sz w:val="22"/>
                <w:szCs w:val="22"/>
                <w:lang w:val="uz-Latn-UZ"/>
              </w:rPr>
            </w:pPr>
          </w:p>
          <w:p w14:paraId="31827673" w14:textId="77777777" w:rsidR="00B63C8C" w:rsidRPr="000B6313" w:rsidRDefault="00B63C8C" w:rsidP="00B63C8C">
            <w:pPr>
              <w:spacing w:after="100" w:afterAutospacing="1"/>
              <w:ind w:right="-83"/>
              <w:jc w:val="center"/>
              <w:rPr>
                <w:sz w:val="22"/>
                <w:szCs w:val="22"/>
                <w:lang w:val="uz-Latn-UZ"/>
              </w:rPr>
            </w:pPr>
            <w:r w:rsidRPr="000B6313">
              <w:rPr>
                <w:sz w:val="22"/>
                <w:szCs w:val="22"/>
                <w:lang w:val="uz-Latn-UZ"/>
              </w:rPr>
              <w:t>_________________________</w:t>
            </w:r>
          </w:p>
          <w:p w14:paraId="7506F171" w14:textId="1C626A2B" w:rsidR="00B63C8C" w:rsidRPr="000B6313" w:rsidRDefault="00A058DC" w:rsidP="00A058DC">
            <w:pPr>
              <w:spacing w:after="100" w:afterAutospacing="1"/>
              <w:ind w:right="-83"/>
              <w:jc w:val="center"/>
              <w:rPr>
                <w:sz w:val="22"/>
                <w:szCs w:val="22"/>
                <w:lang w:val="uz-Latn-UZ"/>
              </w:rPr>
            </w:pPr>
            <w:r>
              <w:rPr>
                <w:sz w:val="22"/>
                <w:szCs w:val="22"/>
                <w:lang w:val="uz-Latn-UZ"/>
              </w:rPr>
              <w:t>«_____» ___________________ 20</w:t>
            </w:r>
            <w:r>
              <w:rPr>
                <w:sz w:val="22"/>
                <w:szCs w:val="22"/>
              </w:rPr>
              <w:t>25</w:t>
            </w:r>
            <w:r w:rsidR="00B63C8C" w:rsidRPr="000B6313">
              <w:rPr>
                <w:sz w:val="22"/>
                <w:szCs w:val="22"/>
                <w:lang w:val="uz-Latn-UZ"/>
              </w:rPr>
              <w:t xml:space="preserve"> г.</w:t>
            </w:r>
          </w:p>
        </w:tc>
        <w:tc>
          <w:tcPr>
            <w:tcW w:w="5418" w:type="dxa"/>
            <w:gridSpan w:val="3"/>
          </w:tcPr>
          <w:p w14:paraId="37D3C8E1" w14:textId="7BA738FC" w:rsidR="00651E04" w:rsidRPr="000B6313" w:rsidRDefault="00B63C8C" w:rsidP="00651E04">
            <w:pPr>
              <w:pStyle w:val="23"/>
              <w:spacing w:before="120" w:after="60"/>
              <w:ind w:right="-83" w:firstLine="284"/>
              <w:rPr>
                <w:rFonts w:ascii="Times New Roman" w:hAnsi="Times New Roman"/>
                <w:b w:val="0"/>
                <w:szCs w:val="22"/>
                <w:lang w:val="uz-Latn-UZ"/>
              </w:rPr>
            </w:pPr>
            <w:r w:rsidRPr="000B6313">
              <w:rPr>
                <w:szCs w:val="22"/>
                <w:lang w:val="uz-Latn-UZ"/>
              </w:rPr>
              <w:t xml:space="preserve"> </w:t>
            </w:r>
            <w:r w:rsidR="00651E04" w:rsidRPr="000B6313">
              <w:rPr>
                <w:rFonts w:ascii="Times New Roman" w:hAnsi="Times New Roman"/>
                <w:b w:val="0"/>
                <w:szCs w:val="22"/>
                <w:lang w:val="uz-Latn-UZ"/>
              </w:rPr>
              <w:t>Direktor/</w:t>
            </w:r>
          </w:p>
          <w:p w14:paraId="52CE4231" w14:textId="73DF1433" w:rsidR="00651E04" w:rsidRPr="000B6313" w:rsidRDefault="00A058DC" w:rsidP="00651E04">
            <w:pPr>
              <w:pStyle w:val="23"/>
              <w:spacing w:before="60" w:after="60"/>
              <w:ind w:right="-83" w:firstLine="284"/>
              <w:rPr>
                <w:rFonts w:ascii="Times New Roman" w:hAnsi="Times New Roman"/>
                <w:b w:val="0"/>
                <w:szCs w:val="22"/>
                <w:lang w:val="uz-Latn-UZ"/>
              </w:rPr>
            </w:pPr>
            <w:r>
              <w:rPr>
                <w:rFonts w:ascii="Times New Roman" w:hAnsi="Times New Roman"/>
                <w:b w:val="0"/>
                <w:szCs w:val="22"/>
                <w:lang w:val="uz-Latn-UZ"/>
              </w:rPr>
              <w:t>Директор</w:t>
            </w:r>
          </w:p>
          <w:p w14:paraId="4DCE4591" w14:textId="77777777" w:rsidR="00B63C8C" w:rsidRDefault="00B63C8C" w:rsidP="00B63C8C">
            <w:pPr>
              <w:ind w:right="-83" w:firstLine="1149"/>
              <w:rPr>
                <w:sz w:val="22"/>
                <w:szCs w:val="22"/>
                <w:lang w:val="uz-Latn-UZ"/>
              </w:rPr>
            </w:pPr>
          </w:p>
          <w:p w14:paraId="7D4F9780" w14:textId="77777777" w:rsidR="00E60105" w:rsidRPr="000B6313" w:rsidRDefault="00E60105" w:rsidP="00B63C8C">
            <w:pPr>
              <w:ind w:right="-83" w:firstLine="1149"/>
              <w:rPr>
                <w:sz w:val="22"/>
                <w:szCs w:val="22"/>
                <w:lang w:val="uz-Latn-UZ"/>
              </w:rPr>
            </w:pPr>
          </w:p>
          <w:p w14:paraId="717402CE" w14:textId="77777777" w:rsidR="00B63C8C" w:rsidRPr="000B6313" w:rsidRDefault="00B63C8C" w:rsidP="00B63C8C">
            <w:pPr>
              <w:spacing w:after="100" w:afterAutospacing="1"/>
              <w:ind w:right="-83"/>
              <w:jc w:val="center"/>
              <w:rPr>
                <w:sz w:val="22"/>
                <w:szCs w:val="22"/>
                <w:lang w:val="uz-Latn-UZ"/>
              </w:rPr>
            </w:pPr>
            <w:r w:rsidRPr="000B6313">
              <w:rPr>
                <w:sz w:val="22"/>
                <w:szCs w:val="22"/>
                <w:lang w:val="uz-Latn-UZ"/>
              </w:rPr>
              <w:t>_________________________</w:t>
            </w:r>
          </w:p>
          <w:p w14:paraId="0A9C9C0A" w14:textId="5622D2DB" w:rsidR="00B63C8C" w:rsidRPr="000B6313" w:rsidRDefault="00B63C8C" w:rsidP="00A058DC">
            <w:pPr>
              <w:ind w:right="-83"/>
              <w:jc w:val="center"/>
              <w:rPr>
                <w:sz w:val="22"/>
                <w:szCs w:val="22"/>
                <w:lang w:val="uz-Latn-UZ"/>
              </w:rPr>
            </w:pPr>
            <w:r w:rsidRPr="000B6313">
              <w:rPr>
                <w:sz w:val="22"/>
                <w:szCs w:val="22"/>
                <w:lang w:val="uz-Latn-UZ"/>
              </w:rPr>
              <w:t>«_____» ___________________ 202</w:t>
            </w:r>
            <w:r w:rsidR="00A058DC">
              <w:rPr>
                <w:sz w:val="22"/>
                <w:szCs w:val="22"/>
              </w:rPr>
              <w:t>5</w:t>
            </w:r>
            <w:r w:rsidRPr="000B6313">
              <w:rPr>
                <w:sz w:val="22"/>
                <w:szCs w:val="22"/>
                <w:lang w:val="uz-Latn-UZ"/>
              </w:rPr>
              <w:t xml:space="preserve"> г.</w:t>
            </w:r>
          </w:p>
        </w:tc>
      </w:tr>
      <w:tr w:rsidR="00B63C8C" w:rsidRPr="000B6313" w14:paraId="6E6E3CD2" w14:textId="77777777" w:rsidTr="00A058DC">
        <w:tblPrEx>
          <w:jc w:val="center"/>
          <w:tblInd w:w="0" w:type="dxa"/>
          <w:tblCellMar>
            <w:left w:w="108" w:type="dxa"/>
            <w:right w:w="108" w:type="dxa"/>
          </w:tblCellMar>
          <w:tblLook w:val="0000" w:firstRow="0" w:lastRow="0" w:firstColumn="0" w:lastColumn="0" w:noHBand="0" w:noVBand="0"/>
        </w:tblPrEx>
        <w:trPr>
          <w:gridBefore w:val="1"/>
          <w:wBefore w:w="156" w:type="dxa"/>
          <w:cantSplit/>
          <w:trHeight w:val="142"/>
          <w:jc w:val="center"/>
        </w:trPr>
        <w:tc>
          <w:tcPr>
            <w:tcW w:w="4948" w:type="dxa"/>
            <w:gridSpan w:val="3"/>
          </w:tcPr>
          <w:p w14:paraId="633E8339" w14:textId="77777777" w:rsidR="00B63C8C" w:rsidRPr="000B6313" w:rsidRDefault="00B63C8C" w:rsidP="00B63C8C">
            <w:pPr>
              <w:pStyle w:val="23"/>
              <w:spacing w:before="60" w:after="60"/>
              <w:ind w:right="-83" w:firstLine="659"/>
              <w:jc w:val="left"/>
              <w:rPr>
                <w:rFonts w:ascii="Times New Roman" w:hAnsi="Times New Roman"/>
                <w:b w:val="0"/>
                <w:szCs w:val="22"/>
                <w:lang w:val="uz-Latn-UZ"/>
              </w:rPr>
            </w:pPr>
            <w:r w:rsidRPr="000B6313">
              <w:rPr>
                <w:rFonts w:ascii="Times New Roman" w:hAnsi="Times New Roman"/>
                <w:b w:val="0"/>
                <w:color w:val="000000"/>
                <w:szCs w:val="22"/>
                <w:lang w:val="uz-Latn-UZ"/>
              </w:rPr>
              <w:t>M</w:t>
            </w:r>
            <w:r w:rsidRPr="000B6313">
              <w:rPr>
                <w:rFonts w:ascii="Times New Roman" w:hAnsi="Times New Roman"/>
                <w:b w:val="0"/>
                <w:color w:val="000000"/>
                <w:szCs w:val="22"/>
                <w:lang w:val="ru-RU"/>
              </w:rPr>
              <w:t>.O’./М.П.</w:t>
            </w:r>
          </w:p>
        </w:tc>
        <w:tc>
          <w:tcPr>
            <w:tcW w:w="5418" w:type="dxa"/>
            <w:gridSpan w:val="3"/>
          </w:tcPr>
          <w:p w14:paraId="703CFACB" w14:textId="77777777" w:rsidR="00B63C8C" w:rsidRPr="000B6313" w:rsidRDefault="00B63C8C" w:rsidP="00B63C8C">
            <w:pPr>
              <w:pStyle w:val="23"/>
              <w:spacing w:before="60" w:after="60"/>
              <w:ind w:right="-83"/>
              <w:jc w:val="left"/>
              <w:rPr>
                <w:rFonts w:ascii="Times New Roman" w:hAnsi="Times New Roman"/>
                <w:b w:val="0"/>
                <w:szCs w:val="22"/>
                <w:lang w:val="uz-Latn-UZ"/>
              </w:rPr>
            </w:pPr>
            <w:r>
              <w:rPr>
                <w:rFonts w:ascii="Times New Roman" w:hAnsi="Times New Roman"/>
                <w:b w:val="0"/>
                <w:color w:val="000000"/>
                <w:szCs w:val="22"/>
              </w:rPr>
              <w:t xml:space="preserve">               </w:t>
            </w:r>
            <w:r w:rsidRPr="000B6313">
              <w:rPr>
                <w:rFonts w:ascii="Times New Roman" w:hAnsi="Times New Roman"/>
                <w:b w:val="0"/>
                <w:color w:val="000000"/>
                <w:szCs w:val="22"/>
                <w:lang w:val="ru-RU"/>
              </w:rPr>
              <w:t>M.O’./М.П.</w:t>
            </w:r>
          </w:p>
        </w:tc>
      </w:tr>
    </w:tbl>
    <w:p w14:paraId="162046E4" w14:textId="77777777" w:rsidR="00D7039D" w:rsidRPr="000B6313" w:rsidRDefault="00D7039D" w:rsidP="006A08EE">
      <w:pPr>
        <w:pStyle w:val="ac"/>
        <w:tabs>
          <w:tab w:val="left" w:pos="426"/>
        </w:tabs>
        <w:spacing w:line="360" w:lineRule="auto"/>
        <w:ind w:left="0"/>
        <w:rPr>
          <w:sz w:val="22"/>
          <w:szCs w:val="22"/>
        </w:rPr>
      </w:pPr>
    </w:p>
    <w:p w14:paraId="6F4C6361" w14:textId="77777777" w:rsidR="00AE12E3" w:rsidRDefault="00D7039D" w:rsidP="00B63C8C">
      <w:pPr>
        <w:ind w:firstLine="284"/>
        <w:contextualSpacing/>
        <w:jc w:val="right"/>
        <w:rPr>
          <w:sz w:val="22"/>
          <w:szCs w:val="22"/>
          <w:lang w:val="en-US"/>
        </w:rPr>
      </w:pPr>
      <w:r w:rsidRPr="000B6313">
        <w:rPr>
          <w:sz w:val="22"/>
          <w:szCs w:val="22"/>
          <w:lang w:val="en-US"/>
        </w:rPr>
        <w:br w:type="page"/>
      </w:r>
    </w:p>
    <w:tbl>
      <w:tblPr>
        <w:tblW w:w="0" w:type="auto"/>
        <w:tblLook w:val="04A0" w:firstRow="1" w:lastRow="0" w:firstColumn="1" w:lastColumn="0" w:noHBand="0" w:noVBand="1"/>
      </w:tblPr>
      <w:tblGrid>
        <w:gridCol w:w="9355"/>
      </w:tblGrid>
      <w:tr w:rsidR="00AE12E3" w:rsidRPr="006E18B8" w14:paraId="3BAD00CE" w14:textId="77777777" w:rsidTr="00170787">
        <w:tc>
          <w:tcPr>
            <w:tcW w:w="9355" w:type="dxa"/>
            <w:shd w:val="clear" w:color="auto" w:fill="auto"/>
          </w:tcPr>
          <w:p w14:paraId="2267E752" w14:textId="6147752A" w:rsidR="00AE12E3" w:rsidRPr="00131CAF" w:rsidRDefault="00AE12E3" w:rsidP="00131CAF">
            <w:pPr>
              <w:spacing w:before="60" w:after="60"/>
              <w:contextualSpacing/>
              <w:jc w:val="right"/>
              <w:rPr>
                <w:i/>
                <w:sz w:val="22"/>
                <w:szCs w:val="22"/>
                <w:lang w:val="uz-Latn-UZ" w:bidi="en-US"/>
              </w:rPr>
            </w:pPr>
            <w:r w:rsidRPr="00131CAF">
              <w:rPr>
                <w:i/>
                <w:sz w:val="22"/>
                <w:szCs w:val="22"/>
                <w:lang w:val="uz-Latn-UZ" w:bidi="en-US"/>
              </w:rPr>
              <w:lastRenderedPageBreak/>
              <w:t>20_____ yil “____”______dagi _____</w:t>
            </w:r>
            <w:r w:rsidR="00885CB8">
              <w:rPr>
                <w:i/>
                <w:sz w:val="22"/>
                <w:szCs w:val="22"/>
                <w:lang w:val="en-US" w:bidi="en-US"/>
              </w:rPr>
              <w:t>D</w:t>
            </w:r>
            <w:r w:rsidR="00A058DC">
              <w:rPr>
                <w:i/>
                <w:sz w:val="22"/>
                <w:szCs w:val="22"/>
                <w:lang w:val="uz-Latn-UZ" w:bidi="en-US"/>
              </w:rPr>
              <w:t>/25</w:t>
            </w:r>
            <w:r w:rsidR="00885CB8">
              <w:rPr>
                <w:i/>
                <w:sz w:val="22"/>
                <w:szCs w:val="22"/>
                <w:lang w:val="uz-Latn-UZ" w:bidi="en-US"/>
              </w:rPr>
              <w:t>/DUZ</w:t>
            </w:r>
            <w:r w:rsidRPr="00131CAF">
              <w:rPr>
                <w:i/>
                <w:sz w:val="22"/>
                <w:szCs w:val="22"/>
                <w:lang w:val="uz-Latn-UZ" w:bidi="en-US"/>
              </w:rPr>
              <w:t xml:space="preserve">-sonli shartnomaga </w:t>
            </w:r>
          </w:p>
          <w:p w14:paraId="0721EDD0" w14:textId="77777777" w:rsidR="00AE12E3" w:rsidRPr="00131CAF" w:rsidRDefault="00AE12E3" w:rsidP="00131CAF">
            <w:pPr>
              <w:spacing w:before="60" w:after="60"/>
              <w:contextualSpacing/>
              <w:jc w:val="right"/>
              <w:rPr>
                <w:i/>
                <w:sz w:val="22"/>
                <w:szCs w:val="22"/>
                <w:lang w:val="uz-Latn-UZ" w:bidi="en-US"/>
              </w:rPr>
            </w:pPr>
            <w:r w:rsidRPr="00170787">
              <w:rPr>
                <w:i/>
                <w:sz w:val="22"/>
                <w:szCs w:val="22"/>
                <w:lang w:val="en-US" w:bidi="en-US"/>
              </w:rPr>
              <w:t>3</w:t>
            </w:r>
            <w:r w:rsidRPr="00131CAF">
              <w:rPr>
                <w:i/>
                <w:sz w:val="22"/>
                <w:szCs w:val="22"/>
                <w:lang w:val="uz-Latn-UZ" w:bidi="en-US"/>
              </w:rPr>
              <w:t>-ilova</w:t>
            </w:r>
          </w:p>
        </w:tc>
      </w:tr>
      <w:tr w:rsidR="00C97C86" w:rsidRPr="00C97C86" w14:paraId="0B6713F0" w14:textId="77777777" w:rsidTr="00170787">
        <w:tc>
          <w:tcPr>
            <w:tcW w:w="9355" w:type="dxa"/>
            <w:shd w:val="clear" w:color="auto" w:fill="auto"/>
          </w:tcPr>
          <w:p w14:paraId="7704BA2C" w14:textId="4170F28B" w:rsidR="00C97C86" w:rsidRPr="00131CAF" w:rsidRDefault="00C97C86" w:rsidP="00A058DC">
            <w:pPr>
              <w:spacing w:before="60" w:after="60"/>
              <w:contextualSpacing/>
              <w:jc w:val="right"/>
              <w:rPr>
                <w:i/>
                <w:sz w:val="22"/>
                <w:szCs w:val="22"/>
                <w:lang w:val="uz-Latn-UZ" w:bidi="en-US"/>
              </w:rPr>
            </w:pPr>
            <w:r w:rsidRPr="00131CAF">
              <w:rPr>
                <w:i/>
                <w:sz w:val="22"/>
                <w:szCs w:val="22"/>
                <w:lang w:val="uz-Latn-UZ" w:bidi="en-US"/>
              </w:rPr>
              <w:t xml:space="preserve">Приложение № </w:t>
            </w:r>
            <w:r w:rsidRPr="00131CAF">
              <w:rPr>
                <w:i/>
                <w:sz w:val="22"/>
                <w:szCs w:val="22"/>
                <w:lang w:bidi="en-US"/>
              </w:rPr>
              <w:t>3</w:t>
            </w:r>
            <w:r w:rsidR="00A058DC">
              <w:rPr>
                <w:i/>
                <w:sz w:val="22"/>
                <w:szCs w:val="22"/>
                <w:lang w:val="uz-Latn-UZ" w:bidi="en-US"/>
              </w:rPr>
              <w:t xml:space="preserve"> к Договору № ______Д/25</w:t>
            </w:r>
            <w:r w:rsidRPr="00131CAF">
              <w:rPr>
                <w:i/>
                <w:sz w:val="22"/>
                <w:szCs w:val="22"/>
                <w:lang w:val="uz-Latn-UZ" w:bidi="en-US"/>
              </w:rPr>
              <w:t xml:space="preserve">/ДУЗ от </w:t>
            </w:r>
            <w:r w:rsidR="003E1C26">
              <w:rPr>
                <w:i/>
                <w:sz w:val="22"/>
                <w:szCs w:val="22"/>
                <w:lang w:bidi="en-US"/>
              </w:rPr>
              <w:t>________</w:t>
            </w:r>
            <w:r w:rsidRPr="00131CAF">
              <w:rPr>
                <w:i/>
                <w:sz w:val="22"/>
                <w:szCs w:val="22"/>
                <w:lang w:val="uz-Latn-UZ" w:bidi="en-US"/>
              </w:rPr>
              <w:t>202</w:t>
            </w:r>
            <w:r w:rsidR="00A058DC">
              <w:rPr>
                <w:i/>
                <w:sz w:val="22"/>
                <w:szCs w:val="22"/>
                <w:lang w:bidi="en-US"/>
              </w:rPr>
              <w:t>5</w:t>
            </w:r>
            <w:r w:rsidRPr="00131CAF">
              <w:rPr>
                <w:i/>
                <w:sz w:val="22"/>
                <w:szCs w:val="22"/>
                <w:lang w:val="uz-Latn-UZ" w:bidi="en-US"/>
              </w:rPr>
              <w:t>г.</w:t>
            </w:r>
          </w:p>
        </w:tc>
      </w:tr>
    </w:tbl>
    <w:p w14:paraId="0C748BAC" w14:textId="77777777" w:rsidR="00AE12E3" w:rsidRPr="009016A1" w:rsidRDefault="00AE12E3" w:rsidP="00B63C8C">
      <w:pPr>
        <w:ind w:firstLine="284"/>
        <w:contextualSpacing/>
        <w:jc w:val="right"/>
        <w:rPr>
          <w:sz w:val="22"/>
          <w:szCs w:val="22"/>
          <w:lang w:val="uz-Latn-UZ"/>
        </w:rPr>
      </w:pPr>
    </w:p>
    <w:p w14:paraId="4BB1A5B1" w14:textId="77777777" w:rsidR="009B0372" w:rsidRPr="006B56F1" w:rsidRDefault="009B0372" w:rsidP="009016A1">
      <w:pPr>
        <w:tabs>
          <w:tab w:val="left" w:pos="426"/>
        </w:tabs>
        <w:spacing w:before="360" w:line="360" w:lineRule="auto"/>
        <w:jc w:val="right"/>
        <w:rPr>
          <w:b/>
          <w:szCs w:val="22"/>
        </w:rPr>
      </w:pPr>
      <w:r w:rsidRPr="006B56F1">
        <w:rPr>
          <w:b/>
          <w:szCs w:val="22"/>
        </w:rPr>
        <w:t>ОБРАЗЕЦ</w:t>
      </w:r>
    </w:p>
    <w:p w14:paraId="03C0032A" w14:textId="1247265C" w:rsidR="00880C79" w:rsidRDefault="00E87BED" w:rsidP="00880C79">
      <w:pPr>
        <w:pStyle w:val="ac"/>
        <w:tabs>
          <w:tab w:val="left" w:pos="426"/>
        </w:tabs>
        <w:ind w:left="0" w:hanging="284"/>
        <w:contextualSpacing w:val="0"/>
        <w:jc w:val="center"/>
        <w:rPr>
          <w:b/>
          <w:sz w:val="22"/>
          <w:szCs w:val="22"/>
        </w:rPr>
      </w:pPr>
      <w:r w:rsidRPr="000B6313">
        <w:rPr>
          <w:b/>
          <w:sz w:val="22"/>
          <w:szCs w:val="22"/>
        </w:rPr>
        <w:t>Акт</w:t>
      </w:r>
      <w:r w:rsidR="006B56F1">
        <w:rPr>
          <w:b/>
          <w:sz w:val="22"/>
          <w:szCs w:val="22"/>
        </w:rPr>
        <w:t>а</w:t>
      </w:r>
      <w:r w:rsidRPr="000B6313">
        <w:rPr>
          <w:b/>
          <w:sz w:val="22"/>
          <w:szCs w:val="22"/>
        </w:rPr>
        <w:t xml:space="preserve"> сдачи-приемки </w:t>
      </w:r>
      <w:r w:rsidR="00D50585" w:rsidRPr="000B6313">
        <w:rPr>
          <w:b/>
          <w:sz w:val="22"/>
          <w:szCs w:val="22"/>
        </w:rPr>
        <w:t xml:space="preserve">оказанных </w:t>
      </w:r>
      <w:r w:rsidRPr="000B6313">
        <w:rPr>
          <w:b/>
          <w:sz w:val="22"/>
          <w:szCs w:val="22"/>
        </w:rPr>
        <w:t xml:space="preserve">услуг </w:t>
      </w:r>
      <w:r w:rsidR="00880C79" w:rsidRPr="00880C79">
        <w:rPr>
          <w:b/>
          <w:sz w:val="22"/>
          <w:szCs w:val="22"/>
        </w:rPr>
        <w:t xml:space="preserve">по предоставлению права доступа технической поддержки программного обеспечения Oracle </w:t>
      </w:r>
    </w:p>
    <w:p w14:paraId="784612BC" w14:textId="4E976499" w:rsidR="00AE12E3" w:rsidRPr="000B6313" w:rsidRDefault="00AE12E3" w:rsidP="00880C79">
      <w:pPr>
        <w:pStyle w:val="ac"/>
        <w:tabs>
          <w:tab w:val="left" w:pos="426"/>
        </w:tabs>
        <w:ind w:left="0" w:hanging="284"/>
        <w:contextualSpacing w:val="0"/>
        <w:jc w:val="center"/>
        <w:rPr>
          <w:b/>
          <w:sz w:val="22"/>
          <w:szCs w:val="22"/>
        </w:rPr>
      </w:pPr>
    </w:p>
    <w:p w14:paraId="3349A425" w14:textId="0F7F3F6B" w:rsidR="00F45859" w:rsidRPr="000B6313" w:rsidRDefault="00AE12E3" w:rsidP="00945DAC">
      <w:pPr>
        <w:pStyle w:val="ac"/>
        <w:tabs>
          <w:tab w:val="left" w:pos="426"/>
        </w:tabs>
        <w:spacing w:after="40"/>
        <w:ind w:left="0"/>
        <w:contextualSpacing w:val="0"/>
        <w:jc w:val="both"/>
        <w:rPr>
          <w:sz w:val="22"/>
          <w:szCs w:val="22"/>
        </w:rPr>
      </w:pPr>
      <w:r w:rsidRPr="009016A1">
        <w:rPr>
          <w:b/>
          <w:bCs/>
          <w:sz w:val="22"/>
          <w:szCs w:val="22"/>
        </w:rPr>
        <w:tab/>
      </w:r>
      <w:r w:rsidR="00A058DC">
        <w:rPr>
          <w:b/>
          <w:bCs/>
          <w:sz w:val="22"/>
          <w:szCs w:val="22"/>
        </w:rPr>
        <w:t>__</w:t>
      </w:r>
      <w:r w:rsidR="00B63C8C" w:rsidRPr="00B63C8C">
        <w:rPr>
          <w:b/>
          <w:bCs/>
          <w:sz w:val="22"/>
          <w:szCs w:val="22"/>
        </w:rPr>
        <w:t xml:space="preserve"> «»</w:t>
      </w:r>
      <w:r w:rsidR="003E18F2" w:rsidRPr="000B6313">
        <w:rPr>
          <w:sz w:val="22"/>
          <w:szCs w:val="22"/>
        </w:rPr>
        <w:t>, (</w:t>
      </w:r>
      <w:r w:rsidR="003E18F2" w:rsidRPr="000B6313">
        <w:rPr>
          <w:bCs/>
          <w:sz w:val="22"/>
          <w:szCs w:val="22"/>
        </w:rPr>
        <w:t>далее</w:t>
      </w:r>
      <w:r w:rsidR="003E18F2" w:rsidRPr="000B6313">
        <w:rPr>
          <w:b/>
          <w:bCs/>
          <w:sz w:val="22"/>
          <w:szCs w:val="22"/>
        </w:rPr>
        <w:t xml:space="preserve"> – </w:t>
      </w:r>
      <w:r w:rsidR="00B63C8C" w:rsidRPr="00B63C8C">
        <w:rPr>
          <w:b/>
          <w:bCs/>
          <w:sz w:val="22"/>
          <w:szCs w:val="22"/>
        </w:rPr>
        <w:t>«</w:t>
      </w:r>
      <w:r w:rsidR="00A058DC">
        <w:rPr>
          <w:b/>
          <w:bCs/>
          <w:sz w:val="22"/>
          <w:szCs w:val="22"/>
        </w:rPr>
        <w:t>_</w:t>
      </w:r>
      <w:r w:rsidR="00B63C8C" w:rsidRPr="00B63C8C">
        <w:rPr>
          <w:b/>
          <w:bCs/>
          <w:sz w:val="22"/>
          <w:szCs w:val="22"/>
        </w:rPr>
        <w:t>»</w:t>
      </w:r>
      <w:r w:rsidR="003E18F2" w:rsidRPr="000B6313">
        <w:rPr>
          <w:sz w:val="22"/>
          <w:szCs w:val="22"/>
        </w:rPr>
        <w:t>)</w:t>
      </w:r>
      <w:r w:rsidR="008F5E1F" w:rsidRPr="000B6313">
        <w:rPr>
          <w:sz w:val="22"/>
          <w:szCs w:val="22"/>
        </w:rPr>
        <w:t>,</w:t>
      </w:r>
      <w:r w:rsidR="003E18F2" w:rsidRPr="000B6313">
        <w:rPr>
          <w:sz w:val="22"/>
          <w:szCs w:val="22"/>
        </w:rPr>
        <w:t xml:space="preserve"> именуемое в дальнейшем «Исполнитель», в лице Директора</w:t>
      </w:r>
      <w:r w:rsidR="00B6087E" w:rsidRPr="000B6313">
        <w:rPr>
          <w:sz w:val="22"/>
          <w:szCs w:val="22"/>
        </w:rPr>
        <w:t xml:space="preserve"> </w:t>
      </w:r>
      <w:r w:rsidR="00A058DC">
        <w:rPr>
          <w:sz w:val="22"/>
          <w:szCs w:val="22"/>
        </w:rPr>
        <w:t>__</w:t>
      </w:r>
      <w:r w:rsidR="003E18F2" w:rsidRPr="000B6313">
        <w:rPr>
          <w:sz w:val="22"/>
          <w:szCs w:val="22"/>
        </w:rPr>
        <w:t xml:space="preserve">, </w:t>
      </w:r>
      <w:r w:rsidR="00F45859" w:rsidRPr="000B6313">
        <w:rPr>
          <w:sz w:val="22"/>
          <w:szCs w:val="22"/>
        </w:rPr>
        <w:t>действующего на основании Устава, и</w:t>
      </w:r>
    </w:p>
    <w:p w14:paraId="2B2ADE02" w14:textId="77777777" w:rsidR="00F45859" w:rsidRPr="000B6313" w:rsidRDefault="00F45859" w:rsidP="009016A1">
      <w:pPr>
        <w:pStyle w:val="ac"/>
        <w:spacing w:after="40"/>
        <w:ind w:left="0" w:firstLine="360"/>
        <w:contextualSpacing w:val="0"/>
        <w:jc w:val="both"/>
        <w:rPr>
          <w:sz w:val="22"/>
          <w:szCs w:val="22"/>
        </w:rPr>
      </w:pPr>
      <w:r w:rsidRPr="000B6313">
        <w:rPr>
          <w:b/>
          <w:sz w:val="22"/>
          <w:szCs w:val="22"/>
        </w:rPr>
        <w:t>ООО «UNIVERSAL MOBILE SYSTEMS»</w:t>
      </w:r>
      <w:r w:rsidR="006E2EB4" w:rsidRPr="000B6313">
        <w:rPr>
          <w:b/>
          <w:sz w:val="22"/>
          <w:szCs w:val="22"/>
        </w:rPr>
        <w:t xml:space="preserve"> (</w:t>
      </w:r>
      <w:r w:rsidR="006E2EB4" w:rsidRPr="000B6313">
        <w:rPr>
          <w:bCs/>
          <w:sz w:val="22"/>
          <w:szCs w:val="22"/>
        </w:rPr>
        <w:t>далее</w:t>
      </w:r>
      <w:r w:rsidR="006E2EB4" w:rsidRPr="000B6313">
        <w:rPr>
          <w:b/>
          <w:bCs/>
          <w:sz w:val="22"/>
          <w:szCs w:val="22"/>
        </w:rPr>
        <w:t xml:space="preserve"> - ООО «</w:t>
      </w:r>
      <w:r w:rsidR="006E2EB4" w:rsidRPr="000B6313">
        <w:rPr>
          <w:b/>
          <w:bCs/>
          <w:sz w:val="22"/>
          <w:szCs w:val="22"/>
          <w:lang w:val="en-US"/>
        </w:rPr>
        <w:t>UMS</w:t>
      </w:r>
      <w:r w:rsidR="006E2EB4" w:rsidRPr="000B6313">
        <w:rPr>
          <w:b/>
          <w:bCs/>
          <w:sz w:val="22"/>
          <w:szCs w:val="22"/>
        </w:rPr>
        <w:t>»)</w:t>
      </w:r>
      <w:r w:rsidR="006E2EB4" w:rsidRPr="000B6313">
        <w:rPr>
          <w:sz w:val="22"/>
          <w:szCs w:val="22"/>
        </w:rPr>
        <w:t xml:space="preserve">, </w:t>
      </w:r>
      <w:r w:rsidR="00F066C9" w:rsidRPr="000B6313">
        <w:rPr>
          <w:sz w:val="22"/>
          <w:szCs w:val="22"/>
        </w:rPr>
        <w:t>именуемое в дальнейшем «Заказчик», в лице Генерального</w:t>
      </w:r>
      <w:r w:rsidRPr="000B6313">
        <w:rPr>
          <w:sz w:val="22"/>
          <w:szCs w:val="22"/>
        </w:rPr>
        <w:t xml:space="preserve"> директора Арипова С.Х., действующего на основании Устава, с другой стороны, вместе именуемые «Стороны», составили настоящий Акт о нижеследующем:</w:t>
      </w:r>
    </w:p>
    <w:p w14:paraId="2693BFE8" w14:textId="39E765C5" w:rsidR="00F45859" w:rsidRPr="000B6313" w:rsidRDefault="00F45859" w:rsidP="00945DAC">
      <w:pPr>
        <w:pStyle w:val="ac"/>
        <w:spacing w:after="40"/>
        <w:ind w:left="0" w:firstLine="360"/>
        <w:contextualSpacing w:val="0"/>
        <w:jc w:val="both"/>
        <w:rPr>
          <w:sz w:val="22"/>
          <w:szCs w:val="22"/>
        </w:rPr>
      </w:pPr>
      <w:r w:rsidRPr="000B6313">
        <w:rPr>
          <w:sz w:val="22"/>
          <w:szCs w:val="22"/>
        </w:rPr>
        <w:t xml:space="preserve">В соответствии с п.2.1. Договора № </w:t>
      </w:r>
      <w:r w:rsidR="00A058DC">
        <w:rPr>
          <w:sz w:val="22"/>
          <w:szCs w:val="22"/>
        </w:rPr>
        <w:t>____Д/__</w:t>
      </w:r>
      <w:r w:rsidR="001C24F6" w:rsidRPr="000B6313">
        <w:rPr>
          <w:sz w:val="22"/>
          <w:szCs w:val="22"/>
        </w:rPr>
        <w:t>/ДУЗ</w:t>
      </w:r>
      <w:r w:rsidRPr="000B6313">
        <w:rPr>
          <w:sz w:val="22"/>
          <w:szCs w:val="22"/>
        </w:rPr>
        <w:t xml:space="preserve"> от «</w:t>
      </w:r>
      <w:r w:rsidR="00A4267F" w:rsidRPr="000B6313">
        <w:rPr>
          <w:sz w:val="22"/>
          <w:szCs w:val="22"/>
        </w:rPr>
        <w:t>___</w:t>
      </w:r>
      <w:r w:rsidRPr="000B6313">
        <w:rPr>
          <w:sz w:val="22"/>
          <w:szCs w:val="22"/>
        </w:rPr>
        <w:t>»</w:t>
      </w:r>
      <w:r w:rsidR="00A4267F" w:rsidRPr="000B6313">
        <w:rPr>
          <w:sz w:val="22"/>
          <w:szCs w:val="22"/>
        </w:rPr>
        <w:t xml:space="preserve"> __________ </w:t>
      </w:r>
      <w:r w:rsidR="00A058DC">
        <w:rPr>
          <w:sz w:val="22"/>
          <w:szCs w:val="22"/>
        </w:rPr>
        <w:t>20++</w:t>
      </w:r>
      <w:r w:rsidRPr="000B6313">
        <w:rPr>
          <w:sz w:val="22"/>
          <w:szCs w:val="22"/>
        </w:rPr>
        <w:t xml:space="preserve"> г. (далее Договор)</w:t>
      </w:r>
      <w:r w:rsidR="00A4267F" w:rsidRPr="000B6313">
        <w:rPr>
          <w:sz w:val="22"/>
          <w:szCs w:val="22"/>
        </w:rPr>
        <w:t xml:space="preserve">, </w:t>
      </w:r>
      <w:r w:rsidRPr="000B6313">
        <w:rPr>
          <w:sz w:val="22"/>
          <w:szCs w:val="22"/>
        </w:rPr>
        <w:t xml:space="preserve">Исполнителем оказаны </w:t>
      </w:r>
      <w:r w:rsidR="00880C79" w:rsidRPr="00880C79">
        <w:rPr>
          <w:sz w:val="22"/>
          <w:szCs w:val="22"/>
        </w:rPr>
        <w:t>Услуги по предоставлению права доступа (активации) технической поддержк</w:t>
      </w:r>
      <w:r w:rsidR="004B44C4">
        <w:rPr>
          <w:sz w:val="22"/>
          <w:szCs w:val="22"/>
        </w:rPr>
        <w:t>и</w:t>
      </w:r>
      <w:r w:rsidR="00880C79" w:rsidRPr="00880C79">
        <w:rPr>
          <w:sz w:val="22"/>
          <w:szCs w:val="22"/>
        </w:rPr>
        <w:t xml:space="preserve"> программного обеспечения </w:t>
      </w:r>
      <w:r w:rsidR="004B44C4" w:rsidRPr="004B44C4">
        <w:rPr>
          <w:sz w:val="22"/>
          <w:szCs w:val="22"/>
        </w:rPr>
        <w:t>Oracle</w:t>
      </w:r>
      <w:r w:rsidR="004B44C4" w:rsidRPr="004B44C4" w:rsidDel="00880C79">
        <w:rPr>
          <w:sz w:val="22"/>
          <w:szCs w:val="22"/>
        </w:rPr>
        <w:t xml:space="preserve"> </w:t>
      </w:r>
      <w:r w:rsidRPr="000B6313">
        <w:rPr>
          <w:sz w:val="22"/>
          <w:szCs w:val="22"/>
        </w:rPr>
        <w:t>(далее Услуги):</w:t>
      </w:r>
    </w:p>
    <w:p w14:paraId="669A5033" w14:textId="4CCB1436" w:rsidR="00880C79" w:rsidRPr="00170787" w:rsidRDefault="000448DE" w:rsidP="00B63C8C">
      <w:pPr>
        <w:pStyle w:val="ac"/>
        <w:numPr>
          <w:ilvl w:val="0"/>
          <w:numId w:val="22"/>
        </w:numPr>
        <w:tabs>
          <w:tab w:val="left" w:pos="284"/>
        </w:tabs>
        <w:spacing w:after="40"/>
        <w:ind w:left="0" w:firstLine="0"/>
        <w:contextualSpacing w:val="0"/>
        <w:jc w:val="both"/>
        <w:rPr>
          <w:sz w:val="22"/>
          <w:szCs w:val="22"/>
          <w:lang w:val="en-US"/>
        </w:rPr>
      </w:pPr>
      <w:r>
        <w:rPr>
          <w:noProof/>
        </w:rPr>
        <mc:AlternateContent>
          <mc:Choice Requires="wps">
            <w:drawing>
              <wp:anchor distT="0" distB="0" distL="114300" distR="114300" simplePos="0" relativeHeight="251657728" behindDoc="1" locked="0" layoutInCell="1" allowOverlap="1" wp14:anchorId="55585FA8" wp14:editId="3A5A8C7E">
                <wp:simplePos x="0" y="0"/>
                <wp:positionH relativeFrom="column">
                  <wp:posOffset>354330</wp:posOffset>
                </wp:positionH>
                <wp:positionV relativeFrom="paragraph">
                  <wp:posOffset>140970</wp:posOffset>
                </wp:positionV>
                <wp:extent cx="5574665" cy="1318260"/>
                <wp:effectExtent l="0" t="0" r="0" b="0"/>
                <wp:wrapNone/>
                <wp:docPr id="1826205154"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rot="20316193">
                          <a:off x="0" y="0"/>
                          <a:ext cx="5574665" cy="1318260"/>
                        </a:xfrm>
                        <a:prstGeom prst="rect">
                          <a:avLst/>
                        </a:prstGeom>
                        <a:extLst>
                          <a:ext uri="{AF507438-7753-43E0-B8FC-AC1667EBCBE1}">
                            <a14:hiddenEffects xmlns:a14="http://schemas.microsoft.com/office/drawing/2010/main">
                              <a:effectLst/>
                            </a14:hiddenEffects>
                          </a:ext>
                        </a:extLst>
                      </wps:spPr>
                      <wps:txbx>
                        <w:txbxContent>
                          <w:p w14:paraId="4653E5F5" w14:textId="77777777" w:rsidR="001250B4" w:rsidRDefault="001250B4" w:rsidP="000448DE">
                            <w:pPr>
                              <w:jc w:val="center"/>
                              <w:rPr>
                                <w:outline/>
                                <w:color w:val="808080"/>
                                <w:sz w:val="48"/>
                                <w:szCs w:val="48"/>
                                <w14:textOutline w14:w="9525" w14:cap="flat" w14:cmpd="sng" w14:algn="ctr">
                                  <w14:solidFill>
                                    <w14:srgbClr w14:val="808080"/>
                                  </w14:solidFill>
                                  <w14:prstDash w14:val="solid"/>
                                  <w14:round/>
                                </w14:textOutline>
                                <w14:textFill>
                                  <w14:solidFill>
                                    <w14:srgbClr w14:val="FFFFFF"/>
                                  </w14:solidFill>
                                </w14:textFill>
                              </w:rPr>
                            </w:pPr>
                            <w:r>
                              <w:rPr>
                                <w:outline/>
                                <w:color w:val="808080"/>
                                <w:sz w:val="48"/>
                                <w:szCs w:val="48"/>
                                <w14:textOutline w14:w="9525" w14:cap="flat" w14:cmpd="sng" w14:algn="ctr">
                                  <w14:solidFill>
                                    <w14:srgbClr w14:val="808080"/>
                                  </w14:solidFill>
                                  <w14:prstDash w14:val="solid"/>
                                  <w14:round/>
                                </w14:textOutline>
                                <w14:textFill>
                                  <w14:solidFill>
                                    <w14:srgbClr w14:val="FFFFFF"/>
                                  </w14:solidFill>
                                </w14:textFill>
                              </w:rPr>
                              <w:t>ОБРАЗЕЦ</w:t>
                            </w:r>
                          </w:p>
                        </w:txbxContent>
                      </wps:txbx>
                      <wps:bodyPr wrap="square" lIns="0" tIns="0" rIns="0" bIns="0"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55585FA8" id="_x0000_t202" coordsize="21600,21600" o:spt="202" path="m,l,21600r21600,l21600,xe">
                <v:stroke joinstyle="miter"/>
                <v:path gradientshapeok="t" o:connecttype="rect"/>
              </v:shapetype>
              <v:shape id="WordArt 2" o:spid="_x0000_s1026" type="#_x0000_t202" style="position:absolute;left:0;text-align:left;margin-left:27.9pt;margin-top:11.1pt;width:438.95pt;height:103.8pt;rotation:-1402260fd;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" filled="f" stroked="f">
                <v:path arrowok="t"/>
                <v:textbox inset="0,0,0,0">
                  <w:txbxContent>
                    <w:p w14:paraId="4653E5F5" w14:textId="77777777" w:rsidR="001250B4" w:rsidRDefault="001250B4" w:rsidP="000448DE">
                      <w:pPr>
                        <w:jc w:val="center"/>
                        <w:rPr>
                          <w:outline/>
                          <w:color w:val="808080"/>
                          <w:sz w:val="48"/>
                          <w:szCs w:val="48"/>
                          <w14:textOutline w14:w="9525" w14:cap="flat" w14:cmpd="sng" w14:algn="ctr">
                            <w14:solidFill>
                              <w14:srgbClr w14:val="808080"/>
                            </w14:solidFill>
                            <w14:prstDash w14:val="solid"/>
                            <w14:round/>
                          </w14:textOutline>
                          <w14:textFill>
                            <w14:solidFill>
                              <w14:srgbClr w14:val="FFFFFF"/>
                            </w14:solidFill>
                          </w14:textFill>
                        </w:rPr>
                      </w:pPr>
                      <w:r>
                        <w:rPr>
                          <w:outline/>
                          <w:color w:val="808080"/>
                          <w:sz w:val="48"/>
                          <w:szCs w:val="48"/>
                          <w14:textOutline w14:w="9525" w14:cap="flat" w14:cmpd="sng" w14:algn="ctr">
                            <w14:solidFill>
                              <w14:srgbClr w14:val="808080"/>
                            </w14:solidFill>
                            <w14:prstDash w14:val="solid"/>
                            <w14:round/>
                          </w14:textOutline>
                          <w14:textFill>
                            <w14:solidFill>
                              <w14:srgbClr w14:val="FFFFFF"/>
                            </w14:solidFill>
                          </w14:textFill>
                        </w:rPr>
                        <w:t>ОБРАЗЕЦ</w:t>
                      </w:r>
                    </w:p>
                  </w:txbxContent>
                </v:textbox>
              </v:shape>
            </w:pict>
          </mc:Fallback>
        </mc:AlternateContent>
      </w:r>
      <w:r w:rsidR="00880C79" w:rsidRPr="00110D7A" w:rsidDel="00880C79">
        <w:rPr>
          <w:color w:val="000000"/>
          <w:sz w:val="22"/>
          <w:szCs w:val="22"/>
          <w:lang w:val="en-US"/>
        </w:rPr>
        <w:t xml:space="preserve"> </w:t>
      </w:r>
      <w:r w:rsidR="00880C79" w:rsidRPr="00170787">
        <w:rPr>
          <w:color w:val="000000"/>
          <w:sz w:val="22"/>
          <w:szCs w:val="22"/>
          <w:lang w:val="en-US"/>
        </w:rPr>
        <w:t>[A97163_A90611] Oracle Database Enterprise Edition - Processor Perpetual*98; (01.01.202</w:t>
      </w:r>
      <w:r w:rsidR="00A058DC" w:rsidRPr="00A058DC">
        <w:rPr>
          <w:color w:val="000000"/>
          <w:sz w:val="22"/>
          <w:szCs w:val="22"/>
          <w:lang w:val="en-US"/>
        </w:rPr>
        <w:t>6</w:t>
      </w:r>
      <w:r w:rsidR="00A058DC">
        <w:rPr>
          <w:color w:val="000000"/>
          <w:sz w:val="22"/>
          <w:szCs w:val="22"/>
          <w:lang w:val="en-US"/>
        </w:rPr>
        <w:t>-31.12.2026</w:t>
      </w:r>
      <w:r w:rsidR="00880C79" w:rsidRPr="00170787">
        <w:rPr>
          <w:color w:val="000000"/>
          <w:sz w:val="22"/>
          <w:szCs w:val="22"/>
          <w:lang w:val="en-US"/>
        </w:rPr>
        <w:t>);</w:t>
      </w:r>
    </w:p>
    <w:p w14:paraId="28BE7AB8" w14:textId="00DF685C" w:rsidR="00880C79" w:rsidRPr="00BB361E" w:rsidRDefault="00880C79" w:rsidP="00B63C8C">
      <w:pPr>
        <w:pStyle w:val="ac"/>
        <w:numPr>
          <w:ilvl w:val="0"/>
          <w:numId w:val="22"/>
        </w:numPr>
        <w:tabs>
          <w:tab w:val="left" w:pos="284"/>
        </w:tabs>
        <w:spacing w:after="40"/>
        <w:ind w:left="0" w:firstLine="0"/>
        <w:contextualSpacing w:val="0"/>
        <w:jc w:val="both"/>
        <w:rPr>
          <w:sz w:val="22"/>
          <w:szCs w:val="22"/>
          <w:lang w:val="en-US"/>
        </w:rPr>
      </w:pPr>
      <w:r w:rsidRPr="00170787" w:rsidDel="00880C79">
        <w:rPr>
          <w:color w:val="000000"/>
          <w:sz w:val="22"/>
          <w:szCs w:val="22"/>
          <w:lang w:val="en-US"/>
        </w:rPr>
        <w:t xml:space="preserve"> </w:t>
      </w:r>
      <w:r w:rsidRPr="00170787">
        <w:rPr>
          <w:color w:val="000000"/>
          <w:sz w:val="22"/>
          <w:szCs w:val="22"/>
          <w:lang w:val="en-US"/>
        </w:rPr>
        <w:t>[A97163_A90620] Oracle Partitioning - Processor Perpetual * 98; (01.01.202</w:t>
      </w:r>
      <w:r w:rsidR="00A058DC" w:rsidRPr="00A058DC">
        <w:rPr>
          <w:color w:val="000000"/>
          <w:sz w:val="22"/>
          <w:szCs w:val="22"/>
          <w:lang w:val="en-US"/>
        </w:rPr>
        <w:t>6</w:t>
      </w:r>
      <w:r w:rsidR="00A058DC">
        <w:rPr>
          <w:color w:val="000000"/>
          <w:sz w:val="22"/>
          <w:szCs w:val="22"/>
          <w:lang w:val="en-US"/>
        </w:rPr>
        <w:t>-31.12.2026</w:t>
      </w:r>
      <w:r w:rsidRPr="00170787">
        <w:rPr>
          <w:color w:val="000000"/>
          <w:sz w:val="22"/>
          <w:szCs w:val="22"/>
          <w:lang w:val="en-US"/>
        </w:rPr>
        <w:t>);</w:t>
      </w:r>
    </w:p>
    <w:p w14:paraId="2E76A80E" w14:textId="5680BC41" w:rsidR="00F45859" w:rsidRPr="00170787" w:rsidRDefault="00880C79" w:rsidP="00B63C8C">
      <w:pPr>
        <w:pStyle w:val="ac"/>
        <w:numPr>
          <w:ilvl w:val="0"/>
          <w:numId w:val="22"/>
        </w:numPr>
        <w:tabs>
          <w:tab w:val="left" w:pos="284"/>
        </w:tabs>
        <w:spacing w:after="40"/>
        <w:ind w:left="0" w:firstLine="0"/>
        <w:contextualSpacing w:val="0"/>
        <w:jc w:val="both"/>
        <w:rPr>
          <w:color w:val="000000"/>
          <w:sz w:val="22"/>
          <w:szCs w:val="22"/>
          <w:lang w:val="en-US"/>
        </w:rPr>
      </w:pPr>
      <w:r w:rsidRPr="00BB361E" w:rsidDel="00880C79">
        <w:rPr>
          <w:color w:val="000000"/>
          <w:sz w:val="22"/>
          <w:szCs w:val="22"/>
          <w:lang w:val="en-US"/>
        </w:rPr>
        <w:t xml:space="preserve"> </w:t>
      </w:r>
      <w:r w:rsidRPr="00170787">
        <w:rPr>
          <w:color w:val="000000"/>
          <w:sz w:val="22"/>
          <w:szCs w:val="22"/>
          <w:lang w:val="en-US"/>
        </w:rPr>
        <w:t>[A97163_A90619] Oracle Real Application Clusters - Pr</w:t>
      </w:r>
      <w:r w:rsidR="00A058DC">
        <w:rPr>
          <w:color w:val="000000"/>
          <w:sz w:val="22"/>
          <w:szCs w:val="22"/>
          <w:lang w:val="en-US"/>
        </w:rPr>
        <w:t>ocessor Perpetual*8; (01.01.2026</w:t>
      </w:r>
      <w:r w:rsidRPr="00170787">
        <w:rPr>
          <w:color w:val="000000"/>
          <w:sz w:val="22"/>
          <w:szCs w:val="22"/>
          <w:lang w:val="en-US"/>
        </w:rPr>
        <w:t>-31.12.202</w:t>
      </w:r>
      <w:r w:rsidR="00A058DC" w:rsidRPr="00A058DC">
        <w:rPr>
          <w:color w:val="000000"/>
          <w:sz w:val="22"/>
          <w:szCs w:val="22"/>
          <w:lang w:val="en-US"/>
        </w:rPr>
        <w:t>6</w:t>
      </w:r>
      <w:r w:rsidRPr="00170787">
        <w:rPr>
          <w:color w:val="000000"/>
          <w:sz w:val="22"/>
          <w:szCs w:val="22"/>
          <w:lang w:val="en-US"/>
        </w:rPr>
        <w:t>).</w:t>
      </w:r>
    </w:p>
    <w:p w14:paraId="1919F84E" w14:textId="58A9BEE2" w:rsidR="00F45859" w:rsidRPr="000B6313" w:rsidRDefault="00F45859" w:rsidP="00945DAC">
      <w:pPr>
        <w:pStyle w:val="ac"/>
        <w:spacing w:after="40"/>
        <w:ind w:left="0" w:firstLine="284"/>
        <w:contextualSpacing w:val="0"/>
        <w:jc w:val="both"/>
        <w:rPr>
          <w:sz w:val="22"/>
          <w:szCs w:val="22"/>
        </w:rPr>
      </w:pPr>
      <w:r w:rsidRPr="000B6313">
        <w:rPr>
          <w:sz w:val="22"/>
          <w:szCs w:val="22"/>
        </w:rPr>
        <w:t>Услуги оказаны Исполнителем Заказчику посредством удаленного доступа через сеть Интернет, силами и средствами Исполнителя.</w:t>
      </w:r>
    </w:p>
    <w:p w14:paraId="14578C4D" w14:textId="4C2CFCD2" w:rsidR="009C6507" w:rsidRPr="000B6313" w:rsidRDefault="00F45859" w:rsidP="00880C79">
      <w:pPr>
        <w:pStyle w:val="ac"/>
        <w:spacing w:after="40"/>
        <w:ind w:left="0" w:firstLine="284"/>
        <w:contextualSpacing w:val="0"/>
        <w:jc w:val="both"/>
        <w:rPr>
          <w:sz w:val="22"/>
          <w:szCs w:val="22"/>
        </w:rPr>
      </w:pPr>
      <w:r w:rsidRPr="000B6313">
        <w:rPr>
          <w:sz w:val="22"/>
          <w:szCs w:val="22"/>
        </w:rPr>
        <w:t>Исполнитель оказал, а Заказчик принял Услуги на общую сумму</w:t>
      </w:r>
      <w:r w:rsidR="00193A1B" w:rsidRPr="000B6313">
        <w:rPr>
          <w:sz w:val="22"/>
          <w:szCs w:val="22"/>
        </w:rPr>
        <w:t xml:space="preserve"> </w:t>
      </w:r>
      <w:r w:rsidR="00A058DC">
        <w:rPr>
          <w:b/>
          <w:bCs/>
          <w:sz w:val="22"/>
          <w:szCs w:val="22"/>
        </w:rPr>
        <w:t>___</w:t>
      </w:r>
      <w:r w:rsidR="00880C79">
        <w:rPr>
          <w:b/>
          <w:bCs/>
          <w:sz w:val="22"/>
          <w:szCs w:val="22"/>
        </w:rPr>
        <w:t>,00</w:t>
      </w:r>
      <w:r w:rsidR="00880C79" w:rsidRPr="000B6313">
        <w:rPr>
          <w:sz w:val="22"/>
          <w:szCs w:val="22"/>
        </w:rPr>
        <w:t xml:space="preserve"> </w:t>
      </w:r>
      <w:r w:rsidR="00193A1B" w:rsidRPr="000B6313">
        <w:rPr>
          <w:sz w:val="22"/>
          <w:szCs w:val="22"/>
        </w:rPr>
        <w:t>(</w:t>
      </w:r>
      <w:r w:rsidR="00A058DC">
        <w:rPr>
          <w:sz w:val="22"/>
          <w:szCs w:val="22"/>
        </w:rPr>
        <w:t>__</w:t>
      </w:r>
      <w:r w:rsidR="00193A1B" w:rsidRPr="000B6313">
        <w:rPr>
          <w:sz w:val="22"/>
          <w:szCs w:val="22"/>
        </w:rPr>
        <w:t>)</w:t>
      </w:r>
      <w:r w:rsidR="00D7039D" w:rsidRPr="000B6313">
        <w:rPr>
          <w:sz w:val="22"/>
          <w:szCs w:val="22"/>
        </w:rPr>
        <w:t xml:space="preserve">, </w:t>
      </w:r>
      <w:r w:rsidRPr="000B6313">
        <w:rPr>
          <w:sz w:val="22"/>
          <w:szCs w:val="22"/>
        </w:rPr>
        <w:t xml:space="preserve">в том числе </w:t>
      </w:r>
      <w:r w:rsidR="009C6507" w:rsidRPr="000B6313">
        <w:rPr>
          <w:sz w:val="22"/>
          <w:szCs w:val="22"/>
        </w:rPr>
        <w:t>НДС</w:t>
      </w:r>
      <w:r w:rsidR="00880C79">
        <w:rPr>
          <w:sz w:val="22"/>
          <w:szCs w:val="22"/>
        </w:rPr>
        <w:t xml:space="preserve"> </w:t>
      </w:r>
      <w:r w:rsidR="009339C1" w:rsidRPr="000B6313">
        <w:rPr>
          <w:sz w:val="22"/>
          <w:szCs w:val="22"/>
        </w:rPr>
        <w:t>12% (двенадцать процентов)</w:t>
      </w:r>
      <w:r w:rsidR="009C6507" w:rsidRPr="000B6313">
        <w:rPr>
          <w:sz w:val="22"/>
          <w:szCs w:val="22"/>
        </w:rPr>
        <w:t>.</w:t>
      </w:r>
    </w:p>
    <w:p w14:paraId="7DAE0FC7" w14:textId="77777777" w:rsidR="00F45859" w:rsidRPr="000B6313" w:rsidRDefault="00F45859" w:rsidP="00945DAC">
      <w:pPr>
        <w:pStyle w:val="ac"/>
        <w:spacing w:after="40"/>
        <w:ind w:left="0"/>
        <w:contextualSpacing w:val="0"/>
        <w:jc w:val="both"/>
        <w:rPr>
          <w:sz w:val="22"/>
          <w:szCs w:val="22"/>
        </w:rPr>
      </w:pPr>
      <w:r w:rsidRPr="000B6313">
        <w:rPr>
          <w:sz w:val="22"/>
          <w:szCs w:val="22"/>
        </w:rPr>
        <w:t>Настоящий Акт составлен в 2-х экземплярах, по одному для каждой из сторон.</w:t>
      </w:r>
    </w:p>
    <w:p w14:paraId="19A05323" w14:textId="77777777" w:rsidR="00D66559" w:rsidRPr="000B6313" w:rsidRDefault="00F45859" w:rsidP="006B56F1">
      <w:pPr>
        <w:pStyle w:val="ac"/>
        <w:spacing w:after="40"/>
        <w:ind w:left="0"/>
        <w:contextualSpacing w:val="0"/>
        <w:jc w:val="both"/>
        <w:rPr>
          <w:sz w:val="22"/>
          <w:szCs w:val="22"/>
        </w:rPr>
      </w:pPr>
      <w:r w:rsidRPr="000B6313">
        <w:rPr>
          <w:sz w:val="22"/>
          <w:szCs w:val="22"/>
        </w:rPr>
        <w:t>Оба экземпляра имеют одинаковую юридическую силу.</w:t>
      </w:r>
    </w:p>
    <w:tbl>
      <w:tblPr>
        <w:tblW w:w="49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60"/>
        <w:gridCol w:w="72"/>
        <w:gridCol w:w="4649"/>
      </w:tblGrid>
      <w:tr w:rsidR="00AD2080" w:rsidRPr="000B6313" w14:paraId="02CD0890" w14:textId="77777777" w:rsidTr="00C45E21">
        <w:trPr>
          <w:trHeight w:val="443"/>
        </w:trPr>
        <w:tc>
          <w:tcPr>
            <w:tcW w:w="5000" w:type="pct"/>
            <w:gridSpan w:val="3"/>
          </w:tcPr>
          <w:p w14:paraId="36A21359" w14:textId="77777777" w:rsidR="00AD2080" w:rsidRPr="000B6313" w:rsidRDefault="00AD2080" w:rsidP="009016A1">
            <w:pPr>
              <w:pStyle w:val="af5"/>
              <w:spacing w:before="120" w:after="100" w:afterAutospacing="1"/>
              <w:ind w:firstLine="0"/>
              <w:jc w:val="center"/>
              <w:rPr>
                <w:b/>
                <w:color w:val="000000"/>
                <w:sz w:val="22"/>
                <w:szCs w:val="22"/>
              </w:rPr>
            </w:pPr>
            <w:r w:rsidRPr="000B6313">
              <w:rPr>
                <w:b/>
                <w:color w:val="000000"/>
                <w:sz w:val="22"/>
                <w:szCs w:val="22"/>
              </w:rPr>
              <w:t>ПОДПИСИ СТОРОН</w:t>
            </w:r>
          </w:p>
        </w:tc>
      </w:tr>
      <w:tr w:rsidR="00AD2080" w:rsidRPr="000B6313" w14:paraId="66C4EECB" w14:textId="77777777" w:rsidTr="00C45E21">
        <w:trPr>
          <w:trHeight w:val="1474"/>
        </w:trPr>
        <w:tc>
          <w:tcPr>
            <w:tcW w:w="2468" w:type="pct"/>
            <w:gridSpan w:val="2"/>
          </w:tcPr>
          <w:p w14:paraId="16B2BE6B" w14:textId="58A16323" w:rsidR="00885CB8" w:rsidRPr="000B6313" w:rsidRDefault="00885CB8" w:rsidP="00C45E21">
            <w:pPr>
              <w:pStyle w:val="af5"/>
              <w:ind w:firstLine="25"/>
              <w:jc w:val="center"/>
              <w:rPr>
                <w:b/>
                <w:color w:val="000000"/>
                <w:sz w:val="22"/>
                <w:szCs w:val="22"/>
              </w:rPr>
            </w:pPr>
            <w:r w:rsidRPr="000B6313">
              <w:rPr>
                <w:b/>
                <w:color w:val="000000"/>
                <w:sz w:val="22"/>
                <w:szCs w:val="22"/>
              </w:rPr>
              <w:t>ЗАКАЗЧИК:</w:t>
            </w:r>
          </w:p>
          <w:p w14:paraId="623FDBAC" w14:textId="77777777" w:rsidR="00885CB8" w:rsidRPr="000B6313" w:rsidRDefault="00885CB8" w:rsidP="00C45E21">
            <w:pPr>
              <w:pStyle w:val="af5"/>
              <w:ind w:firstLine="25"/>
              <w:jc w:val="center"/>
              <w:rPr>
                <w:b/>
                <w:color w:val="000000"/>
                <w:sz w:val="22"/>
                <w:szCs w:val="22"/>
              </w:rPr>
            </w:pPr>
            <w:r w:rsidRPr="000B6313">
              <w:rPr>
                <w:b/>
                <w:sz w:val="22"/>
                <w:szCs w:val="22"/>
                <w:lang w:val="uz-Latn-UZ"/>
              </w:rPr>
              <w:t>ООО «UMS»</w:t>
            </w:r>
          </w:p>
          <w:p w14:paraId="46DB41CB" w14:textId="77777777" w:rsidR="00885CB8" w:rsidRDefault="00885CB8" w:rsidP="00C45E21">
            <w:pPr>
              <w:pStyle w:val="af5"/>
              <w:ind w:firstLine="25"/>
              <w:jc w:val="center"/>
              <w:rPr>
                <w:color w:val="000000"/>
                <w:sz w:val="22"/>
                <w:szCs w:val="22"/>
              </w:rPr>
            </w:pPr>
            <w:r w:rsidRPr="000B6313">
              <w:rPr>
                <w:color w:val="000000"/>
                <w:sz w:val="22"/>
                <w:szCs w:val="22"/>
              </w:rPr>
              <w:t>Генеральный директор</w:t>
            </w:r>
          </w:p>
          <w:p w14:paraId="6477E4E8" w14:textId="77777777" w:rsidR="00885CB8" w:rsidRDefault="00885CB8" w:rsidP="00C45E21">
            <w:pPr>
              <w:pStyle w:val="af5"/>
              <w:ind w:firstLine="25"/>
              <w:jc w:val="center"/>
              <w:rPr>
                <w:color w:val="000000"/>
                <w:sz w:val="22"/>
                <w:szCs w:val="22"/>
              </w:rPr>
            </w:pPr>
          </w:p>
          <w:p w14:paraId="10AF0543" w14:textId="2EA6BC25" w:rsidR="00885CB8" w:rsidRDefault="00885CB8" w:rsidP="00C45E21">
            <w:pPr>
              <w:pStyle w:val="af5"/>
              <w:ind w:firstLine="25"/>
              <w:jc w:val="center"/>
              <w:rPr>
                <w:color w:val="000000"/>
                <w:sz w:val="22"/>
                <w:szCs w:val="22"/>
              </w:rPr>
            </w:pPr>
            <w:r w:rsidRPr="000B6313">
              <w:rPr>
                <w:color w:val="000000"/>
                <w:spacing w:val="-4"/>
                <w:sz w:val="22"/>
                <w:szCs w:val="22"/>
              </w:rPr>
              <w:t>____________________</w:t>
            </w:r>
            <w:r w:rsidRPr="000B6313">
              <w:rPr>
                <w:color w:val="000000"/>
                <w:sz w:val="22"/>
                <w:szCs w:val="22"/>
              </w:rPr>
              <w:t>/Арипов С.Х./</w:t>
            </w:r>
          </w:p>
          <w:p w14:paraId="25698ED1" w14:textId="77777777" w:rsidR="00885CB8" w:rsidRPr="000B6313" w:rsidRDefault="00885CB8" w:rsidP="00C45E21">
            <w:pPr>
              <w:pStyle w:val="af5"/>
              <w:ind w:firstLine="25"/>
              <w:jc w:val="center"/>
              <w:rPr>
                <w:color w:val="000000"/>
                <w:spacing w:val="-4"/>
                <w:sz w:val="22"/>
                <w:szCs w:val="22"/>
              </w:rPr>
            </w:pPr>
            <w:r w:rsidRPr="000B6313">
              <w:rPr>
                <w:color w:val="000000"/>
                <w:sz w:val="22"/>
                <w:szCs w:val="22"/>
              </w:rPr>
              <w:t>мп</w:t>
            </w:r>
          </w:p>
          <w:p w14:paraId="5D98B999" w14:textId="26270F1C" w:rsidR="00AD2080" w:rsidRPr="000B6313" w:rsidRDefault="00AD2080" w:rsidP="00C45E21">
            <w:pPr>
              <w:pStyle w:val="af5"/>
              <w:ind w:firstLine="25"/>
              <w:jc w:val="center"/>
              <w:rPr>
                <w:color w:val="000000"/>
                <w:spacing w:val="-4"/>
                <w:sz w:val="22"/>
                <w:szCs w:val="22"/>
              </w:rPr>
            </w:pPr>
          </w:p>
        </w:tc>
        <w:tc>
          <w:tcPr>
            <w:tcW w:w="2532" w:type="pct"/>
            <w:shd w:val="clear" w:color="auto" w:fill="auto"/>
          </w:tcPr>
          <w:p w14:paraId="55C0CACE" w14:textId="18F9C223" w:rsidR="00885CB8" w:rsidRDefault="00885CB8" w:rsidP="00C45E21">
            <w:pPr>
              <w:pStyle w:val="af5"/>
              <w:ind w:firstLine="0"/>
              <w:jc w:val="center"/>
              <w:rPr>
                <w:b/>
                <w:color w:val="000000"/>
                <w:spacing w:val="-4"/>
                <w:sz w:val="22"/>
                <w:szCs w:val="22"/>
              </w:rPr>
            </w:pPr>
            <w:r w:rsidRPr="000B6313">
              <w:rPr>
                <w:b/>
                <w:color w:val="000000"/>
                <w:spacing w:val="-4"/>
                <w:sz w:val="22"/>
                <w:szCs w:val="22"/>
              </w:rPr>
              <w:t>ИСПОЛНИТЕЛЬ:</w:t>
            </w:r>
          </w:p>
          <w:p w14:paraId="6031234A" w14:textId="707771F6" w:rsidR="00885CB8" w:rsidRPr="000B6313" w:rsidRDefault="00885CB8" w:rsidP="00C45E21">
            <w:pPr>
              <w:pStyle w:val="af5"/>
              <w:ind w:firstLine="0"/>
              <w:jc w:val="center"/>
              <w:rPr>
                <w:b/>
                <w:color w:val="000000"/>
                <w:spacing w:val="-4"/>
                <w:sz w:val="22"/>
                <w:szCs w:val="22"/>
              </w:rPr>
            </w:pPr>
            <w:r w:rsidRPr="006B56F1">
              <w:rPr>
                <w:b/>
                <w:bCs/>
                <w:sz w:val="22"/>
                <w:szCs w:val="22"/>
              </w:rPr>
              <w:t>«</w:t>
            </w:r>
            <w:r w:rsidR="00A058DC">
              <w:rPr>
                <w:b/>
                <w:bCs/>
                <w:sz w:val="22"/>
                <w:szCs w:val="22"/>
              </w:rPr>
              <w:t>__</w:t>
            </w:r>
            <w:r w:rsidRPr="006B56F1">
              <w:rPr>
                <w:b/>
                <w:bCs/>
                <w:sz w:val="22"/>
                <w:szCs w:val="22"/>
              </w:rPr>
              <w:t>»</w:t>
            </w:r>
          </w:p>
          <w:p w14:paraId="5823C1A5" w14:textId="77777777" w:rsidR="00885CB8" w:rsidRPr="000B6313" w:rsidRDefault="00885CB8" w:rsidP="00C45E21">
            <w:pPr>
              <w:pStyle w:val="af5"/>
              <w:ind w:firstLine="0"/>
              <w:jc w:val="center"/>
              <w:rPr>
                <w:color w:val="000000"/>
                <w:spacing w:val="-4"/>
                <w:sz w:val="22"/>
                <w:szCs w:val="22"/>
              </w:rPr>
            </w:pPr>
            <w:r w:rsidRPr="000B6313">
              <w:rPr>
                <w:color w:val="000000"/>
                <w:spacing w:val="-4"/>
                <w:sz w:val="22"/>
                <w:szCs w:val="22"/>
              </w:rPr>
              <w:t>Директор</w:t>
            </w:r>
          </w:p>
          <w:p w14:paraId="6EC8C921" w14:textId="77777777" w:rsidR="00885CB8" w:rsidRPr="000B6313" w:rsidRDefault="00885CB8" w:rsidP="00C45E21">
            <w:pPr>
              <w:pStyle w:val="af5"/>
              <w:ind w:firstLine="0"/>
              <w:jc w:val="center"/>
              <w:rPr>
                <w:color w:val="000000"/>
                <w:spacing w:val="-4"/>
                <w:sz w:val="22"/>
                <w:szCs w:val="22"/>
              </w:rPr>
            </w:pPr>
          </w:p>
          <w:p w14:paraId="27D8F04D" w14:textId="04908A5B" w:rsidR="00885CB8" w:rsidRPr="000B6313" w:rsidRDefault="00885CB8" w:rsidP="00C45E21">
            <w:pPr>
              <w:pStyle w:val="af5"/>
              <w:ind w:firstLine="0"/>
              <w:jc w:val="center"/>
              <w:rPr>
                <w:color w:val="000000"/>
                <w:spacing w:val="-4"/>
                <w:sz w:val="22"/>
                <w:szCs w:val="22"/>
              </w:rPr>
            </w:pPr>
            <w:r w:rsidRPr="000B6313">
              <w:rPr>
                <w:color w:val="000000"/>
                <w:spacing w:val="-4"/>
                <w:sz w:val="22"/>
                <w:szCs w:val="22"/>
              </w:rPr>
              <w:t>____________________/</w:t>
            </w:r>
            <w:r w:rsidR="00A058DC">
              <w:rPr>
                <w:color w:val="000000"/>
                <w:spacing w:val="-4"/>
                <w:sz w:val="22"/>
                <w:szCs w:val="22"/>
              </w:rPr>
              <w:t>____</w:t>
            </w:r>
            <w:r w:rsidRPr="000B6313">
              <w:rPr>
                <w:color w:val="000000"/>
                <w:spacing w:val="-4"/>
                <w:sz w:val="22"/>
                <w:szCs w:val="22"/>
              </w:rPr>
              <w:t>/</w:t>
            </w:r>
          </w:p>
          <w:p w14:paraId="48877072" w14:textId="62517ACF" w:rsidR="00AD2080" w:rsidRPr="000B6313" w:rsidRDefault="00885CB8" w:rsidP="00C45E21">
            <w:pPr>
              <w:pStyle w:val="af5"/>
              <w:ind w:firstLine="0"/>
              <w:jc w:val="center"/>
              <w:rPr>
                <w:color w:val="000000"/>
                <w:sz w:val="22"/>
                <w:szCs w:val="22"/>
              </w:rPr>
            </w:pPr>
            <w:r w:rsidRPr="000B6313">
              <w:rPr>
                <w:color w:val="000000"/>
                <w:spacing w:val="-4"/>
                <w:sz w:val="22"/>
                <w:szCs w:val="22"/>
              </w:rPr>
              <w:t>мп</w:t>
            </w:r>
          </w:p>
          <w:p w14:paraId="0EF1A148" w14:textId="6AE138D4" w:rsidR="00AD2080" w:rsidRPr="000B6313" w:rsidRDefault="00AD2080" w:rsidP="00C45E21">
            <w:pPr>
              <w:pStyle w:val="af5"/>
              <w:ind w:firstLine="0"/>
              <w:jc w:val="center"/>
              <w:rPr>
                <w:color w:val="000000"/>
                <w:sz w:val="22"/>
                <w:szCs w:val="22"/>
              </w:rPr>
            </w:pPr>
          </w:p>
        </w:tc>
      </w:tr>
      <w:tr w:rsidR="00D7039D" w:rsidRPr="000B6313" w14:paraId="05F72EA8" w14:textId="77777777" w:rsidTr="00C45E21">
        <w:tblPrEx>
          <w:jc w:val="center"/>
        </w:tblPrEx>
        <w:trPr>
          <w:cantSplit/>
          <w:trHeight w:val="214"/>
          <w:jc w:val="center"/>
        </w:trPr>
        <w:tc>
          <w:tcPr>
            <w:tcW w:w="5000" w:type="pct"/>
            <w:gridSpan w:val="3"/>
          </w:tcPr>
          <w:p w14:paraId="7BB6D79A" w14:textId="77777777" w:rsidR="00D7039D" w:rsidRDefault="00D7039D" w:rsidP="00C45E21">
            <w:pPr>
              <w:spacing w:before="60" w:after="80"/>
              <w:ind w:firstLine="25"/>
              <w:jc w:val="center"/>
              <w:rPr>
                <w:b/>
                <w:sz w:val="22"/>
                <w:szCs w:val="22"/>
              </w:rPr>
            </w:pPr>
            <w:r w:rsidRPr="000B6313">
              <w:rPr>
                <w:b/>
                <w:sz w:val="22"/>
                <w:szCs w:val="22"/>
                <w:lang w:val="uz-Latn-UZ"/>
              </w:rPr>
              <w:t>TOMONLARNING IMZOLARI/ПОДПИСИ СТОРОН</w:t>
            </w:r>
          </w:p>
          <w:p w14:paraId="5E4130BA" w14:textId="77777777" w:rsidR="00BB361E" w:rsidRPr="009016A1" w:rsidRDefault="00BB361E" w:rsidP="00C45E21">
            <w:pPr>
              <w:spacing w:before="60" w:after="80"/>
              <w:ind w:firstLine="25"/>
              <w:jc w:val="center"/>
              <w:rPr>
                <w:b/>
                <w:sz w:val="22"/>
                <w:szCs w:val="22"/>
              </w:rPr>
            </w:pPr>
          </w:p>
        </w:tc>
      </w:tr>
      <w:tr w:rsidR="00B63C8C" w:rsidRPr="001250B4" w14:paraId="3125A609" w14:textId="77777777" w:rsidTr="00C45E21">
        <w:tblPrEx>
          <w:jc w:val="center"/>
        </w:tblPrEx>
        <w:trPr>
          <w:cantSplit/>
          <w:trHeight w:val="600"/>
          <w:jc w:val="center"/>
        </w:trPr>
        <w:tc>
          <w:tcPr>
            <w:tcW w:w="2429" w:type="pct"/>
          </w:tcPr>
          <w:p w14:paraId="76C5A9C3" w14:textId="77777777" w:rsidR="00651E04" w:rsidRDefault="00651E04" w:rsidP="00C45E21">
            <w:pPr>
              <w:ind w:firstLine="25"/>
              <w:jc w:val="center"/>
              <w:rPr>
                <w:b/>
                <w:sz w:val="22"/>
                <w:szCs w:val="22"/>
                <w:lang w:val="uz-Latn-UZ"/>
              </w:rPr>
            </w:pPr>
            <w:r w:rsidRPr="000B6313">
              <w:rPr>
                <w:b/>
                <w:sz w:val="22"/>
                <w:szCs w:val="22"/>
                <w:lang w:val="uz-Latn-UZ"/>
              </w:rPr>
              <w:t>Buyurtmachi</w:t>
            </w:r>
            <w:r>
              <w:rPr>
                <w:b/>
                <w:sz w:val="22"/>
                <w:szCs w:val="22"/>
                <w:lang w:val="uz-Latn-UZ"/>
              </w:rPr>
              <w:t xml:space="preserve"> </w:t>
            </w:r>
            <w:r w:rsidRPr="000B6313">
              <w:rPr>
                <w:b/>
                <w:sz w:val="22"/>
                <w:szCs w:val="22"/>
                <w:lang w:val="uz-Latn-UZ"/>
              </w:rPr>
              <w:t>“UMS” MChJ /</w:t>
            </w:r>
          </w:p>
          <w:p w14:paraId="00C400EC" w14:textId="77FC10B9" w:rsidR="00B63C8C" w:rsidRPr="000B6313" w:rsidRDefault="00651E04" w:rsidP="00C45E21">
            <w:pPr>
              <w:ind w:left="142" w:right="95" w:firstLine="25"/>
              <w:jc w:val="center"/>
              <w:rPr>
                <w:b/>
                <w:sz w:val="22"/>
                <w:szCs w:val="22"/>
                <w:lang w:val="uz-Latn-UZ"/>
              </w:rPr>
            </w:pPr>
            <w:r w:rsidRPr="000B6313">
              <w:rPr>
                <w:b/>
                <w:sz w:val="22"/>
                <w:szCs w:val="22"/>
                <w:lang w:val="uz-Latn-UZ"/>
              </w:rPr>
              <w:t>Заказчик</w:t>
            </w:r>
            <w:r>
              <w:rPr>
                <w:b/>
                <w:sz w:val="22"/>
                <w:szCs w:val="22"/>
                <w:lang w:val="uz-Latn-UZ"/>
              </w:rPr>
              <w:t xml:space="preserve"> </w:t>
            </w:r>
            <w:r w:rsidRPr="000B6313">
              <w:rPr>
                <w:b/>
                <w:sz w:val="22"/>
                <w:szCs w:val="22"/>
                <w:lang w:val="uz-Latn-UZ"/>
              </w:rPr>
              <w:t>ООО «UMS»</w:t>
            </w:r>
          </w:p>
        </w:tc>
        <w:tc>
          <w:tcPr>
            <w:tcW w:w="2571" w:type="pct"/>
            <w:gridSpan w:val="2"/>
          </w:tcPr>
          <w:p w14:paraId="7A64201E" w14:textId="69CEA1C9" w:rsidR="00651E04" w:rsidRDefault="00651E04" w:rsidP="00C45E21">
            <w:pPr>
              <w:ind w:left="142" w:right="95" w:firstLine="25"/>
              <w:jc w:val="center"/>
              <w:rPr>
                <w:b/>
                <w:sz w:val="22"/>
                <w:szCs w:val="22"/>
                <w:lang w:val="uz-Latn-UZ"/>
              </w:rPr>
            </w:pPr>
            <w:r w:rsidRPr="000B6313">
              <w:rPr>
                <w:b/>
                <w:sz w:val="22"/>
                <w:szCs w:val="22"/>
                <w:lang w:val="uz-Latn-UZ"/>
              </w:rPr>
              <w:t>Ijrochi</w:t>
            </w:r>
            <w:r w:rsidRPr="00B63C8C">
              <w:rPr>
                <w:b/>
                <w:sz w:val="22"/>
                <w:szCs w:val="22"/>
                <w:lang w:val="en-US"/>
              </w:rPr>
              <w:t xml:space="preserve"> </w:t>
            </w:r>
            <w:r w:rsidRPr="000B6313">
              <w:rPr>
                <w:b/>
                <w:sz w:val="22"/>
                <w:szCs w:val="22"/>
                <w:lang w:val="uz-Latn-UZ"/>
              </w:rPr>
              <w:t>“</w:t>
            </w:r>
            <w:r w:rsidR="00A058DC">
              <w:rPr>
                <w:b/>
                <w:bCs/>
                <w:sz w:val="22"/>
                <w:szCs w:val="22"/>
              </w:rPr>
              <w:t>___</w:t>
            </w:r>
            <w:r w:rsidRPr="000B6313">
              <w:rPr>
                <w:b/>
                <w:bCs/>
                <w:sz w:val="22"/>
                <w:szCs w:val="22"/>
                <w:lang w:val="en-US"/>
              </w:rPr>
              <w:t>”</w:t>
            </w:r>
            <w:r w:rsidR="00A058DC">
              <w:rPr>
                <w:b/>
                <w:bCs/>
                <w:sz w:val="22"/>
                <w:szCs w:val="22"/>
              </w:rPr>
              <w:t>__</w:t>
            </w:r>
            <w:r w:rsidRPr="000B6313">
              <w:rPr>
                <w:b/>
                <w:sz w:val="22"/>
                <w:szCs w:val="22"/>
                <w:lang w:val="uz-Latn-UZ"/>
              </w:rPr>
              <w:t>/</w:t>
            </w:r>
          </w:p>
          <w:p w14:paraId="6D214A20" w14:textId="7635760B" w:rsidR="00B63C8C" w:rsidRPr="000B6313" w:rsidRDefault="00651E04" w:rsidP="00C45E21">
            <w:pPr>
              <w:ind w:firstLine="25"/>
              <w:jc w:val="center"/>
              <w:rPr>
                <w:b/>
                <w:sz w:val="22"/>
                <w:szCs w:val="22"/>
                <w:lang w:val="uz-Latn-UZ"/>
              </w:rPr>
            </w:pPr>
            <w:r w:rsidRPr="000B6313">
              <w:rPr>
                <w:b/>
                <w:sz w:val="22"/>
                <w:szCs w:val="22"/>
                <w:lang w:val="uz-Latn-UZ"/>
              </w:rPr>
              <w:t>Исполнитель</w:t>
            </w:r>
            <w:r>
              <w:rPr>
                <w:b/>
                <w:sz w:val="22"/>
                <w:szCs w:val="22"/>
                <w:lang w:val="uz-Latn-UZ"/>
              </w:rPr>
              <w:t xml:space="preserve"> </w:t>
            </w:r>
            <w:r w:rsidR="00A058DC">
              <w:rPr>
                <w:b/>
                <w:bCs/>
                <w:sz w:val="22"/>
                <w:szCs w:val="22"/>
              </w:rPr>
              <w:t>__</w:t>
            </w:r>
            <w:r w:rsidRPr="000B6313">
              <w:rPr>
                <w:b/>
                <w:bCs/>
                <w:sz w:val="22"/>
                <w:szCs w:val="22"/>
                <w:lang w:val="en-US"/>
              </w:rPr>
              <w:t xml:space="preserve"> «</w:t>
            </w:r>
            <w:r w:rsidR="00A058DC">
              <w:rPr>
                <w:b/>
                <w:bCs/>
                <w:sz w:val="22"/>
                <w:szCs w:val="22"/>
              </w:rPr>
              <w:t>__</w:t>
            </w:r>
            <w:r w:rsidRPr="000B6313">
              <w:rPr>
                <w:b/>
                <w:bCs/>
                <w:sz w:val="22"/>
                <w:szCs w:val="22"/>
                <w:lang w:val="en-US"/>
              </w:rPr>
              <w:t>»</w:t>
            </w:r>
          </w:p>
        </w:tc>
      </w:tr>
      <w:tr w:rsidR="00B63C8C" w:rsidRPr="000B6313" w14:paraId="22669BC9" w14:textId="77777777" w:rsidTr="00C45E21">
        <w:tblPrEx>
          <w:jc w:val="center"/>
        </w:tblPrEx>
        <w:trPr>
          <w:cantSplit/>
          <w:trHeight w:val="1137"/>
          <w:jc w:val="center"/>
        </w:trPr>
        <w:tc>
          <w:tcPr>
            <w:tcW w:w="2429" w:type="pct"/>
          </w:tcPr>
          <w:p w14:paraId="0C5F7D37" w14:textId="77777777" w:rsidR="00651E04" w:rsidRPr="000B6313" w:rsidRDefault="00651E04" w:rsidP="00C45E21">
            <w:pPr>
              <w:pStyle w:val="23"/>
              <w:spacing w:before="120" w:after="60"/>
              <w:ind w:right="-83" w:firstLine="25"/>
              <w:rPr>
                <w:rFonts w:ascii="Times New Roman" w:hAnsi="Times New Roman"/>
                <w:b w:val="0"/>
                <w:szCs w:val="22"/>
                <w:lang w:val="uz-Latn-UZ"/>
              </w:rPr>
            </w:pPr>
            <w:r w:rsidRPr="000B6313">
              <w:rPr>
                <w:rFonts w:ascii="Times New Roman" w:hAnsi="Times New Roman"/>
                <w:b w:val="0"/>
                <w:szCs w:val="22"/>
                <w:lang w:val="uz-Latn-UZ"/>
              </w:rPr>
              <w:t>Bosh direktor Aripov S.X. /</w:t>
            </w:r>
          </w:p>
          <w:p w14:paraId="46536792" w14:textId="42652D13" w:rsidR="00651E04" w:rsidRPr="006B56F1" w:rsidRDefault="00651E04" w:rsidP="00C45E21">
            <w:pPr>
              <w:pStyle w:val="23"/>
              <w:spacing w:before="60" w:after="60"/>
              <w:ind w:right="-83" w:firstLine="25"/>
              <w:rPr>
                <w:rFonts w:ascii="Times New Roman" w:hAnsi="Times New Roman"/>
                <w:b w:val="0"/>
                <w:szCs w:val="22"/>
                <w:lang w:val="uz-Latn-UZ"/>
              </w:rPr>
            </w:pPr>
            <w:r w:rsidRPr="000B6313">
              <w:rPr>
                <w:rFonts w:ascii="Times New Roman" w:hAnsi="Times New Roman"/>
                <w:b w:val="0"/>
                <w:szCs w:val="22"/>
                <w:lang w:val="uz-Latn-UZ"/>
              </w:rPr>
              <w:t>Генеральный директор Арипов С.Х.</w:t>
            </w:r>
          </w:p>
          <w:p w14:paraId="20133B5F" w14:textId="77777777" w:rsidR="00B63C8C" w:rsidRPr="000B6313" w:rsidRDefault="00B63C8C" w:rsidP="00C45E21">
            <w:pPr>
              <w:spacing w:before="240" w:after="100" w:afterAutospacing="1"/>
              <w:ind w:right="-83" w:firstLine="25"/>
              <w:jc w:val="center"/>
              <w:rPr>
                <w:sz w:val="22"/>
                <w:szCs w:val="22"/>
                <w:lang w:val="uz-Latn-UZ"/>
              </w:rPr>
            </w:pPr>
            <w:r w:rsidRPr="000B6313">
              <w:rPr>
                <w:sz w:val="22"/>
                <w:szCs w:val="22"/>
                <w:lang w:val="uz-Latn-UZ"/>
              </w:rPr>
              <w:t>_________________________</w:t>
            </w:r>
          </w:p>
          <w:p w14:paraId="1CD974CB" w14:textId="1D0903BE" w:rsidR="00B63C8C" w:rsidRPr="000B6313" w:rsidRDefault="00A058DC" w:rsidP="00C45E21">
            <w:pPr>
              <w:spacing w:after="100" w:afterAutospacing="1"/>
              <w:ind w:right="-83" w:firstLine="25"/>
              <w:jc w:val="center"/>
              <w:rPr>
                <w:sz w:val="22"/>
                <w:szCs w:val="22"/>
                <w:lang w:val="uz-Latn-UZ"/>
              </w:rPr>
            </w:pPr>
            <w:r>
              <w:rPr>
                <w:sz w:val="22"/>
                <w:szCs w:val="22"/>
                <w:lang w:val="uz-Latn-UZ"/>
              </w:rPr>
              <w:t>«_____» ___________________ 2025</w:t>
            </w:r>
            <w:r w:rsidR="00B63C8C" w:rsidRPr="000B6313">
              <w:rPr>
                <w:sz w:val="22"/>
                <w:szCs w:val="22"/>
                <w:lang w:val="uz-Latn-UZ"/>
              </w:rPr>
              <w:t xml:space="preserve"> г.</w:t>
            </w:r>
          </w:p>
        </w:tc>
        <w:tc>
          <w:tcPr>
            <w:tcW w:w="2571" w:type="pct"/>
            <w:gridSpan w:val="2"/>
          </w:tcPr>
          <w:p w14:paraId="5D625BF2" w14:textId="377F727F" w:rsidR="00651E04" w:rsidRPr="000B6313" w:rsidRDefault="00651E04" w:rsidP="00C45E21">
            <w:pPr>
              <w:pStyle w:val="23"/>
              <w:spacing w:before="120" w:after="60"/>
              <w:ind w:right="-83" w:firstLine="25"/>
              <w:rPr>
                <w:rFonts w:ascii="Times New Roman" w:hAnsi="Times New Roman"/>
                <w:b w:val="0"/>
                <w:szCs w:val="22"/>
                <w:lang w:val="uz-Latn-UZ"/>
              </w:rPr>
            </w:pPr>
            <w:r w:rsidRPr="000B6313">
              <w:rPr>
                <w:rFonts w:ascii="Times New Roman" w:hAnsi="Times New Roman"/>
                <w:b w:val="0"/>
                <w:szCs w:val="22"/>
                <w:lang w:val="uz-Latn-UZ"/>
              </w:rPr>
              <w:t>Direktor</w:t>
            </w:r>
            <w:r w:rsidR="00A058DC">
              <w:rPr>
                <w:rFonts w:ascii="Times New Roman" w:hAnsi="Times New Roman"/>
                <w:b w:val="0"/>
                <w:szCs w:val="22"/>
                <w:lang w:val="ru-RU"/>
              </w:rPr>
              <w:t xml:space="preserve"> __</w:t>
            </w:r>
            <w:r w:rsidRPr="000B6313">
              <w:rPr>
                <w:rFonts w:ascii="Times New Roman" w:hAnsi="Times New Roman"/>
                <w:b w:val="0"/>
                <w:szCs w:val="22"/>
                <w:lang w:val="uz-Latn-UZ"/>
              </w:rPr>
              <w:t>/</w:t>
            </w:r>
          </w:p>
          <w:p w14:paraId="216E48B4" w14:textId="5BEE2F4F" w:rsidR="00651E04" w:rsidRPr="00A058DC" w:rsidRDefault="00651E04" w:rsidP="00C45E21">
            <w:pPr>
              <w:pStyle w:val="23"/>
              <w:spacing w:before="60" w:after="60"/>
              <w:ind w:right="-83" w:firstLine="25"/>
              <w:rPr>
                <w:rFonts w:ascii="Times New Roman" w:hAnsi="Times New Roman"/>
                <w:b w:val="0"/>
                <w:szCs w:val="22"/>
                <w:lang w:val="ru-RU"/>
              </w:rPr>
            </w:pPr>
            <w:r w:rsidRPr="000B6313">
              <w:rPr>
                <w:rFonts w:ascii="Times New Roman" w:hAnsi="Times New Roman"/>
                <w:b w:val="0"/>
                <w:szCs w:val="22"/>
                <w:lang w:val="uz-Latn-UZ"/>
              </w:rPr>
              <w:t xml:space="preserve">Директор </w:t>
            </w:r>
            <w:r w:rsidR="00A058DC">
              <w:rPr>
                <w:rFonts w:ascii="Times New Roman" w:hAnsi="Times New Roman"/>
                <w:b w:val="0"/>
                <w:szCs w:val="22"/>
                <w:lang w:val="ru-RU"/>
              </w:rPr>
              <w:t>__</w:t>
            </w:r>
          </w:p>
          <w:p w14:paraId="4D8EBF00" w14:textId="77777777" w:rsidR="00B63C8C" w:rsidRPr="000B6313" w:rsidRDefault="00B63C8C" w:rsidP="00C45E21">
            <w:pPr>
              <w:spacing w:before="240" w:after="100" w:afterAutospacing="1"/>
              <w:ind w:right="-83" w:firstLine="25"/>
              <w:jc w:val="center"/>
              <w:rPr>
                <w:sz w:val="22"/>
                <w:szCs w:val="22"/>
                <w:lang w:val="uz-Latn-UZ"/>
              </w:rPr>
            </w:pPr>
            <w:r w:rsidRPr="000B6313">
              <w:rPr>
                <w:sz w:val="22"/>
                <w:szCs w:val="22"/>
                <w:lang w:val="uz-Latn-UZ"/>
              </w:rPr>
              <w:t>_________________________</w:t>
            </w:r>
          </w:p>
          <w:p w14:paraId="78424BE6" w14:textId="7FC9E67B" w:rsidR="00B63C8C" w:rsidRPr="000B6313" w:rsidRDefault="00B63C8C" w:rsidP="00C45E21">
            <w:pPr>
              <w:spacing w:after="120"/>
              <w:ind w:right="-83" w:firstLine="25"/>
              <w:jc w:val="center"/>
              <w:rPr>
                <w:sz w:val="22"/>
                <w:szCs w:val="22"/>
                <w:lang w:val="uz-Latn-UZ"/>
              </w:rPr>
            </w:pPr>
            <w:r w:rsidRPr="000B6313">
              <w:rPr>
                <w:sz w:val="22"/>
                <w:szCs w:val="22"/>
                <w:lang w:val="uz-Latn-UZ"/>
              </w:rPr>
              <w:t>«_____» ___________________ 202</w:t>
            </w:r>
            <w:r w:rsidR="00A058DC">
              <w:rPr>
                <w:sz w:val="22"/>
                <w:szCs w:val="22"/>
              </w:rPr>
              <w:t>5</w:t>
            </w:r>
            <w:r w:rsidRPr="000B6313">
              <w:rPr>
                <w:sz w:val="22"/>
                <w:szCs w:val="22"/>
                <w:lang w:val="uz-Latn-UZ"/>
              </w:rPr>
              <w:t xml:space="preserve"> г.</w:t>
            </w:r>
          </w:p>
        </w:tc>
      </w:tr>
      <w:tr w:rsidR="00B63C8C" w:rsidRPr="000B6313" w14:paraId="45D1FE49" w14:textId="77777777" w:rsidTr="00C45E21">
        <w:tblPrEx>
          <w:jc w:val="center"/>
        </w:tblPrEx>
        <w:trPr>
          <w:cantSplit/>
          <w:trHeight w:val="142"/>
          <w:jc w:val="center"/>
        </w:trPr>
        <w:tc>
          <w:tcPr>
            <w:tcW w:w="2429" w:type="pct"/>
          </w:tcPr>
          <w:p w14:paraId="557330C8" w14:textId="77777777" w:rsidR="00B63C8C" w:rsidRPr="000B6313" w:rsidRDefault="00B63C8C" w:rsidP="006B56F1">
            <w:pPr>
              <w:pStyle w:val="23"/>
              <w:spacing w:before="60" w:after="60"/>
              <w:ind w:right="-83"/>
              <w:jc w:val="left"/>
              <w:rPr>
                <w:rFonts w:ascii="Times New Roman" w:hAnsi="Times New Roman"/>
                <w:b w:val="0"/>
                <w:szCs w:val="22"/>
                <w:lang w:val="uz-Latn-UZ"/>
              </w:rPr>
            </w:pPr>
            <w:r w:rsidRPr="000B6313">
              <w:rPr>
                <w:rFonts w:ascii="Times New Roman" w:hAnsi="Times New Roman"/>
                <w:b w:val="0"/>
                <w:color w:val="000000"/>
                <w:szCs w:val="22"/>
                <w:lang w:val="uz-Latn-UZ"/>
              </w:rPr>
              <w:t>M</w:t>
            </w:r>
            <w:r w:rsidRPr="000B6313">
              <w:rPr>
                <w:rFonts w:ascii="Times New Roman" w:hAnsi="Times New Roman"/>
                <w:b w:val="0"/>
                <w:color w:val="000000"/>
                <w:szCs w:val="22"/>
                <w:lang w:val="ru-RU"/>
              </w:rPr>
              <w:t>.O’./М.П.</w:t>
            </w:r>
          </w:p>
        </w:tc>
        <w:tc>
          <w:tcPr>
            <w:tcW w:w="2571" w:type="pct"/>
            <w:gridSpan w:val="2"/>
          </w:tcPr>
          <w:p w14:paraId="3F233C6D" w14:textId="77777777" w:rsidR="00B63C8C" w:rsidRPr="000B6313" w:rsidRDefault="00B63C8C" w:rsidP="006B56F1">
            <w:pPr>
              <w:pStyle w:val="23"/>
              <w:spacing w:before="60" w:after="60"/>
              <w:ind w:right="-83"/>
              <w:jc w:val="left"/>
              <w:rPr>
                <w:rFonts w:ascii="Times New Roman" w:hAnsi="Times New Roman"/>
                <w:b w:val="0"/>
                <w:szCs w:val="22"/>
                <w:lang w:val="uz-Latn-UZ"/>
              </w:rPr>
            </w:pPr>
            <w:r w:rsidRPr="000B6313">
              <w:rPr>
                <w:rFonts w:ascii="Times New Roman" w:hAnsi="Times New Roman"/>
                <w:b w:val="0"/>
                <w:color w:val="000000"/>
                <w:szCs w:val="22"/>
                <w:lang w:val="ru-RU"/>
              </w:rPr>
              <w:t>M.O’./М.П.</w:t>
            </w:r>
          </w:p>
        </w:tc>
      </w:tr>
    </w:tbl>
    <w:p w14:paraId="24150472" w14:textId="77777777" w:rsidR="00B27288" w:rsidRPr="000B6313" w:rsidRDefault="00B27288" w:rsidP="006A08EE">
      <w:pPr>
        <w:pStyle w:val="ac"/>
        <w:spacing w:line="360" w:lineRule="auto"/>
        <w:ind w:left="0"/>
        <w:jc w:val="both"/>
        <w:rPr>
          <w:sz w:val="22"/>
          <w:szCs w:val="22"/>
        </w:rPr>
      </w:pPr>
    </w:p>
    <w:sectPr w:rsidR="00B27288" w:rsidRPr="000B6313" w:rsidSect="00BF6EA1">
      <w:pgSz w:w="11906" w:h="16838"/>
      <w:pgMar w:top="1134" w:right="850" w:bottom="426" w:left="1701" w:header="425" w:footer="771" w:gutter="0"/>
      <w:pgNumType w:start="16"/>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42C4A05" w16cid:durableId="10CB646B"/>
  <w16cid:commentId w16cid:paraId="1CF395BD" w16cid:durableId="21B8050C"/>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9DA9F0" w14:textId="77777777" w:rsidR="00562B9F" w:rsidRDefault="00562B9F" w:rsidP="00B27288">
      <w:r>
        <w:separator/>
      </w:r>
    </w:p>
    <w:p w14:paraId="748D1B0D" w14:textId="77777777" w:rsidR="00562B9F" w:rsidRDefault="00562B9F"/>
  </w:endnote>
  <w:endnote w:type="continuationSeparator" w:id="0">
    <w:p w14:paraId="78CB3AE1" w14:textId="77777777" w:rsidR="00562B9F" w:rsidRDefault="00562B9F" w:rsidP="00B27288">
      <w:r>
        <w:continuationSeparator/>
      </w:r>
    </w:p>
    <w:p w14:paraId="279EB87C" w14:textId="77777777" w:rsidR="00562B9F" w:rsidRDefault="00562B9F"/>
  </w:endnote>
  <w:endnote w:type="continuationNotice" w:id="1">
    <w:p w14:paraId="2E566751" w14:textId="77777777" w:rsidR="00562B9F" w:rsidRDefault="00562B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FF213B" w14:textId="1B08842F" w:rsidR="001250B4" w:rsidRPr="00D155BD" w:rsidRDefault="001250B4" w:rsidP="00D300AD">
    <w:pPr>
      <w:jc w:val="center"/>
      <w:rPr>
        <w:b/>
        <w:sz w:val="22"/>
      </w:rPr>
    </w:pPr>
    <w:r w:rsidRPr="00D155BD">
      <w:rPr>
        <w:b/>
        <w:sz w:val="16"/>
        <w:szCs w:val="18"/>
      </w:rPr>
      <w:fldChar w:fldCharType="begin"/>
    </w:r>
    <w:r w:rsidRPr="00D155BD">
      <w:rPr>
        <w:b/>
        <w:sz w:val="16"/>
        <w:szCs w:val="18"/>
      </w:rPr>
      <w:instrText xml:space="preserve"> PAGE </w:instrText>
    </w:r>
    <w:r w:rsidRPr="00D155BD">
      <w:rPr>
        <w:b/>
        <w:sz w:val="16"/>
        <w:szCs w:val="18"/>
      </w:rPr>
      <w:fldChar w:fldCharType="separate"/>
    </w:r>
    <w:r w:rsidR="00110D7A">
      <w:rPr>
        <w:b/>
        <w:noProof/>
        <w:sz w:val="16"/>
        <w:szCs w:val="18"/>
      </w:rPr>
      <w:t>3</w:t>
    </w:r>
    <w:r w:rsidRPr="00D155BD">
      <w:rPr>
        <w:b/>
        <w:sz w:val="16"/>
        <w:szCs w:val="18"/>
      </w:rPr>
      <w:fldChar w:fldCharType="end"/>
    </w:r>
    <w:r w:rsidRPr="00D155BD">
      <w:rPr>
        <w:b/>
        <w:sz w:val="16"/>
        <w:szCs w:val="18"/>
        <w:lang w:val="en-US"/>
      </w:rPr>
      <w:t xml:space="preserve"> Sahifa</w:t>
    </w:r>
    <w:r>
      <w:rPr>
        <w:b/>
        <w:sz w:val="16"/>
        <w:szCs w:val="18"/>
        <w:lang w:val="en-US"/>
      </w:rPr>
      <w:t xml:space="preserve"> / </w:t>
    </w:r>
    <w:r>
      <w:rPr>
        <w:b/>
        <w:sz w:val="16"/>
        <w:szCs w:val="18"/>
      </w:rPr>
      <w:t>Страница</w:t>
    </w:r>
    <w:r w:rsidRPr="00D155BD">
      <w:rPr>
        <w:b/>
        <w:sz w:val="16"/>
        <w:szCs w:val="18"/>
        <w:lang w:val="en-US"/>
      </w:rPr>
      <w:t xml:space="preserve"> </w:t>
    </w:r>
    <w:r w:rsidRPr="00D155BD">
      <w:rPr>
        <w:b/>
        <w:sz w:val="16"/>
        <w:szCs w:val="18"/>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3B5B04" w14:textId="77777777" w:rsidR="00562B9F" w:rsidRDefault="00562B9F" w:rsidP="00B27288">
      <w:r>
        <w:separator/>
      </w:r>
    </w:p>
    <w:p w14:paraId="2A1F6B84" w14:textId="77777777" w:rsidR="00562B9F" w:rsidRDefault="00562B9F"/>
  </w:footnote>
  <w:footnote w:type="continuationSeparator" w:id="0">
    <w:p w14:paraId="651A79FF" w14:textId="77777777" w:rsidR="00562B9F" w:rsidRDefault="00562B9F" w:rsidP="00B27288">
      <w:r>
        <w:continuationSeparator/>
      </w:r>
    </w:p>
    <w:p w14:paraId="43C7216D" w14:textId="77777777" w:rsidR="00562B9F" w:rsidRDefault="00562B9F"/>
  </w:footnote>
  <w:footnote w:type="continuationNotice" w:id="1">
    <w:p w14:paraId="20C134E2" w14:textId="77777777" w:rsidR="00562B9F" w:rsidRDefault="00562B9F"/>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00000005"/>
    <w:name w:val="WW8Num4"/>
    <w:lvl w:ilvl="0">
      <w:start w:val="1"/>
      <w:numFmt w:val="decimal"/>
      <w:lvlText w:val="%1."/>
      <w:lvlJc w:val="left"/>
      <w:pPr>
        <w:tabs>
          <w:tab w:val="num" w:pos="927"/>
        </w:tabs>
        <w:ind w:left="927" w:hanging="360"/>
      </w:pPr>
    </w:lvl>
    <w:lvl w:ilvl="1">
      <w:start w:val="1"/>
      <w:numFmt w:val="decimal"/>
      <w:lvlText w:val="%1.%2."/>
      <w:lvlJc w:val="left"/>
      <w:pPr>
        <w:tabs>
          <w:tab w:val="num" w:pos="930"/>
        </w:tabs>
        <w:ind w:left="930" w:hanging="390"/>
      </w:pPr>
    </w:lvl>
    <w:lvl w:ilvl="2">
      <w:start w:val="1"/>
      <w:numFmt w:val="decimal"/>
      <w:lvlText w:val="%1.%2.%3."/>
      <w:lvlJc w:val="left"/>
      <w:pPr>
        <w:tabs>
          <w:tab w:val="num" w:pos="1350"/>
        </w:tabs>
        <w:ind w:left="1350" w:hanging="720"/>
      </w:pPr>
    </w:lvl>
    <w:lvl w:ilvl="3">
      <w:start w:val="1"/>
      <w:numFmt w:val="decimal"/>
      <w:lvlText w:val="%1.%2.%3.%4."/>
      <w:lvlJc w:val="left"/>
      <w:pPr>
        <w:tabs>
          <w:tab w:val="num" w:pos="5103"/>
        </w:tabs>
        <w:ind w:left="5103" w:hanging="720"/>
      </w:pPr>
    </w:lvl>
    <w:lvl w:ilvl="4">
      <w:start w:val="1"/>
      <w:numFmt w:val="decimal"/>
      <w:lvlText w:val="%1.%2.%3.%4.%5."/>
      <w:lvlJc w:val="left"/>
      <w:pPr>
        <w:tabs>
          <w:tab w:val="num" w:pos="6804"/>
        </w:tabs>
        <w:ind w:left="6804" w:hanging="1080"/>
      </w:pPr>
    </w:lvl>
    <w:lvl w:ilvl="5">
      <w:start w:val="1"/>
      <w:numFmt w:val="decimal"/>
      <w:lvlText w:val="%1.%2.%3.%4.%5.%6."/>
      <w:lvlJc w:val="left"/>
      <w:pPr>
        <w:tabs>
          <w:tab w:val="num" w:pos="8145"/>
        </w:tabs>
        <w:ind w:left="8145" w:hanging="1080"/>
      </w:pPr>
    </w:lvl>
    <w:lvl w:ilvl="6">
      <w:start w:val="1"/>
      <w:numFmt w:val="decimal"/>
      <w:lvlText w:val="%1.%2.%3.%4.%5.%6.%7."/>
      <w:lvlJc w:val="left"/>
      <w:pPr>
        <w:tabs>
          <w:tab w:val="num" w:pos="9846"/>
        </w:tabs>
        <w:ind w:left="9846" w:hanging="1440"/>
      </w:pPr>
    </w:lvl>
    <w:lvl w:ilvl="7">
      <w:start w:val="1"/>
      <w:numFmt w:val="decimal"/>
      <w:lvlText w:val="%1.%2.%3.%4.%5.%6.%7.%8."/>
      <w:lvlJc w:val="left"/>
      <w:pPr>
        <w:tabs>
          <w:tab w:val="num" w:pos="11187"/>
        </w:tabs>
        <w:ind w:left="11187" w:hanging="1440"/>
      </w:pPr>
    </w:lvl>
    <w:lvl w:ilvl="8">
      <w:start w:val="1"/>
      <w:numFmt w:val="decimal"/>
      <w:lvlText w:val="%1.%2.%3.%4.%5.%6.%7.%8.%9."/>
      <w:lvlJc w:val="left"/>
      <w:pPr>
        <w:tabs>
          <w:tab w:val="num" w:pos="12888"/>
        </w:tabs>
        <w:ind w:left="12888" w:hanging="1800"/>
      </w:pPr>
    </w:lvl>
  </w:abstractNum>
  <w:abstractNum w:abstractNumId="1" w15:restartNumberingAfterBreak="0">
    <w:nsid w:val="06A76977"/>
    <w:multiLevelType w:val="multilevel"/>
    <w:tmpl w:val="9834AB02"/>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B03796"/>
    <w:multiLevelType w:val="multilevel"/>
    <w:tmpl w:val="225A3872"/>
    <w:lvl w:ilvl="0">
      <w:start w:val="10"/>
      <w:numFmt w:val="decimal"/>
      <w:lvlText w:val="%1."/>
      <w:lvlJc w:val="left"/>
      <w:pPr>
        <w:ind w:left="480" w:hanging="480"/>
      </w:pPr>
      <w:rPr>
        <w:rFonts w:hint="default"/>
        <w:b/>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0B1C5004"/>
    <w:multiLevelType w:val="multilevel"/>
    <w:tmpl w:val="192CFC9E"/>
    <w:lvl w:ilvl="0">
      <w:start w:val="1"/>
      <w:numFmt w:val="decimal"/>
      <w:pStyle w:val="1"/>
      <w:lvlText w:val="%1."/>
      <w:lvlJc w:val="left"/>
      <w:pPr>
        <w:tabs>
          <w:tab w:val="num" w:pos="567"/>
        </w:tabs>
        <w:ind w:left="567" w:hanging="567"/>
      </w:pPr>
      <w:rPr>
        <w:rFonts w:ascii="Times New Roman" w:eastAsia="Times New Roman" w:hAnsi="Times New Roman" w:cs="Times New Roman" w:hint="default"/>
        <w:b/>
        <w:i w:val="0"/>
      </w:rPr>
    </w:lvl>
    <w:lvl w:ilvl="1">
      <w:start w:val="1"/>
      <w:numFmt w:val="decimal"/>
      <w:pStyle w:val="2"/>
      <w:lvlText w:val="3.%2."/>
      <w:lvlJc w:val="left"/>
      <w:pPr>
        <w:tabs>
          <w:tab w:val="num" w:pos="1277"/>
        </w:tabs>
        <w:ind w:left="1277" w:hanging="567"/>
      </w:pPr>
      <w:rPr>
        <w:rFonts w:hint="default"/>
        <w:b w:val="0"/>
        <w:i w:val="0"/>
      </w:rPr>
    </w:lvl>
    <w:lvl w:ilvl="2">
      <w:start w:val="1"/>
      <w:numFmt w:val="decimal"/>
      <w:pStyle w:val="-3"/>
      <w:lvlText w:val="%1.%2.%3"/>
      <w:lvlJc w:val="left"/>
      <w:pPr>
        <w:tabs>
          <w:tab w:val="num" w:pos="709"/>
        </w:tabs>
        <w:ind w:left="709" w:hanging="709"/>
      </w:pPr>
      <w:rPr>
        <w:rFonts w:hint="default"/>
        <w:b w:val="0"/>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C024A94"/>
    <w:multiLevelType w:val="multilevel"/>
    <w:tmpl w:val="343C3CDA"/>
    <w:lvl w:ilvl="0">
      <w:start w:val="7"/>
      <w:numFmt w:val="decimal"/>
      <w:lvlText w:val="%1."/>
      <w:lvlJc w:val="left"/>
      <w:pPr>
        <w:ind w:left="360" w:hanging="360"/>
      </w:pPr>
      <w:rPr>
        <w:rFonts w:hint="default"/>
      </w:rPr>
    </w:lvl>
    <w:lvl w:ilvl="1">
      <w:start w:val="1"/>
      <w:numFmt w:val="decimal"/>
      <w:lvlText w:val="%1.%2."/>
      <w:lvlJc w:val="left"/>
      <w:pPr>
        <w:ind w:left="502"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E340CC8"/>
    <w:multiLevelType w:val="multilevel"/>
    <w:tmpl w:val="F5CE8694"/>
    <w:lvl w:ilvl="0">
      <w:start w:val="9"/>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6" w15:restartNumberingAfterBreak="0">
    <w:nsid w:val="103B6B37"/>
    <w:multiLevelType w:val="multilevel"/>
    <w:tmpl w:val="D96A6D50"/>
    <w:lvl w:ilvl="0">
      <w:start w:val="11"/>
      <w:numFmt w:val="decimal"/>
      <w:lvlText w:val="%1."/>
      <w:lvlJc w:val="left"/>
      <w:pPr>
        <w:ind w:left="480" w:hanging="480"/>
      </w:pPr>
      <w:rPr>
        <w:rFonts w:hint="default"/>
      </w:rPr>
    </w:lvl>
    <w:lvl w:ilvl="1">
      <w:start w:val="2"/>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16AC029D"/>
    <w:multiLevelType w:val="multilevel"/>
    <w:tmpl w:val="03B46AFE"/>
    <w:lvl w:ilvl="0">
      <w:start w:val="3"/>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221700D9"/>
    <w:multiLevelType w:val="multilevel"/>
    <w:tmpl w:val="158270B0"/>
    <w:lvl w:ilvl="0">
      <w:start w:val="3"/>
      <w:numFmt w:val="decimal"/>
      <w:lvlText w:val="%1."/>
      <w:lvlJc w:val="left"/>
      <w:pPr>
        <w:ind w:left="540" w:hanging="540"/>
      </w:pPr>
      <w:rPr>
        <w:rFonts w:hint="default"/>
        <w:b/>
      </w:rPr>
    </w:lvl>
    <w:lvl w:ilvl="1">
      <w:start w:val="1"/>
      <w:numFmt w:val="decimal"/>
      <w:lvlText w:val="4.%2."/>
      <w:lvlJc w:val="left"/>
      <w:pPr>
        <w:ind w:left="540" w:hanging="540"/>
      </w:pPr>
      <w:rPr>
        <w:rFonts w:hint="default"/>
        <w:b w:val="0"/>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26400D14"/>
    <w:multiLevelType w:val="hybridMultilevel"/>
    <w:tmpl w:val="B33E05A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15:restartNumberingAfterBreak="0">
    <w:nsid w:val="2F6B5DBD"/>
    <w:multiLevelType w:val="multilevel"/>
    <w:tmpl w:val="BD8AEAD4"/>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31E25C06"/>
    <w:multiLevelType w:val="hybridMultilevel"/>
    <w:tmpl w:val="5198BD8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37A1CA4"/>
    <w:multiLevelType w:val="multilevel"/>
    <w:tmpl w:val="F328E600"/>
    <w:lvl w:ilvl="0">
      <w:start w:val="8"/>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15:restartNumberingAfterBreak="0">
    <w:nsid w:val="33B14B5B"/>
    <w:multiLevelType w:val="multilevel"/>
    <w:tmpl w:val="42308F8E"/>
    <w:lvl w:ilvl="0">
      <w:start w:val="2"/>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C913528"/>
    <w:multiLevelType w:val="hybridMultilevel"/>
    <w:tmpl w:val="E1168ED4"/>
    <w:lvl w:ilvl="0" w:tplc="5D76F970">
      <w:start w:val="2"/>
      <w:numFmt w:val="decimal"/>
      <w:lvlText w:val="%1."/>
      <w:lvlJc w:val="left"/>
      <w:pPr>
        <w:ind w:left="426" w:hanging="360"/>
      </w:pPr>
      <w:rPr>
        <w:rFonts w:hint="default"/>
      </w:rPr>
    </w:lvl>
    <w:lvl w:ilvl="1" w:tplc="04190019" w:tentative="1">
      <w:start w:val="1"/>
      <w:numFmt w:val="lowerLetter"/>
      <w:lvlText w:val="%2."/>
      <w:lvlJc w:val="left"/>
      <w:pPr>
        <w:ind w:left="1146" w:hanging="360"/>
      </w:pPr>
    </w:lvl>
    <w:lvl w:ilvl="2" w:tplc="0419001B" w:tentative="1">
      <w:start w:val="1"/>
      <w:numFmt w:val="lowerRoman"/>
      <w:lvlText w:val="%3."/>
      <w:lvlJc w:val="right"/>
      <w:pPr>
        <w:ind w:left="1866" w:hanging="180"/>
      </w:pPr>
    </w:lvl>
    <w:lvl w:ilvl="3" w:tplc="0419000F" w:tentative="1">
      <w:start w:val="1"/>
      <w:numFmt w:val="decimal"/>
      <w:lvlText w:val="%4."/>
      <w:lvlJc w:val="left"/>
      <w:pPr>
        <w:ind w:left="2586" w:hanging="360"/>
      </w:pPr>
    </w:lvl>
    <w:lvl w:ilvl="4" w:tplc="04190019" w:tentative="1">
      <w:start w:val="1"/>
      <w:numFmt w:val="lowerLetter"/>
      <w:lvlText w:val="%5."/>
      <w:lvlJc w:val="left"/>
      <w:pPr>
        <w:ind w:left="3306" w:hanging="360"/>
      </w:pPr>
    </w:lvl>
    <w:lvl w:ilvl="5" w:tplc="0419001B" w:tentative="1">
      <w:start w:val="1"/>
      <w:numFmt w:val="lowerRoman"/>
      <w:lvlText w:val="%6."/>
      <w:lvlJc w:val="right"/>
      <w:pPr>
        <w:ind w:left="4026" w:hanging="180"/>
      </w:pPr>
    </w:lvl>
    <w:lvl w:ilvl="6" w:tplc="0419000F" w:tentative="1">
      <w:start w:val="1"/>
      <w:numFmt w:val="decimal"/>
      <w:lvlText w:val="%7."/>
      <w:lvlJc w:val="left"/>
      <w:pPr>
        <w:ind w:left="4746" w:hanging="360"/>
      </w:pPr>
    </w:lvl>
    <w:lvl w:ilvl="7" w:tplc="04190019" w:tentative="1">
      <w:start w:val="1"/>
      <w:numFmt w:val="lowerLetter"/>
      <w:lvlText w:val="%8."/>
      <w:lvlJc w:val="left"/>
      <w:pPr>
        <w:ind w:left="5466" w:hanging="360"/>
      </w:pPr>
    </w:lvl>
    <w:lvl w:ilvl="8" w:tplc="0419001B" w:tentative="1">
      <w:start w:val="1"/>
      <w:numFmt w:val="lowerRoman"/>
      <w:lvlText w:val="%9."/>
      <w:lvlJc w:val="right"/>
      <w:pPr>
        <w:ind w:left="6186" w:hanging="180"/>
      </w:pPr>
    </w:lvl>
  </w:abstractNum>
  <w:abstractNum w:abstractNumId="15" w15:restartNumberingAfterBreak="0">
    <w:nsid w:val="3E3F262B"/>
    <w:multiLevelType w:val="hybridMultilevel"/>
    <w:tmpl w:val="02F01C0A"/>
    <w:lvl w:ilvl="0" w:tplc="F246292E">
      <w:start w:val="1"/>
      <w:numFmt w:val="decimal"/>
      <w:lvlText w:val="%1."/>
      <w:lvlJc w:val="left"/>
      <w:pPr>
        <w:ind w:left="8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63874B6">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40E9F6E">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B8A52E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DB01BF6">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4FC15C8">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0AC051C">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340D866">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F641608">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6" w15:restartNumberingAfterBreak="0">
    <w:nsid w:val="3F4D36E7"/>
    <w:multiLevelType w:val="hybridMultilevel"/>
    <w:tmpl w:val="0326384E"/>
    <w:lvl w:ilvl="0" w:tplc="7A44EC76">
      <w:start w:val="1"/>
      <w:numFmt w:val="decimal"/>
      <w:lvlText w:val="%1"/>
      <w:lvlJc w:val="left"/>
      <w:pPr>
        <w:ind w:left="720" w:hanging="360"/>
      </w:pPr>
      <w:rPr>
        <w:rFonts w:hint="default"/>
      </w:rPr>
    </w:lvl>
    <w:lvl w:ilvl="1" w:tplc="04190019">
      <w:start w:val="1"/>
      <w:numFmt w:val="lowerLetter"/>
      <w:lvlText w:val="%2."/>
      <w:lvlJc w:val="left"/>
      <w:pPr>
        <w:ind w:left="1353"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01A7193"/>
    <w:multiLevelType w:val="hybridMultilevel"/>
    <w:tmpl w:val="6D06ED44"/>
    <w:lvl w:ilvl="0" w:tplc="10C017A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1BC7D02"/>
    <w:multiLevelType w:val="multilevel"/>
    <w:tmpl w:val="DA466A88"/>
    <w:lvl w:ilvl="0">
      <w:start w:val="1"/>
      <w:numFmt w:val="decimal"/>
      <w:lvlText w:val="%1."/>
      <w:lvlJc w:val="left"/>
      <w:pPr>
        <w:ind w:left="502" w:hanging="360"/>
      </w:pPr>
      <w:rPr>
        <w:rFonts w:ascii="Times New Roman" w:eastAsia="Calibri" w:hAnsi="Times New Roman" w:cs="Times New Roman" w:hint="default"/>
        <w:b/>
      </w:rPr>
    </w:lvl>
    <w:lvl w:ilvl="1">
      <w:start w:val="1"/>
      <w:numFmt w:val="decimal"/>
      <w:isLgl/>
      <w:suff w:val="nothing"/>
      <w:lvlText w:val="%1.%2."/>
      <w:lvlJc w:val="left"/>
      <w:pPr>
        <w:ind w:left="720" w:hanging="360"/>
      </w:pPr>
      <w:rPr>
        <w:rFonts w:ascii="Times New Roman" w:hAnsi="Times New Roman" w:cs="Times New Roman" w:hint="default"/>
        <w:b w:val="0"/>
        <w:sz w:val="24"/>
        <w:szCs w:val="24"/>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1C73D2D"/>
    <w:multiLevelType w:val="hybridMultilevel"/>
    <w:tmpl w:val="5FDC028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419461C"/>
    <w:multiLevelType w:val="hybridMultilevel"/>
    <w:tmpl w:val="B4A21924"/>
    <w:lvl w:ilvl="0" w:tplc="F29E4156">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444435A9"/>
    <w:multiLevelType w:val="hybridMultilevel"/>
    <w:tmpl w:val="CB9EE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C081CE7"/>
    <w:multiLevelType w:val="multilevel"/>
    <w:tmpl w:val="22706772"/>
    <w:lvl w:ilvl="0">
      <w:start w:val="8"/>
      <w:numFmt w:val="decimal"/>
      <w:lvlText w:val="%1."/>
      <w:lvlJc w:val="left"/>
      <w:pPr>
        <w:ind w:left="4188" w:hanging="360"/>
      </w:pPr>
      <w:rPr>
        <w:rFonts w:hint="default"/>
      </w:rPr>
    </w:lvl>
    <w:lvl w:ilvl="1">
      <w:start w:val="8"/>
      <w:numFmt w:val="decimal"/>
      <w:lvlText w:val="%1.%2."/>
      <w:lvlJc w:val="left"/>
      <w:pPr>
        <w:ind w:left="4548" w:hanging="360"/>
      </w:pPr>
      <w:rPr>
        <w:rFonts w:hint="default"/>
      </w:rPr>
    </w:lvl>
    <w:lvl w:ilvl="2">
      <w:start w:val="1"/>
      <w:numFmt w:val="decimal"/>
      <w:lvlText w:val="%1.%2.%3."/>
      <w:lvlJc w:val="left"/>
      <w:pPr>
        <w:ind w:left="5268" w:hanging="720"/>
      </w:pPr>
      <w:rPr>
        <w:rFonts w:hint="default"/>
      </w:rPr>
    </w:lvl>
    <w:lvl w:ilvl="3">
      <w:start w:val="1"/>
      <w:numFmt w:val="decimal"/>
      <w:lvlText w:val="%1.%2.%3.%4."/>
      <w:lvlJc w:val="left"/>
      <w:pPr>
        <w:ind w:left="5628" w:hanging="720"/>
      </w:pPr>
      <w:rPr>
        <w:rFonts w:hint="default"/>
      </w:rPr>
    </w:lvl>
    <w:lvl w:ilvl="4">
      <w:start w:val="1"/>
      <w:numFmt w:val="decimal"/>
      <w:lvlText w:val="%1.%2.%3.%4.%5."/>
      <w:lvlJc w:val="left"/>
      <w:pPr>
        <w:ind w:left="6348" w:hanging="1080"/>
      </w:pPr>
      <w:rPr>
        <w:rFonts w:hint="default"/>
      </w:rPr>
    </w:lvl>
    <w:lvl w:ilvl="5">
      <w:start w:val="1"/>
      <w:numFmt w:val="decimal"/>
      <w:lvlText w:val="%1.%2.%3.%4.%5.%6."/>
      <w:lvlJc w:val="left"/>
      <w:pPr>
        <w:ind w:left="6708" w:hanging="1080"/>
      </w:pPr>
      <w:rPr>
        <w:rFonts w:hint="default"/>
      </w:rPr>
    </w:lvl>
    <w:lvl w:ilvl="6">
      <w:start w:val="1"/>
      <w:numFmt w:val="decimal"/>
      <w:lvlText w:val="%1.%2.%3.%4.%5.%6.%7."/>
      <w:lvlJc w:val="left"/>
      <w:pPr>
        <w:ind w:left="7428" w:hanging="1440"/>
      </w:pPr>
      <w:rPr>
        <w:rFonts w:hint="default"/>
      </w:rPr>
    </w:lvl>
    <w:lvl w:ilvl="7">
      <w:start w:val="1"/>
      <w:numFmt w:val="decimal"/>
      <w:lvlText w:val="%1.%2.%3.%4.%5.%6.%7.%8."/>
      <w:lvlJc w:val="left"/>
      <w:pPr>
        <w:ind w:left="7788" w:hanging="1440"/>
      </w:pPr>
      <w:rPr>
        <w:rFonts w:hint="default"/>
      </w:rPr>
    </w:lvl>
    <w:lvl w:ilvl="8">
      <w:start w:val="1"/>
      <w:numFmt w:val="decimal"/>
      <w:lvlText w:val="%1.%2.%3.%4.%5.%6.%7.%8.%9."/>
      <w:lvlJc w:val="left"/>
      <w:pPr>
        <w:ind w:left="8508" w:hanging="1800"/>
      </w:pPr>
      <w:rPr>
        <w:rFonts w:hint="default"/>
      </w:rPr>
    </w:lvl>
  </w:abstractNum>
  <w:abstractNum w:abstractNumId="23" w15:restartNumberingAfterBreak="0">
    <w:nsid w:val="4DC25C82"/>
    <w:multiLevelType w:val="multilevel"/>
    <w:tmpl w:val="26A01B94"/>
    <w:lvl w:ilvl="0">
      <w:start w:val="8"/>
      <w:numFmt w:val="decimal"/>
      <w:lvlText w:val="%1."/>
      <w:lvlJc w:val="left"/>
      <w:pPr>
        <w:ind w:left="360" w:hanging="360"/>
      </w:pPr>
      <w:rPr>
        <w:rFonts w:hint="default"/>
      </w:rPr>
    </w:lvl>
    <w:lvl w:ilvl="1">
      <w:start w:val="1"/>
      <w:numFmt w:val="decimal"/>
      <w:lvlText w:val="%1.%2."/>
      <w:lvlJc w:val="left"/>
      <w:pPr>
        <w:ind w:left="644"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4EBC569D"/>
    <w:multiLevelType w:val="multilevel"/>
    <w:tmpl w:val="208AD8E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ED9112F"/>
    <w:multiLevelType w:val="singleLevel"/>
    <w:tmpl w:val="3190BD2C"/>
    <w:lvl w:ilvl="0">
      <w:start w:val="1"/>
      <w:numFmt w:val="decimal"/>
      <w:lvlText w:val="%1."/>
      <w:legacy w:legacy="1" w:legacySpace="0" w:legacyIndent="360"/>
      <w:lvlJc w:val="left"/>
      <w:pPr>
        <w:ind w:left="3240" w:hanging="360"/>
      </w:pPr>
    </w:lvl>
  </w:abstractNum>
  <w:abstractNum w:abstractNumId="26" w15:restartNumberingAfterBreak="0">
    <w:nsid w:val="54DB19E1"/>
    <w:multiLevelType w:val="multilevel"/>
    <w:tmpl w:val="C3CAB436"/>
    <w:lvl w:ilvl="0">
      <w:start w:val="8"/>
      <w:numFmt w:val="decimal"/>
      <w:lvlText w:val="%1"/>
      <w:lvlJc w:val="left"/>
      <w:pPr>
        <w:ind w:left="420" w:hanging="420"/>
      </w:pPr>
      <w:rPr>
        <w:rFonts w:hint="default"/>
        <w:b/>
      </w:rPr>
    </w:lvl>
    <w:lvl w:ilvl="1">
      <w:start w:val="10"/>
      <w:numFmt w:val="decimal"/>
      <w:lvlText w:val="%1.%2"/>
      <w:lvlJc w:val="left"/>
      <w:pPr>
        <w:ind w:left="1140" w:hanging="42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583066DB"/>
    <w:multiLevelType w:val="hybridMultilevel"/>
    <w:tmpl w:val="55AE8B0E"/>
    <w:lvl w:ilvl="0" w:tplc="AAEA5F7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C707F30"/>
    <w:multiLevelType w:val="multilevel"/>
    <w:tmpl w:val="CA1892DA"/>
    <w:lvl w:ilvl="0">
      <w:start w:val="1"/>
      <w:numFmt w:val="decimal"/>
      <w:lvlText w:val="%1."/>
      <w:lvlJc w:val="left"/>
      <w:pPr>
        <w:tabs>
          <w:tab w:val="num" w:pos="567"/>
        </w:tabs>
        <w:ind w:left="567" w:hanging="567"/>
      </w:pPr>
      <w:rPr>
        <w:rFonts w:ascii="Times New Roman" w:eastAsia="Times New Roman" w:hAnsi="Times New Roman" w:cs="Times New Roman" w:hint="default"/>
        <w:b/>
        <w:i w:val="0"/>
      </w:rPr>
    </w:lvl>
    <w:lvl w:ilvl="1">
      <w:start w:val="1"/>
      <w:numFmt w:val="decimal"/>
      <w:pStyle w:val="-2"/>
      <w:lvlText w:val="%1.%2."/>
      <w:lvlJc w:val="left"/>
      <w:pPr>
        <w:tabs>
          <w:tab w:val="num" w:pos="567"/>
        </w:tabs>
        <w:ind w:left="567" w:hanging="567"/>
      </w:pPr>
      <w:rPr>
        <w:rFonts w:hint="default"/>
        <w:b/>
        <w:i w:val="0"/>
      </w:rPr>
    </w:lvl>
    <w:lvl w:ilvl="2">
      <w:start w:val="1"/>
      <w:numFmt w:val="decimal"/>
      <w:lvlText w:val="%1.%2.%3"/>
      <w:lvlJc w:val="left"/>
      <w:pPr>
        <w:tabs>
          <w:tab w:val="num" w:pos="1134"/>
        </w:tabs>
        <w:ind w:left="1134" w:hanging="709"/>
      </w:pPr>
      <w:rPr>
        <w:rFonts w:hint="default"/>
        <w:b/>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0333D6A"/>
    <w:multiLevelType w:val="multilevel"/>
    <w:tmpl w:val="84A08AC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4347A34"/>
    <w:multiLevelType w:val="multilevel"/>
    <w:tmpl w:val="4808E640"/>
    <w:lvl w:ilvl="0">
      <w:start w:val="1"/>
      <w:numFmt w:val="decimal"/>
      <w:lvlText w:val="%1."/>
      <w:lvlJc w:val="left"/>
      <w:pPr>
        <w:ind w:left="426" w:hanging="360"/>
      </w:pPr>
      <w:rPr>
        <w:rFonts w:hint="default"/>
      </w:rPr>
    </w:lvl>
    <w:lvl w:ilvl="1">
      <w:start w:val="1"/>
      <w:numFmt w:val="decimal"/>
      <w:isLgl/>
      <w:lvlText w:val="%1.%2."/>
      <w:lvlJc w:val="left"/>
      <w:pPr>
        <w:ind w:left="426" w:hanging="360"/>
      </w:pPr>
      <w:rPr>
        <w:rFonts w:hint="default"/>
        <w:b/>
      </w:rPr>
    </w:lvl>
    <w:lvl w:ilvl="2">
      <w:start w:val="1"/>
      <w:numFmt w:val="decimal"/>
      <w:isLgl/>
      <w:lvlText w:val="%1.%2.%3."/>
      <w:lvlJc w:val="left"/>
      <w:pPr>
        <w:ind w:left="786" w:hanging="720"/>
      </w:pPr>
      <w:rPr>
        <w:rFonts w:hint="default"/>
        <w:b/>
      </w:rPr>
    </w:lvl>
    <w:lvl w:ilvl="3">
      <w:start w:val="1"/>
      <w:numFmt w:val="decimal"/>
      <w:isLgl/>
      <w:lvlText w:val="%1.%2.%3.%4."/>
      <w:lvlJc w:val="left"/>
      <w:pPr>
        <w:ind w:left="786" w:hanging="720"/>
      </w:pPr>
      <w:rPr>
        <w:rFonts w:hint="default"/>
        <w:b/>
      </w:rPr>
    </w:lvl>
    <w:lvl w:ilvl="4">
      <w:start w:val="1"/>
      <w:numFmt w:val="decimal"/>
      <w:isLgl/>
      <w:lvlText w:val="%1.%2.%3.%4.%5."/>
      <w:lvlJc w:val="left"/>
      <w:pPr>
        <w:ind w:left="1146" w:hanging="1080"/>
      </w:pPr>
      <w:rPr>
        <w:rFonts w:hint="default"/>
        <w:b/>
      </w:rPr>
    </w:lvl>
    <w:lvl w:ilvl="5">
      <w:start w:val="1"/>
      <w:numFmt w:val="decimal"/>
      <w:isLgl/>
      <w:lvlText w:val="%1.%2.%3.%4.%5.%6."/>
      <w:lvlJc w:val="left"/>
      <w:pPr>
        <w:ind w:left="1146" w:hanging="1080"/>
      </w:pPr>
      <w:rPr>
        <w:rFonts w:hint="default"/>
        <w:b/>
      </w:rPr>
    </w:lvl>
    <w:lvl w:ilvl="6">
      <w:start w:val="1"/>
      <w:numFmt w:val="decimal"/>
      <w:isLgl/>
      <w:lvlText w:val="%1.%2.%3.%4.%5.%6.%7."/>
      <w:lvlJc w:val="left"/>
      <w:pPr>
        <w:ind w:left="1506" w:hanging="1440"/>
      </w:pPr>
      <w:rPr>
        <w:rFonts w:hint="default"/>
        <w:b/>
      </w:rPr>
    </w:lvl>
    <w:lvl w:ilvl="7">
      <w:start w:val="1"/>
      <w:numFmt w:val="decimal"/>
      <w:isLgl/>
      <w:lvlText w:val="%1.%2.%3.%4.%5.%6.%7.%8."/>
      <w:lvlJc w:val="left"/>
      <w:pPr>
        <w:ind w:left="1506" w:hanging="1440"/>
      </w:pPr>
      <w:rPr>
        <w:rFonts w:hint="default"/>
        <w:b/>
      </w:rPr>
    </w:lvl>
    <w:lvl w:ilvl="8">
      <w:start w:val="1"/>
      <w:numFmt w:val="decimal"/>
      <w:isLgl/>
      <w:lvlText w:val="%1.%2.%3.%4.%5.%6.%7.%8.%9."/>
      <w:lvlJc w:val="left"/>
      <w:pPr>
        <w:ind w:left="1866" w:hanging="1800"/>
      </w:pPr>
      <w:rPr>
        <w:rFonts w:hint="default"/>
        <w:b/>
      </w:rPr>
    </w:lvl>
  </w:abstractNum>
  <w:abstractNum w:abstractNumId="31" w15:restartNumberingAfterBreak="0">
    <w:nsid w:val="6BD22ED3"/>
    <w:multiLevelType w:val="multilevel"/>
    <w:tmpl w:val="5470BE1E"/>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D325445"/>
    <w:multiLevelType w:val="multilevel"/>
    <w:tmpl w:val="25A0D87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289315C"/>
    <w:multiLevelType w:val="hybridMultilevel"/>
    <w:tmpl w:val="833E8578"/>
    <w:lvl w:ilvl="0" w:tplc="BBCE888A">
      <w:start w:val="1"/>
      <w:numFmt w:val="decimal"/>
      <w:lvlText w:val="%1."/>
      <w:lvlJc w:val="left"/>
      <w:pPr>
        <w:ind w:left="426" w:hanging="360"/>
      </w:pPr>
      <w:rPr>
        <w:rFonts w:hint="default"/>
      </w:rPr>
    </w:lvl>
    <w:lvl w:ilvl="1" w:tplc="04190019" w:tentative="1">
      <w:start w:val="1"/>
      <w:numFmt w:val="lowerLetter"/>
      <w:lvlText w:val="%2."/>
      <w:lvlJc w:val="left"/>
      <w:pPr>
        <w:ind w:left="1146" w:hanging="360"/>
      </w:pPr>
    </w:lvl>
    <w:lvl w:ilvl="2" w:tplc="0419001B" w:tentative="1">
      <w:start w:val="1"/>
      <w:numFmt w:val="lowerRoman"/>
      <w:lvlText w:val="%3."/>
      <w:lvlJc w:val="right"/>
      <w:pPr>
        <w:ind w:left="1866" w:hanging="180"/>
      </w:pPr>
    </w:lvl>
    <w:lvl w:ilvl="3" w:tplc="0419000F" w:tentative="1">
      <w:start w:val="1"/>
      <w:numFmt w:val="decimal"/>
      <w:lvlText w:val="%4."/>
      <w:lvlJc w:val="left"/>
      <w:pPr>
        <w:ind w:left="2586" w:hanging="360"/>
      </w:pPr>
    </w:lvl>
    <w:lvl w:ilvl="4" w:tplc="04190019" w:tentative="1">
      <w:start w:val="1"/>
      <w:numFmt w:val="lowerLetter"/>
      <w:lvlText w:val="%5."/>
      <w:lvlJc w:val="left"/>
      <w:pPr>
        <w:ind w:left="3306" w:hanging="360"/>
      </w:pPr>
    </w:lvl>
    <w:lvl w:ilvl="5" w:tplc="0419001B" w:tentative="1">
      <w:start w:val="1"/>
      <w:numFmt w:val="lowerRoman"/>
      <w:lvlText w:val="%6."/>
      <w:lvlJc w:val="right"/>
      <w:pPr>
        <w:ind w:left="4026" w:hanging="180"/>
      </w:pPr>
    </w:lvl>
    <w:lvl w:ilvl="6" w:tplc="0419000F" w:tentative="1">
      <w:start w:val="1"/>
      <w:numFmt w:val="decimal"/>
      <w:lvlText w:val="%7."/>
      <w:lvlJc w:val="left"/>
      <w:pPr>
        <w:ind w:left="4746" w:hanging="360"/>
      </w:pPr>
    </w:lvl>
    <w:lvl w:ilvl="7" w:tplc="04190019" w:tentative="1">
      <w:start w:val="1"/>
      <w:numFmt w:val="lowerLetter"/>
      <w:lvlText w:val="%8."/>
      <w:lvlJc w:val="left"/>
      <w:pPr>
        <w:ind w:left="5466" w:hanging="360"/>
      </w:pPr>
    </w:lvl>
    <w:lvl w:ilvl="8" w:tplc="0419001B" w:tentative="1">
      <w:start w:val="1"/>
      <w:numFmt w:val="lowerRoman"/>
      <w:lvlText w:val="%9."/>
      <w:lvlJc w:val="right"/>
      <w:pPr>
        <w:ind w:left="6186" w:hanging="180"/>
      </w:pPr>
    </w:lvl>
  </w:abstractNum>
  <w:abstractNum w:abstractNumId="34" w15:restartNumberingAfterBreak="0">
    <w:nsid w:val="74936B30"/>
    <w:multiLevelType w:val="multilevel"/>
    <w:tmpl w:val="D1A08DE8"/>
    <w:lvl w:ilvl="0">
      <w:start w:val="1"/>
      <w:numFmt w:val="decimal"/>
      <w:lvlText w:val="5.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99A64BB"/>
    <w:multiLevelType w:val="multilevel"/>
    <w:tmpl w:val="3CCCB6DC"/>
    <w:lvl w:ilvl="0">
      <w:start w:val="1"/>
      <w:numFmt w:val="decimal"/>
      <w:pStyle w:val="a"/>
      <w:lvlText w:val="%1."/>
      <w:lvlJc w:val="left"/>
      <w:pPr>
        <w:tabs>
          <w:tab w:val="num" w:pos="927"/>
        </w:tabs>
        <w:ind w:left="927" w:hanging="360"/>
      </w:pPr>
    </w:lvl>
    <w:lvl w:ilvl="1">
      <w:start w:val="1"/>
      <w:numFmt w:val="decimal"/>
      <w:isLgl/>
      <w:lvlText w:val="%1.%2."/>
      <w:lvlJc w:val="left"/>
      <w:pPr>
        <w:tabs>
          <w:tab w:val="num" w:pos="1110"/>
        </w:tabs>
        <w:ind w:left="1110" w:hanging="390"/>
      </w:pPr>
    </w:lvl>
    <w:lvl w:ilvl="2">
      <w:start w:val="1"/>
      <w:numFmt w:val="decimal"/>
      <w:isLgl/>
      <w:lvlText w:val="%1.%2.%3."/>
      <w:lvlJc w:val="left"/>
      <w:pPr>
        <w:tabs>
          <w:tab w:val="num" w:pos="3762"/>
        </w:tabs>
        <w:ind w:left="3762" w:hanging="720"/>
      </w:pPr>
    </w:lvl>
    <w:lvl w:ilvl="3">
      <w:start w:val="1"/>
      <w:numFmt w:val="decimal"/>
      <w:isLgl/>
      <w:lvlText w:val="%1.%2.%3.%4."/>
      <w:lvlJc w:val="left"/>
      <w:pPr>
        <w:tabs>
          <w:tab w:val="num" w:pos="5103"/>
        </w:tabs>
        <w:ind w:left="5103" w:hanging="720"/>
      </w:pPr>
    </w:lvl>
    <w:lvl w:ilvl="4">
      <w:start w:val="1"/>
      <w:numFmt w:val="decimal"/>
      <w:isLgl/>
      <w:lvlText w:val="%1.%2.%3.%4.%5."/>
      <w:lvlJc w:val="left"/>
      <w:pPr>
        <w:tabs>
          <w:tab w:val="num" w:pos="6804"/>
        </w:tabs>
        <w:ind w:left="6804" w:hanging="1080"/>
      </w:pPr>
    </w:lvl>
    <w:lvl w:ilvl="5">
      <w:start w:val="1"/>
      <w:numFmt w:val="decimal"/>
      <w:isLgl/>
      <w:lvlText w:val="%1.%2.%3.%4.%5.%6."/>
      <w:lvlJc w:val="left"/>
      <w:pPr>
        <w:tabs>
          <w:tab w:val="num" w:pos="8145"/>
        </w:tabs>
        <w:ind w:left="8145" w:hanging="1080"/>
      </w:pPr>
    </w:lvl>
    <w:lvl w:ilvl="6">
      <w:start w:val="1"/>
      <w:numFmt w:val="decimal"/>
      <w:isLgl/>
      <w:lvlText w:val="%1.%2.%3.%4.%5.%6.%7."/>
      <w:lvlJc w:val="left"/>
      <w:pPr>
        <w:tabs>
          <w:tab w:val="num" w:pos="9846"/>
        </w:tabs>
        <w:ind w:left="9846" w:hanging="1440"/>
      </w:pPr>
    </w:lvl>
    <w:lvl w:ilvl="7">
      <w:start w:val="1"/>
      <w:numFmt w:val="decimal"/>
      <w:isLgl/>
      <w:lvlText w:val="%1.%2.%3.%4.%5.%6.%7.%8."/>
      <w:lvlJc w:val="left"/>
      <w:pPr>
        <w:tabs>
          <w:tab w:val="num" w:pos="11187"/>
        </w:tabs>
        <w:ind w:left="11187" w:hanging="1440"/>
      </w:pPr>
    </w:lvl>
    <w:lvl w:ilvl="8">
      <w:start w:val="1"/>
      <w:numFmt w:val="decimal"/>
      <w:isLgl/>
      <w:lvlText w:val="%1.%2.%3.%4.%5.%6.%7.%8.%9."/>
      <w:lvlJc w:val="left"/>
      <w:pPr>
        <w:tabs>
          <w:tab w:val="num" w:pos="12888"/>
        </w:tabs>
        <w:ind w:left="12888" w:hanging="1800"/>
      </w:pPr>
    </w:lvl>
  </w:abstractNum>
  <w:abstractNum w:abstractNumId="36" w15:restartNumberingAfterBreak="0">
    <w:nsid w:val="7D5E5C80"/>
    <w:multiLevelType w:val="multilevel"/>
    <w:tmpl w:val="FBD80FE0"/>
    <w:lvl w:ilvl="0">
      <w:start w:val="1"/>
      <w:numFmt w:val="decimal"/>
      <w:pStyle w:val="Block1"/>
      <w:lvlText w:val="%1."/>
      <w:lvlJc w:val="left"/>
      <w:pPr>
        <w:tabs>
          <w:tab w:val="num" w:pos="432"/>
        </w:tabs>
        <w:ind w:left="432" w:hanging="432"/>
      </w:pPr>
      <w:rPr>
        <w:rFonts w:hint="default"/>
        <w:sz w:val="22"/>
        <w:szCs w:val="18"/>
      </w:rPr>
    </w:lvl>
    <w:lvl w:ilvl="1">
      <w:start w:val="1"/>
      <w:numFmt w:val="decimal"/>
      <w:pStyle w:val="Block2"/>
      <w:lvlText w:val="%1.%2"/>
      <w:lvlJc w:val="left"/>
      <w:pPr>
        <w:tabs>
          <w:tab w:val="num" w:pos="576"/>
        </w:tabs>
        <w:ind w:left="576" w:hanging="576"/>
      </w:pPr>
      <w:rPr>
        <w:rFonts w:ascii="Times New Roman" w:hAnsi="Times New Roman" w:hint="default"/>
        <w:b w:val="0"/>
        <w:i w:val="0"/>
        <w:sz w:val="22"/>
      </w:rPr>
    </w:lvl>
    <w:lvl w:ilvl="2">
      <w:start w:val="1"/>
      <w:numFmt w:val="decimal"/>
      <w:pStyle w:val="Block3"/>
      <w:lvlText w:val="%1.%2.%3"/>
      <w:lvlJc w:val="left"/>
      <w:pPr>
        <w:tabs>
          <w:tab w:val="num" w:pos="720"/>
        </w:tabs>
        <w:ind w:left="720" w:hanging="720"/>
      </w:pPr>
      <w:rPr>
        <w:rFonts w:ascii="Times New Roman" w:hAnsi="Times New Roman" w:hint="default"/>
        <w:b w:val="0"/>
        <w:i w:val="0"/>
        <w:sz w:val="22"/>
        <w:szCs w:val="1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E16692C"/>
    <w:multiLevelType w:val="hybridMultilevel"/>
    <w:tmpl w:val="127C7DA8"/>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28"/>
  </w:num>
  <w:num w:numId="3">
    <w:abstractNumId w:val="36"/>
  </w:num>
  <w:num w:numId="4">
    <w:abstractNumId w:val="8"/>
  </w:num>
  <w:num w:numId="5">
    <w:abstractNumId w:val="20"/>
  </w:num>
  <w:num w:numId="6">
    <w:abstractNumId w:val="31"/>
  </w:num>
  <w:num w:numId="7">
    <w:abstractNumId w:val="4"/>
  </w:num>
  <w:num w:numId="8">
    <w:abstractNumId w:val="22"/>
  </w:num>
  <w:num w:numId="9">
    <w:abstractNumId w:val="23"/>
  </w:num>
  <w:num w:numId="10">
    <w:abstractNumId w:val="26"/>
  </w:num>
  <w:num w:numId="11">
    <w:abstractNumId w:val="5"/>
  </w:num>
  <w:num w:numId="12">
    <w:abstractNumId w:val="18"/>
  </w:num>
  <w:num w:numId="13">
    <w:abstractNumId w:val="10"/>
  </w:num>
  <w:num w:numId="14">
    <w:abstractNumId w:val="19"/>
  </w:num>
  <w:num w:numId="15">
    <w:abstractNumId w:val="11"/>
  </w:num>
  <w:num w:numId="16">
    <w:abstractNumId w:val="37"/>
  </w:num>
  <w:num w:numId="17">
    <w:abstractNumId w:val="15"/>
  </w:num>
  <w:num w:numId="18">
    <w:abstractNumId w:val="16"/>
  </w:num>
  <w:num w:numId="19">
    <w:abstractNumId w:val="2"/>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9"/>
  </w:num>
  <w:num w:numId="24">
    <w:abstractNumId w:val="29"/>
  </w:num>
  <w:num w:numId="25">
    <w:abstractNumId w:val="1"/>
  </w:num>
  <w:num w:numId="26">
    <w:abstractNumId w:val="34"/>
  </w:num>
  <w:num w:numId="27">
    <w:abstractNumId w:val="13"/>
  </w:num>
  <w:num w:numId="28">
    <w:abstractNumId w:val="24"/>
  </w:num>
  <w:num w:numId="29">
    <w:abstractNumId w:val="3"/>
  </w:num>
  <w:num w:numId="30">
    <w:abstractNumId w:val="3"/>
  </w:num>
  <w:num w:numId="31">
    <w:abstractNumId w:val="33"/>
  </w:num>
  <w:num w:numId="32">
    <w:abstractNumId w:val="30"/>
  </w:num>
  <w:num w:numId="33">
    <w:abstractNumId w:val="32"/>
  </w:num>
  <w:num w:numId="34">
    <w:abstractNumId w:val="3"/>
  </w:num>
  <w:num w:numId="35">
    <w:abstractNumId w:val="14"/>
  </w:num>
  <w:num w:numId="36">
    <w:abstractNumId w:val="7"/>
  </w:num>
  <w:num w:numId="37">
    <w:abstractNumId w:val="12"/>
  </w:num>
  <w:num w:numId="38">
    <w:abstractNumId w:val="25"/>
  </w:num>
  <w:num w:numId="39">
    <w:abstractNumId w:val="6"/>
  </w:num>
  <w:num w:numId="40">
    <w:abstractNumId w:val="3"/>
  </w:num>
  <w:num w:numId="41">
    <w:abstractNumId w:val="3"/>
  </w:num>
  <w:num w:numId="42">
    <w:abstractNumId w:val="3"/>
  </w:num>
  <w:num w:numId="43">
    <w:abstractNumId w:val="3"/>
  </w:num>
  <w:num w:numId="44">
    <w:abstractNumId w:val="17"/>
  </w:num>
  <w:num w:numId="45">
    <w:abstractNumId w:val="3"/>
  </w:num>
  <w:num w:numId="46">
    <w:abstractNumId w:val="3"/>
  </w:num>
  <w:num w:numId="4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
  </w:num>
  <w:num w:numId="49">
    <w:abstractNumId w:val="27"/>
  </w:num>
  <w:num w:numId="50">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ru-RU" w:vendorID="64" w:dllVersion="6" w:nlCheck="1" w:checkStyle="0"/>
  <w:activeWritingStyle w:appName="MSWord" w:lang="en-US" w:vendorID="64" w:dllVersion="6" w:nlCheck="1" w:checkStyle="0"/>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en-GB" w:vendorID="64" w:dllVersion="6" w:nlCheck="1" w:checkStyle="0"/>
  <w:activeWritingStyle w:appName="MSWord" w:lang="ru-RU"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5E11"/>
    <w:rsid w:val="00001C69"/>
    <w:rsid w:val="000108AF"/>
    <w:rsid w:val="00010EB2"/>
    <w:rsid w:val="00011082"/>
    <w:rsid w:val="00021CB9"/>
    <w:rsid w:val="00024229"/>
    <w:rsid w:val="00024E40"/>
    <w:rsid w:val="00033505"/>
    <w:rsid w:val="000340E5"/>
    <w:rsid w:val="00042A76"/>
    <w:rsid w:val="00044824"/>
    <w:rsid w:val="000448DE"/>
    <w:rsid w:val="000453E0"/>
    <w:rsid w:val="00046716"/>
    <w:rsid w:val="00046BF7"/>
    <w:rsid w:val="0005309D"/>
    <w:rsid w:val="00054AB0"/>
    <w:rsid w:val="00055D34"/>
    <w:rsid w:val="00056C81"/>
    <w:rsid w:val="000657A6"/>
    <w:rsid w:val="00067246"/>
    <w:rsid w:val="000673A1"/>
    <w:rsid w:val="00067D63"/>
    <w:rsid w:val="0007413F"/>
    <w:rsid w:val="0007501C"/>
    <w:rsid w:val="0008262F"/>
    <w:rsid w:val="000916FF"/>
    <w:rsid w:val="00092746"/>
    <w:rsid w:val="00093FE1"/>
    <w:rsid w:val="0009540D"/>
    <w:rsid w:val="000963D8"/>
    <w:rsid w:val="000B469E"/>
    <w:rsid w:val="000B6313"/>
    <w:rsid w:val="000B7E53"/>
    <w:rsid w:val="000C153A"/>
    <w:rsid w:val="000C2093"/>
    <w:rsid w:val="000C3B12"/>
    <w:rsid w:val="000C3DD7"/>
    <w:rsid w:val="000C43E5"/>
    <w:rsid w:val="000C5D58"/>
    <w:rsid w:val="000C6B4E"/>
    <w:rsid w:val="000D2BE2"/>
    <w:rsid w:val="000D4595"/>
    <w:rsid w:val="000D4F95"/>
    <w:rsid w:val="000D6F0F"/>
    <w:rsid w:val="000E1FAA"/>
    <w:rsid w:val="000E2F86"/>
    <w:rsid w:val="000E4C71"/>
    <w:rsid w:val="000E6001"/>
    <w:rsid w:val="000E6214"/>
    <w:rsid w:val="000E6E95"/>
    <w:rsid w:val="000E765E"/>
    <w:rsid w:val="000F0F69"/>
    <w:rsid w:val="000F6D1D"/>
    <w:rsid w:val="00101B7E"/>
    <w:rsid w:val="00102EBF"/>
    <w:rsid w:val="00103181"/>
    <w:rsid w:val="00104B5B"/>
    <w:rsid w:val="00110D7A"/>
    <w:rsid w:val="00111562"/>
    <w:rsid w:val="0011300B"/>
    <w:rsid w:val="0011361C"/>
    <w:rsid w:val="00115A5E"/>
    <w:rsid w:val="00115E84"/>
    <w:rsid w:val="00116A42"/>
    <w:rsid w:val="0012097A"/>
    <w:rsid w:val="00121314"/>
    <w:rsid w:val="001250B4"/>
    <w:rsid w:val="00125D2F"/>
    <w:rsid w:val="00126C91"/>
    <w:rsid w:val="00130244"/>
    <w:rsid w:val="00131CAF"/>
    <w:rsid w:val="001409CB"/>
    <w:rsid w:val="00145740"/>
    <w:rsid w:val="0015020C"/>
    <w:rsid w:val="0015047C"/>
    <w:rsid w:val="001561CD"/>
    <w:rsid w:val="001635F3"/>
    <w:rsid w:val="00163B9A"/>
    <w:rsid w:val="00164328"/>
    <w:rsid w:val="0016493A"/>
    <w:rsid w:val="00166F96"/>
    <w:rsid w:val="00170787"/>
    <w:rsid w:val="00170EF9"/>
    <w:rsid w:val="001720F4"/>
    <w:rsid w:val="00172AEC"/>
    <w:rsid w:val="001748F3"/>
    <w:rsid w:val="00175A1A"/>
    <w:rsid w:val="0018305B"/>
    <w:rsid w:val="00183A8F"/>
    <w:rsid w:val="00183B4C"/>
    <w:rsid w:val="00185375"/>
    <w:rsid w:val="001854E7"/>
    <w:rsid w:val="0018619B"/>
    <w:rsid w:val="001913A5"/>
    <w:rsid w:val="00193A00"/>
    <w:rsid w:val="00193A1B"/>
    <w:rsid w:val="00193BB4"/>
    <w:rsid w:val="0019579A"/>
    <w:rsid w:val="00196ADB"/>
    <w:rsid w:val="00197947"/>
    <w:rsid w:val="001A298D"/>
    <w:rsid w:val="001A3EC3"/>
    <w:rsid w:val="001A62C3"/>
    <w:rsid w:val="001A71B4"/>
    <w:rsid w:val="001A78CB"/>
    <w:rsid w:val="001B1254"/>
    <w:rsid w:val="001B14E1"/>
    <w:rsid w:val="001B2955"/>
    <w:rsid w:val="001B3438"/>
    <w:rsid w:val="001B5398"/>
    <w:rsid w:val="001B5682"/>
    <w:rsid w:val="001B5B7D"/>
    <w:rsid w:val="001B5F26"/>
    <w:rsid w:val="001C0289"/>
    <w:rsid w:val="001C0F35"/>
    <w:rsid w:val="001C24F6"/>
    <w:rsid w:val="001C3E37"/>
    <w:rsid w:val="001C41E4"/>
    <w:rsid w:val="001C6949"/>
    <w:rsid w:val="001C7397"/>
    <w:rsid w:val="001D2CEB"/>
    <w:rsid w:val="001D396D"/>
    <w:rsid w:val="001D4DEE"/>
    <w:rsid w:val="001D7F7D"/>
    <w:rsid w:val="001E012E"/>
    <w:rsid w:val="001E14F4"/>
    <w:rsid w:val="001E287A"/>
    <w:rsid w:val="001E3ABE"/>
    <w:rsid w:val="001E53F9"/>
    <w:rsid w:val="001E5E35"/>
    <w:rsid w:val="001E660F"/>
    <w:rsid w:val="001E6F0D"/>
    <w:rsid w:val="001E7078"/>
    <w:rsid w:val="001F0F57"/>
    <w:rsid w:val="001F20CA"/>
    <w:rsid w:val="001F4447"/>
    <w:rsid w:val="00200B3C"/>
    <w:rsid w:val="00201831"/>
    <w:rsid w:val="00201F22"/>
    <w:rsid w:val="00202C04"/>
    <w:rsid w:val="002106B0"/>
    <w:rsid w:val="00210EBD"/>
    <w:rsid w:val="0021123B"/>
    <w:rsid w:val="002143CD"/>
    <w:rsid w:val="00217FD1"/>
    <w:rsid w:val="00221FDD"/>
    <w:rsid w:val="0022213B"/>
    <w:rsid w:val="00226F0D"/>
    <w:rsid w:val="0023197F"/>
    <w:rsid w:val="00233670"/>
    <w:rsid w:val="0023561D"/>
    <w:rsid w:val="00236AB5"/>
    <w:rsid w:val="00236DAF"/>
    <w:rsid w:val="00241B69"/>
    <w:rsid w:val="00242301"/>
    <w:rsid w:val="002423B4"/>
    <w:rsid w:val="00243465"/>
    <w:rsid w:val="00244FA7"/>
    <w:rsid w:val="00250397"/>
    <w:rsid w:val="00250661"/>
    <w:rsid w:val="002515C6"/>
    <w:rsid w:val="00252751"/>
    <w:rsid w:val="002646E7"/>
    <w:rsid w:val="0026514E"/>
    <w:rsid w:val="0027182C"/>
    <w:rsid w:val="0027279D"/>
    <w:rsid w:val="00274B60"/>
    <w:rsid w:val="002755A1"/>
    <w:rsid w:val="00280DF0"/>
    <w:rsid w:val="00285AFF"/>
    <w:rsid w:val="00285F8F"/>
    <w:rsid w:val="0028604A"/>
    <w:rsid w:val="00286339"/>
    <w:rsid w:val="00290082"/>
    <w:rsid w:val="00297E91"/>
    <w:rsid w:val="002A2F54"/>
    <w:rsid w:val="002A3F46"/>
    <w:rsid w:val="002A4AAB"/>
    <w:rsid w:val="002B1014"/>
    <w:rsid w:val="002B1375"/>
    <w:rsid w:val="002B2543"/>
    <w:rsid w:val="002B2786"/>
    <w:rsid w:val="002B35CA"/>
    <w:rsid w:val="002B36C0"/>
    <w:rsid w:val="002B426C"/>
    <w:rsid w:val="002B647D"/>
    <w:rsid w:val="002C1CAC"/>
    <w:rsid w:val="002C5532"/>
    <w:rsid w:val="002D0F5D"/>
    <w:rsid w:val="002D33FD"/>
    <w:rsid w:val="002D4653"/>
    <w:rsid w:val="002D47CC"/>
    <w:rsid w:val="002E0C5B"/>
    <w:rsid w:val="002E0E1A"/>
    <w:rsid w:val="002E28EB"/>
    <w:rsid w:val="002E5180"/>
    <w:rsid w:val="002E63E9"/>
    <w:rsid w:val="002E7B5D"/>
    <w:rsid w:val="002F0224"/>
    <w:rsid w:val="002F162A"/>
    <w:rsid w:val="002F2B57"/>
    <w:rsid w:val="002F354D"/>
    <w:rsid w:val="002F4367"/>
    <w:rsid w:val="002F5F1C"/>
    <w:rsid w:val="00302E20"/>
    <w:rsid w:val="00311B3E"/>
    <w:rsid w:val="00314253"/>
    <w:rsid w:val="003146FF"/>
    <w:rsid w:val="00321AAE"/>
    <w:rsid w:val="00322643"/>
    <w:rsid w:val="00323E2A"/>
    <w:rsid w:val="00327848"/>
    <w:rsid w:val="00330B84"/>
    <w:rsid w:val="00333421"/>
    <w:rsid w:val="0033384F"/>
    <w:rsid w:val="003360DA"/>
    <w:rsid w:val="00340766"/>
    <w:rsid w:val="00342FCD"/>
    <w:rsid w:val="00344546"/>
    <w:rsid w:val="003461CA"/>
    <w:rsid w:val="00353320"/>
    <w:rsid w:val="00354207"/>
    <w:rsid w:val="00354588"/>
    <w:rsid w:val="00354B4F"/>
    <w:rsid w:val="00355A90"/>
    <w:rsid w:val="003604AF"/>
    <w:rsid w:val="00361B0E"/>
    <w:rsid w:val="00361FEF"/>
    <w:rsid w:val="0036258E"/>
    <w:rsid w:val="00364A84"/>
    <w:rsid w:val="00366B76"/>
    <w:rsid w:val="00371377"/>
    <w:rsid w:val="00372037"/>
    <w:rsid w:val="0037437E"/>
    <w:rsid w:val="00381580"/>
    <w:rsid w:val="00384408"/>
    <w:rsid w:val="00387A51"/>
    <w:rsid w:val="00387E63"/>
    <w:rsid w:val="00393EAA"/>
    <w:rsid w:val="003943FC"/>
    <w:rsid w:val="003946C1"/>
    <w:rsid w:val="003A2479"/>
    <w:rsid w:val="003A34C8"/>
    <w:rsid w:val="003A66D9"/>
    <w:rsid w:val="003A6877"/>
    <w:rsid w:val="003B0207"/>
    <w:rsid w:val="003B05A9"/>
    <w:rsid w:val="003B2818"/>
    <w:rsid w:val="003B5FA3"/>
    <w:rsid w:val="003C1F4A"/>
    <w:rsid w:val="003C1FFD"/>
    <w:rsid w:val="003C31F8"/>
    <w:rsid w:val="003C612F"/>
    <w:rsid w:val="003C6648"/>
    <w:rsid w:val="003C6B3E"/>
    <w:rsid w:val="003C7D9B"/>
    <w:rsid w:val="003D07E9"/>
    <w:rsid w:val="003D0925"/>
    <w:rsid w:val="003D1A74"/>
    <w:rsid w:val="003D1B2F"/>
    <w:rsid w:val="003D1B4B"/>
    <w:rsid w:val="003D428B"/>
    <w:rsid w:val="003D601A"/>
    <w:rsid w:val="003E0895"/>
    <w:rsid w:val="003E18F2"/>
    <w:rsid w:val="003E1C26"/>
    <w:rsid w:val="003E3564"/>
    <w:rsid w:val="003E61B9"/>
    <w:rsid w:val="003F40BB"/>
    <w:rsid w:val="003F7287"/>
    <w:rsid w:val="0040362E"/>
    <w:rsid w:val="00403E7B"/>
    <w:rsid w:val="00404EE7"/>
    <w:rsid w:val="0040665A"/>
    <w:rsid w:val="00411966"/>
    <w:rsid w:val="00412F66"/>
    <w:rsid w:val="00414B5E"/>
    <w:rsid w:val="00414F9E"/>
    <w:rsid w:val="0041516F"/>
    <w:rsid w:val="0042121D"/>
    <w:rsid w:val="00423170"/>
    <w:rsid w:val="004304F4"/>
    <w:rsid w:val="0043073A"/>
    <w:rsid w:val="00431AF4"/>
    <w:rsid w:val="00431B52"/>
    <w:rsid w:val="00435EC1"/>
    <w:rsid w:val="00441780"/>
    <w:rsid w:val="004418A2"/>
    <w:rsid w:val="00441D39"/>
    <w:rsid w:val="00443D63"/>
    <w:rsid w:val="00446571"/>
    <w:rsid w:val="00447388"/>
    <w:rsid w:val="00451289"/>
    <w:rsid w:val="004515E3"/>
    <w:rsid w:val="004557F2"/>
    <w:rsid w:val="00456235"/>
    <w:rsid w:val="0046191F"/>
    <w:rsid w:val="0046291F"/>
    <w:rsid w:val="00463083"/>
    <w:rsid w:val="00464355"/>
    <w:rsid w:val="00464834"/>
    <w:rsid w:val="004656CF"/>
    <w:rsid w:val="00472426"/>
    <w:rsid w:val="004763D8"/>
    <w:rsid w:val="00477AE6"/>
    <w:rsid w:val="00480BF3"/>
    <w:rsid w:val="00480D95"/>
    <w:rsid w:val="00482D31"/>
    <w:rsid w:val="00483AB6"/>
    <w:rsid w:val="00485DFB"/>
    <w:rsid w:val="0049225D"/>
    <w:rsid w:val="00494DA1"/>
    <w:rsid w:val="0049518D"/>
    <w:rsid w:val="00496EE4"/>
    <w:rsid w:val="004A119D"/>
    <w:rsid w:val="004A274E"/>
    <w:rsid w:val="004A46B5"/>
    <w:rsid w:val="004A52CF"/>
    <w:rsid w:val="004A60FE"/>
    <w:rsid w:val="004A7B41"/>
    <w:rsid w:val="004B0110"/>
    <w:rsid w:val="004B0DA9"/>
    <w:rsid w:val="004B242F"/>
    <w:rsid w:val="004B44C4"/>
    <w:rsid w:val="004C05F6"/>
    <w:rsid w:val="004C35CA"/>
    <w:rsid w:val="004C5E11"/>
    <w:rsid w:val="004C6200"/>
    <w:rsid w:val="004C6B9B"/>
    <w:rsid w:val="004D1B9C"/>
    <w:rsid w:val="004D289D"/>
    <w:rsid w:val="004D4A32"/>
    <w:rsid w:val="004D516A"/>
    <w:rsid w:val="004D5855"/>
    <w:rsid w:val="004E1743"/>
    <w:rsid w:val="004E3A4D"/>
    <w:rsid w:val="004F1BC9"/>
    <w:rsid w:val="004F4C33"/>
    <w:rsid w:val="0050191C"/>
    <w:rsid w:val="00501DE2"/>
    <w:rsid w:val="005267B4"/>
    <w:rsid w:val="005315A5"/>
    <w:rsid w:val="005325CB"/>
    <w:rsid w:val="00532A41"/>
    <w:rsid w:val="0053500C"/>
    <w:rsid w:val="00536201"/>
    <w:rsid w:val="0054027A"/>
    <w:rsid w:val="00544340"/>
    <w:rsid w:val="00547BD4"/>
    <w:rsid w:val="00550FA3"/>
    <w:rsid w:val="005511EC"/>
    <w:rsid w:val="005542A0"/>
    <w:rsid w:val="00554329"/>
    <w:rsid w:val="00556A5F"/>
    <w:rsid w:val="00560EA6"/>
    <w:rsid w:val="00562B9F"/>
    <w:rsid w:val="00564213"/>
    <w:rsid w:val="00564E01"/>
    <w:rsid w:val="00565A95"/>
    <w:rsid w:val="005748EF"/>
    <w:rsid w:val="00575FA7"/>
    <w:rsid w:val="00576373"/>
    <w:rsid w:val="00576FF6"/>
    <w:rsid w:val="00577192"/>
    <w:rsid w:val="005777B6"/>
    <w:rsid w:val="00580583"/>
    <w:rsid w:val="00586AA5"/>
    <w:rsid w:val="00590260"/>
    <w:rsid w:val="00593226"/>
    <w:rsid w:val="005938AC"/>
    <w:rsid w:val="005A1955"/>
    <w:rsid w:val="005A5960"/>
    <w:rsid w:val="005A5B7C"/>
    <w:rsid w:val="005B0007"/>
    <w:rsid w:val="005B3C24"/>
    <w:rsid w:val="005B3D70"/>
    <w:rsid w:val="005B474A"/>
    <w:rsid w:val="005B690B"/>
    <w:rsid w:val="005B7013"/>
    <w:rsid w:val="005C2F30"/>
    <w:rsid w:val="005C334D"/>
    <w:rsid w:val="005C50BD"/>
    <w:rsid w:val="005C69BA"/>
    <w:rsid w:val="005C751A"/>
    <w:rsid w:val="005D0CDC"/>
    <w:rsid w:val="005D23E3"/>
    <w:rsid w:val="005D3AD1"/>
    <w:rsid w:val="005D41A8"/>
    <w:rsid w:val="005D5156"/>
    <w:rsid w:val="005D7CBE"/>
    <w:rsid w:val="005E00DB"/>
    <w:rsid w:val="005E7F8E"/>
    <w:rsid w:val="005F0D91"/>
    <w:rsid w:val="005F6CCB"/>
    <w:rsid w:val="00600030"/>
    <w:rsid w:val="006004D5"/>
    <w:rsid w:val="0060084A"/>
    <w:rsid w:val="00601D93"/>
    <w:rsid w:val="00603E8C"/>
    <w:rsid w:val="006059D3"/>
    <w:rsid w:val="00606389"/>
    <w:rsid w:val="00610AA4"/>
    <w:rsid w:val="00613227"/>
    <w:rsid w:val="00613BC8"/>
    <w:rsid w:val="00614960"/>
    <w:rsid w:val="0062040C"/>
    <w:rsid w:val="00625784"/>
    <w:rsid w:val="00625839"/>
    <w:rsid w:val="0062614F"/>
    <w:rsid w:val="0063064A"/>
    <w:rsid w:val="00634317"/>
    <w:rsid w:val="006359D5"/>
    <w:rsid w:val="00640558"/>
    <w:rsid w:val="00642A5E"/>
    <w:rsid w:val="00644616"/>
    <w:rsid w:val="00644786"/>
    <w:rsid w:val="00651E04"/>
    <w:rsid w:val="006540F0"/>
    <w:rsid w:val="00654134"/>
    <w:rsid w:val="006551CB"/>
    <w:rsid w:val="00656845"/>
    <w:rsid w:val="0065753C"/>
    <w:rsid w:val="006604CC"/>
    <w:rsid w:val="00660611"/>
    <w:rsid w:val="00663525"/>
    <w:rsid w:val="00663C91"/>
    <w:rsid w:val="00663FD1"/>
    <w:rsid w:val="00664F58"/>
    <w:rsid w:val="00665113"/>
    <w:rsid w:val="00665342"/>
    <w:rsid w:val="00665BE1"/>
    <w:rsid w:val="00667F85"/>
    <w:rsid w:val="00672DD2"/>
    <w:rsid w:val="006775E0"/>
    <w:rsid w:val="00682B7F"/>
    <w:rsid w:val="00683C0C"/>
    <w:rsid w:val="00685380"/>
    <w:rsid w:val="006911A6"/>
    <w:rsid w:val="0069128F"/>
    <w:rsid w:val="006926DA"/>
    <w:rsid w:val="00692CDC"/>
    <w:rsid w:val="006939BD"/>
    <w:rsid w:val="00696035"/>
    <w:rsid w:val="00696BDE"/>
    <w:rsid w:val="006A01CE"/>
    <w:rsid w:val="006A08EE"/>
    <w:rsid w:val="006A4BF3"/>
    <w:rsid w:val="006A7DFC"/>
    <w:rsid w:val="006B3D6C"/>
    <w:rsid w:val="006B56F1"/>
    <w:rsid w:val="006B6424"/>
    <w:rsid w:val="006C0815"/>
    <w:rsid w:val="006C3031"/>
    <w:rsid w:val="006C7471"/>
    <w:rsid w:val="006D0BEA"/>
    <w:rsid w:val="006D43E7"/>
    <w:rsid w:val="006D4EB9"/>
    <w:rsid w:val="006D6095"/>
    <w:rsid w:val="006D6387"/>
    <w:rsid w:val="006D6F85"/>
    <w:rsid w:val="006D71A6"/>
    <w:rsid w:val="006D7FEA"/>
    <w:rsid w:val="006E142B"/>
    <w:rsid w:val="006E18B8"/>
    <w:rsid w:val="006E2BEB"/>
    <w:rsid w:val="006E2CE8"/>
    <w:rsid w:val="006E2EB4"/>
    <w:rsid w:val="006E486F"/>
    <w:rsid w:val="006E5782"/>
    <w:rsid w:val="006F1F04"/>
    <w:rsid w:val="006F3F78"/>
    <w:rsid w:val="006F5E36"/>
    <w:rsid w:val="006F773A"/>
    <w:rsid w:val="00700CE2"/>
    <w:rsid w:val="00702DAC"/>
    <w:rsid w:val="00703885"/>
    <w:rsid w:val="00703D4F"/>
    <w:rsid w:val="00704681"/>
    <w:rsid w:val="0070525A"/>
    <w:rsid w:val="0070598E"/>
    <w:rsid w:val="00713893"/>
    <w:rsid w:val="0071404E"/>
    <w:rsid w:val="007149EE"/>
    <w:rsid w:val="00714D73"/>
    <w:rsid w:val="007210E8"/>
    <w:rsid w:val="00721CF0"/>
    <w:rsid w:val="00723F2C"/>
    <w:rsid w:val="00723FE6"/>
    <w:rsid w:val="00725DC5"/>
    <w:rsid w:val="00726110"/>
    <w:rsid w:val="00726EBF"/>
    <w:rsid w:val="007272D5"/>
    <w:rsid w:val="00730687"/>
    <w:rsid w:val="0073143D"/>
    <w:rsid w:val="007323A5"/>
    <w:rsid w:val="007324E9"/>
    <w:rsid w:val="00733D73"/>
    <w:rsid w:val="00734446"/>
    <w:rsid w:val="0073475F"/>
    <w:rsid w:val="00736C57"/>
    <w:rsid w:val="00737FD0"/>
    <w:rsid w:val="00746869"/>
    <w:rsid w:val="00750249"/>
    <w:rsid w:val="00752724"/>
    <w:rsid w:val="00752FBA"/>
    <w:rsid w:val="007534A2"/>
    <w:rsid w:val="00754F74"/>
    <w:rsid w:val="00755F1D"/>
    <w:rsid w:val="007561A2"/>
    <w:rsid w:val="00760C9B"/>
    <w:rsid w:val="00761D0F"/>
    <w:rsid w:val="0076296E"/>
    <w:rsid w:val="007665D0"/>
    <w:rsid w:val="00766A98"/>
    <w:rsid w:val="00774BE2"/>
    <w:rsid w:val="007754D9"/>
    <w:rsid w:val="007800D7"/>
    <w:rsid w:val="00781968"/>
    <w:rsid w:val="007846EF"/>
    <w:rsid w:val="00791079"/>
    <w:rsid w:val="007911F2"/>
    <w:rsid w:val="007953E5"/>
    <w:rsid w:val="007A0BFD"/>
    <w:rsid w:val="007A10E9"/>
    <w:rsid w:val="007A2F6E"/>
    <w:rsid w:val="007A305E"/>
    <w:rsid w:val="007A69D9"/>
    <w:rsid w:val="007A6B60"/>
    <w:rsid w:val="007A7CF7"/>
    <w:rsid w:val="007B01E9"/>
    <w:rsid w:val="007B24D7"/>
    <w:rsid w:val="007B2693"/>
    <w:rsid w:val="007B673B"/>
    <w:rsid w:val="007B79DF"/>
    <w:rsid w:val="007C2399"/>
    <w:rsid w:val="007C39A6"/>
    <w:rsid w:val="007C480A"/>
    <w:rsid w:val="007C795E"/>
    <w:rsid w:val="007D0C84"/>
    <w:rsid w:val="007D250C"/>
    <w:rsid w:val="007D439D"/>
    <w:rsid w:val="007D7B31"/>
    <w:rsid w:val="007D7DDD"/>
    <w:rsid w:val="007F06F5"/>
    <w:rsid w:val="007F0A87"/>
    <w:rsid w:val="007F24FC"/>
    <w:rsid w:val="007F3756"/>
    <w:rsid w:val="007F7241"/>
    <w:rsid w:val="00802A49"/>
    <w:rsid w:val="0080471A"/>
    <w:rsid w:val="00806FD2"/>
    <w:rsid w:val="0081151A"/>
    <w:rsid w:val="0081159E"/>
    <w:rsid w:val="00812512"/>
    <w:rsid w:val="00813C76"/>
    <w:rsid w:val="0081599C"/>
    <w:rsid w:val="008177C0"/>
    <w:rsid w:val="00820657"/>
    <w:rsid w:val="00820CAC"/>
    <w:rsid w:val="00823726"/>
    <w:rsid w:val="00827538"/>
    <w:rsid w:val="0083011F"/>
    <w:rsid w:val="00836253"/>
    <w:rsid w:val="00836E0A"/>
    <w:rsid w:val="0083744C"/>
    <w:rsid w:val="00842A89"/>
    <w:rsid w:val="00842A95"/>
    <w:rsid w:val="00845FFF"/>
    <w:rsid w:val="00847C5B"/>
    <w:rsid w:val="00851BB6"/>
    <w:rsid w:val="008524B1"/>
    <w:rsid w:val="00853C40"/>
    <w:rsid w:val="00856136"/>
    <w:rsid w:val="00857852"/>
    <w:rsid w:val="0086061C"/>
    <w:rsid w:val="00860644"/>
    <w:rsid w:val="00860FCD"/>
    <w:rsid w:val="008612CD"/>
    <w:rsid w:val="00863A9C"/>
    <w:rsid w:val="00864AFC"/>
    <w:rsid w:val="00871A94"/>
    <w:rsid w:val="008728DF"/>
    <w:rsid w:val="00872A60"/>
    <w:rsid w:val="00872C03"/>
    <w:rsid w:val="008757A0"/>
    <w:rsid w:val="008759C0"/>
    <w:rsid w:val="00876056"/>
    <w:rsid w:val="00880C79"/>
    <w:rsid w:val="00883A80"/>
    <w:rsid w:val="00885CB8"/>
    <w:rsid w:val="00892FB1"/>
    <w:rsid w:val="00895065"/>
    <w:rsid w:val="008960D1"/>
    <w:rsid w:val="008A0C3C"/>
    <w:rsid w:val="008A2375"/>
    <w:rsid w:val="008A44B6"/>
    <w:rsid w:val="008B12B2"/>
    <w:rsid w:val="008B3A18"/>
    <w:rsid w:val="008B4F68"/>
    <w:rsid w:val="008C45F8"/>
    <w:rsid w:val="008C57F2"/>
    <w:rsid w:val="008D1BAE"/>
    <w:rsid w:val="008D2802"/>
    <w:rsid w:val="008D33F3"/>
    <w:rsid w:val="008D3443"/>
    <w:rsid w:val="008D5467"/>
    <w:rsid w:val="008E4546"/>
    <w:rsid w:val="008E7664"/>
    <w:rsid w:val="008F5E1F"/>
    <w:rsid w:val="008F5ED8"/>
    <w:rsid w:val="008F6B4E"/>
    <w:rsid w:val="008F7BB8"/>
    <w:rsid w:val="009016A1"/>
    <w:rsid w:val="0090220B"/>
    <w:rsid w:val="0090220F"/>
    <w:rsid w:val="009121FF"/>
    <w:rsid w:val="00912DAE"/>
    <w:rsid w:val="009137B5"/>
    <w:rsid w:val="00916AE3"/>
    <w:rsid w:val="0092042F"/>
    <w:rsid w:val="009248FE"/>
    <w:rsid w:val="00924B12"/>
    <w:rsid w:val="009264BF"/>
    <w:rsid w:val="0093068E"/>
    <w:rsid w:val="00930EC3"/>
    <w:rsid w:val="00931469"/>
    <w:rsid w:val="009317B0"/>
    <w:rsid w:val="00932273"/>
    <w:rsid w:val="009339C1"/>
    <w:rsid w:val="00934FBF"/>
    <w:rsid w:val="00935018"/>
    <w:rsid w:val="0093655E"/>
    <w:rsid w:val="00936815"/>
    <w:rsid w:val="00942134"/>
    <w:rsid w:val="00943388"/>
    <w:rsid w:val="009439DE"/>
    <w:rsid w:val="009455D5"/>
    <w:rsid w:val="00945DAC"/>
    <w:rsid w:val="009469EA"/>
    <w:rsid w:val="00946C0E"/>
    <w:rsid w:val="00953B63"/>
    <w:rsid w:val="00953D0E"/>
    <w:rsid w:val="00955F03"/>
    <w:rsid w:val="009566D7"/>
    <w:rsid w:val="009676BA"/>
    <w:rsid w:val="00970BE4"/>
    <w:rsid w:val="00973AF5"/>
    <w:rsid w:val="00975B31"/>
    <w:rsid w:val="00976188"/>
    <w:rsid w:val="00982B1E"/>
    <w:rsid w:val="00984114"/>
    <w:rsid w:val="009910B6"/>
    <w:rsid w:val="00993851"/>
    <w:rsid w:val="0099635C"/>
    <w:rsid w:val="0099652F"/>
    <w:rsid w:val="00997905"/>
    <w:rsid w:val="009A07C9"/>
    <w:rsid w:val="009A1370"/>
    <w:rsid w:val="009A350B"/>
    <w:rsid w:val="009A43C1"/>
    <w:rsid w:val="009A443C"/>
    <w:rsid w:val="009B0372"/>
    <w:rsid w:val="009B1A0B"/>
    <w:rsid w:val="009B2D69"/>
    <w:rsid w:val="009B31FA"/>
    <w:rsid w:val="009B6B79"/>
    <w:rsid w:val="009C01E9"/>
    <w:rsid w:val="009C023A"/>
    <w:rsid w:val="009C2EB4"/>
    <w:rsid w:val="009C4512"/>
    <w:rsid w:val="009C5435"/>
    <w:rsid w:val="009C603F"/>
    <w:rsid w:val="009C6507"/>
    <w:rsid w:val="009D04ED"/>
    <w:rsid w:val="009D0610"/>
    <w:rsid w:val="009D0F41"/>
    <w:rsid w:val="009D1D3B"/>
    <w:rsid w:val="009D33DD"/>
    <w:rsid w:val="009D38D0"/>
    <w:rsid w:val="009D7211"/>
    <w:rsid w:val="009D7825"/>
    <w:rsid w:val="009D7827"/>
    <w:rsid w:val="009E249A"/>
    <w:rsid w:val="009E25D3"/>
    <w:rsid w:val="009F2A0B"/>
    <w:rsid w:val="009F2E75"/>
    <w:rsid w:val="009F5171"/>
    <w:rsid w:val="009F5176"/>
    <w:rsid w:val="009F6FDE"/>
    <w:rsid w:val="00A02780"/>
    <w:rsid w:val="00A03D1D"/>
    <w:rsid w:val="00A058DC"/>
    <w:rsid w:val="00A06DEE"/>
    <w:rsid w:val="00A074C8"/>
    <w:rsid w:val="00A1194D"/>
    <w:rsid w:val="00A13AA6"/>
    <w:rsid w:val="00A13EDD"/>
    <w:rsid w:val="00A14C7B"/>
    <w:rsid w:val="00A21AF8"/>
    <w:rsid w:val="00A234F9"/>
    <w:rsid w:val="00A2355A"/>
    <w:rsid w:val="00A245AF"/>
    <w:rsid w:val="00A247E3"/>
    <w:rsid w:val="00A302F7"/>
    <w:rsid w:val="00A330A6"/>
    <w:rsid w:val="00A3359D"/>
    <w:rsid w:val="00A34F7D"/>
    <w:rsid w:val="00A36861"/>
    <w:rsid w:val="00A36B6B"/>
    <w:rsid w:val="00A36C03"/>
    <w:rsid w:val="00A4094C"/>
    <w:rsid w:val="00A4267F"/>
    <w:rsid w:val="00A42B76"/>
    <w:rsid w:val="00A42C07"/>
    <w:rsid w:val="00A4457E"/>
    <w:rsid w:val="00A45489"/>
    <w:rsid w:val="00A4616F"/>
    <w:rsid w:val="00A5056B"/>
    <w:rsid w:val="00A51398"/>
    <w:rsid w:val="00A578B8"/>
    <w:rsid w:val="00A644E9"/>
    <w:rsid w:val="00A66666"/>
    <w:rsid w:val="00A6727A"/>
    <w:rsid w:val="00A72F2E"/>
    <w:rsid w:val="00A801CB"/>
    <w:rsid w:val="00A81D4E"/>
    <w:rsid w:val="00A83128"/>
    <w:rsid w:val="00A86EE6"/>
    <w:rsid w:val="00A87199"/>
    <w:rsid w:val="00A87CBC"/>
    <w:rsid w:val="00A908C7"/>
    <w:rsid w:val="00A917FA"/>
    <w:rsid w:val="00A9584F"/>
    <w:rsid w:val="00AA1052"/>
    <w:rsid w:val="00AA3190"/>
    <w:rsid w:val="00AA3BFB"/>
    <w:rsid w:val="00AB36A7"/>
    <w:rsid w:val="00AB3A3A"/>
    <w:rsid w:val="00AB6F01"/>
    <w:rsid w:val="00AB7824"/>
    <w:rsid w:val="00AC3781"/>
    <w:rsid w:val="00AC4B58"/>
    <w:rsid w:val="00AC5B94"/>
    <w:rsid w:val="00AC7F16"/>
    <w:rsid w:val="00AD007E"/>
    <w:rsid w:val="00AD110A"/>
    <w:rsid w:val="00AD2080"/>
    <w:rsid w:val="00AD2317"/>
    <w:rsid w:val="00AD2C44"/>
    <w:rsid w:val="00AD4CE0"/>
    <w:rsid w:val="00AD7618"/>
    <w:rsid w:val="00AE12E3"/>
    <w:rsid w:val="00AE290F"/>
    <w:rsid w:val="00AE4DCD"/>
    <w:rsid w:val="00AE55D0"/>
    <w:rsid w:val="00AE6526"/>
    <w:rsid w:val="00AF0D5F"/>
    <w:rsid w:val="00AF1889"/>
    <w:rsid w:val="00AF72AF"/>
    <w:rsid w:val="00B02238"/>
    <w:rsid w:val="00B03C45"/>
    <w:rsid w:val="00B06FE8"/>
    <w:rsid w:val="00B11963"/>
    <w:rsid w:val="00B14E58"/>
    <w:rsid w:val="00B228F5"/>
    <w:rsid w:val="00B23346"/>
    <w:rsid w:val="00B24AD1"/>
    <w:rsid w:val="00B255F6"/>
    <w:rsid w:val="00B27288"/>
    <w:rsid w:val="00B308A9"/>
    <w:rsid w:val="00B32FAB"/>
    <w:rsid w:val="00B36C5D"/>
    <w:rsid w:val="00B4150F"/>
    <w:rsid w:val="00B41C83"/>
    <w:rsid w:val="00B41D4E"/>
    <w:rsid w:val="00B42AFC"/>
    <w:rsid w:val="00B43DC4"/>
    <w:rsid w:val="00B500BA"/>
    <w:rsid w:val="00B53695"/>
    <w:rsid w:val="00B53B88"/>
    <w:rsid w:val="00B55024"/>
    <w:rsid w:val="00B55D44"/>
    <w:rsid w:val="00B57031"/>
    <w:rsid w:val="00B57E97"/>
    <w:rsid w:val="00B601FC"/>
    <w:rsid w:val="00B6087E"/>
    <w:rsid w:val="00B61950"/>
    <w:rsid w:val="00B621D8"/>
    <w:rsid w:val="00B62B8A"/>
    <w:rsid w:val="00B62D39"/>
    <w:rsid w:val="00B63B3B"/>
    <w:rsid w:val="00B63C8C"/>
    <w:rsid w:val="00B64650"/>
    <w:rsid w:val="00B7088C"/>
    <w:rsid w:val="00B8785E"/>
    <w:rsid w:val="00B92166"/>
    <w:rsid w:val="00B9491E"/>
    <w:rsid w:val="00B963FB"/>
    <w:rsid w:val="00B97A30"/>
    <w:rsid w:val="00BA2A54"/>
    <w:rsid w:val="00BA693F"/>
    <w:rsid w:val="00BA78F4"/>
    <w:rsid w:val="00BB1CF3"/>
    <w:rsid w:val="00BB3159"/>
    <w:rsid w:val="00BB361E"/>
    <w:rsid w:val="00BB6AF7"/>
    <w:rsid w:val="00BC4741"/>
    <w:rsid w:val="00BC5403"/>
    <w:rsid w:val="00BC5742"/>
    <w:rsid w:val="00BD0127"/>
    <w:rsid w:val="00BD2D62"/>
    <w:rsid w:val="00BD4488"/>
    <w:rsid w:val="00BE139A"/>
    <w:rsid w:val="00BE2DC5"/>
    <w:rsid w:val="00BE5D9C"/>
    <w:rsid w:val="00BE6A23"/>
    <w:rsid w:val="00BF46F3"/>
    <w:rsid w:val="00BF4B9D"/>
    <w:rsid w:val="00BF5191"/>
    <w:rsid w:val="00BF56A0"/>
    <w:rsid w:val="00BF6AFF"/>
    <w:rsid w:val="00BF6EA1"/>
    <w:rsid w:val="00C01458"/>
    <w:rsid w:val="00C05CC4"/>
    <w:rsid w:val="00C11434"/>
    <w:rsid w:val="00C134A7"/>
    <w:rsid w:val="00C13B3A"/>
    <w:rsid w:val="00C13C5D"/>
    <w:rsid w:val="00C14138"/>
    <w:rsid w:val="00C159C8"/>
    <w:rsid w:val="00C16F68"/>
    <w:rsid w:val="00C17269"/>
    <w:rsid w:val="00C2085F"/>
    <w:rsid w:val="00C20F7D"/>
    <w:rsid w:val="00C22546"/>
    <w:rsid w:val="00C227C9"/>
    <w:rsid w:val="00C306D3"/>
    <w:rsid w:val="00C3217F"/>
    <w:rsid w:val="00C34B12"/>
    <w:rsid w:val="00C35640"/>
    <w:rsid w:val="00C35754"/>
    <w:rsid w:val="00C42694"/>
    <w:rsid w:val="00C43D1D"/>
    <w:rsid w:val="00C444D8"/>
    <w:rsid w:val="00C44605"/>
    <w:rsid w:val="00C45E21"/>
    <w:rsid w:val="00C50F68"/>
    <w:rsid w:val="00C514B5"/>
    <w:rsid w:val="00C55B3D"/>
    <w:rsid w:val="00C616E9"/>
    <w:rsid w:val="00C6750F"/>
    <w:rsid w:val="00C67E65"/>
    <w:rsid w:val="00C7069B"/>
    <w:rsid w:val="00C7445F"/>
    <w:rsid w:val="00C80C24"/>
    <w:rsid w:val="00C81371"/>
    <w:rsid w:val="00C82B74"/>
    <w:rsid w:val="00C82E4B"/>
    <w:rsid w:val="00C91991"/>
    <w:rsid w:val="00C92EEA"/>
    <w:rsid w:val="00C931B0"/>
    <w:rsid w:val="00C93AB5"/>
    <w:rsid w:val="00C942B9"/>
    <w:rsid w:val="00C960AB"/>
    <w:rsid w:val="00C97C86"/>
    <w:rsid w:val="00CA1332"/>
    <w:rsid w:val="00CA7815"/>
    <w:rsid w:val="00CB28BA"/>
    <w:rsid w:val="00CB4D87"/>
    <w:rsid w:val="00CB5B63"/>
    <w:rsid w:val="00CB7A80"/>
    <w:rsid w:val="00CC20DE"/>
    <w:rsid w:val="00CC2622"/>
    <w:rsid w:val="00CC497A"/>
    <w:rsid w:val="00CD04CD"/>
    <w:rsid w:val="00CD1425"/>
    <w:rsid w:val="00CD2899"/>
    <w:rsid w:val="00CE2406"/>
    <w:rsid w:val="00CE247C"/>
    <w:rsid w:val="00CE30A8"/>
    <w:rsid w:val="00CE5905"/>
    <w:rsid w:val="00CE5F12"/>
    <w:rsid w:val="00CE6BE5"/>
    <w:rsid w:val="00CE6E29"/>
    <w:rsid w:val="00CF1637"/>
    <w:rsid w:val="00CF1ADB"/>
    <w:rsid w:val="00CF1B85"/>
    <w:rsid w:val="00CF1CD3"/>
    <w:rsid w:val="00CF251D"/>
    <w:rsid w:val="00CF3F68"/>
    <w:rsid w:val="00CF4445"/>
    <w:rsid w:val="00CF6E8D"/>
    <w:rsid w:val="00D00FD0"/>
    <w:rsid w:val="00D03773"/>
    <w:rsid w:val="00D05883"/>
    <w:rsid w:val="00D058AF"/>
    <w:rsid w:val="00D101E9"/>
    <w:rsid w:val="00D1020B"/>
    <w:rsid w:val="00D12328"/>
    <w:rsid w:val="00D1265E"/>
    <w:rsid w:val="00D14E12"/>
    <w:rsid w:val="00D15269"/>
    <w:rsid w:val="00D155BD"/>
    <w:rsid w:val="00D15D53"/>
    <w:rsid w:val="00D175EF"/>
    <w:rsid w:val="00D2089F"/>
    <w:rsid w:val="00D25C20"/>
    <w:rsid w:val="00D300AD"/>
    <w:rsid w:val="00D30E51"/>
    <w:rsid w:val="00D31C5F"/>
    <w:rsid w:val="00D34893"/>
    <w:rsid w:val="00D36628"/>
    <w:rsid w:val="00D37573"/>
    <w:rsid w:val="00D40263"/>
    <w:rsid w:val="00D405DD"/>
    <w:rsid w:val="00D42755"/>
    <w:rsid w:val="00D50585"/>
    <w:rsid w:val="00D50756"/>
    <w:rsid w:val="00D5166D"/>
    <w:rsid w:val="00D51A19"/>
    <w:rsid w:val="00D53679"/>
    <w:rsid w:val="00D53EDE"/>
    <w:rsid w:val="00D5753B"/>
    <w:rsid w:val="00D63476"/>
    <w:rsid w:val="00D66559"/>
    <w:rsid w:val="00D7039D"/>
    <w:rsid w:val="00D74037"/>
    <w:rsid w:val="00D74FD4"/>
    <w:rsid w:val="00D82104"/>
    <w:rsid w:val="00D848EC"/>
    <w:rsid w:val="00D849DD"/>
    <w:rsid w:val="00D85253"/>
    <w:rsid w:val="00D85C73"/>
    <w:rsid w:val="00D85F1B"/>
    <w:rsid w:val="00D86A07"/>
    <w:rsid w:val="00D92E49"/>
    <w:rsid w:val="00D93236"/>
    <w:rsid w:val="00D93B70"/>
    <w:rsid w:val="00D96C5E"/>
    <w:rsid w:val="00DA50C6"/>
    <w:rsid w:val="00DB114F"/>
    <w:rsid w:val="00DB26E4"/>
    <w:rsid w:val="00DB2834"/>
    <w:rsid w:val="00DB365C"/>
    <w:rsid w:val="00DB386C"/>
    <w:rsid w:val="00DC0D1D"/>
    <w:rsid w:val="00DC2FF0"/>
    <w:rsid w:val="00DD33DD"/>
    <w:rsid w:val="00DD3D49"/>
    <w:rsid w:val="00DD6BB1"/>
    <w:rsid w:val="00DD71FF"/>
    <w:rsid w:val="00DE10E2"/>
    <w:rsid w:val="00DE6924"/>
    <w:rsid w:val="00DF0098"/>
    <w:rsid w:val="00DF431E"/>
    <w:rsid w:val="00DF455E"/>
    <w:rsid w:val="00DF4AF3"/>
    <w:rsid w:val="00DF6E80"/>
    <w:rsid w:val="00E02B85"/>
    <w:rsid w:val="00E04814"/>
    <w:rsid w:val="00E1615A"/>
    <w:rsid w:val="00E16C90"/>
    <w:rsid w:val="00E17EA5"/>
    <w:rsid w:val="00E20E67"/>
    <w:rsid w:val="00E21EF6"/>
    <w:rsid w:val="00E22109"/>
    <w:rsid w:val="00E30CF2"/>
    <w:rsid w:val="00E317E6"/>
    <w:rsid w:val="00E323D7"/>
    <w:rsid w:val="00E32898"/>
    <w:rsid w:val="00E34021"/>
    <w:rsid w:val="00E376E0"/>
    <w:rsid w:val="00E44844"/>
    <w:rsid w:val="00E46620"/>
    <w:rsid w:val="00E4664D"/>
    <w:rsid w:val="00E4747F"/>
    <w:rsid w:val="00E47F77"/>
    <w:rsid w:val="00E51E7D"/>
    <w:rsid w:val="00E5504B"/>
    <w:rsid w:val="00E55133"/>
    <w:rsid w:val="00E5671A"/>
    <w:rsid w:val="00E60105"/>
    <w:rsid w:val="00E61064"/>
    <w:rsid w:val="00E61CE1"/>
    <w:rsid w:val="00E6288D"/>
    <w:rsid w:val="00E650CB"/>
    <w:rsid w:val="00E6768A"/>
    <w:rsid w:val="00E71F2E"/>
    <w:rsid w:val="00E731FA"/>
    <w:rsid w:val="00E73490"/>
    <w:rsid w:val="00E73E86"/>
    <w:rsid w:val="00E74D0E"/>
    <w:rsid w:val="00E7561F"/>
    <w:rsid w:val="00E765AE"/>
    <w:rsid w:val="00E806D6"/>
    <w:rsid w:val="00E81162"/>
    <w:rsid w:val="00E81757"/>
    <w:rsid w:val="00E82469"/>
    <w:rsid w:val="00E82837"/>
    <w:rsid w:val="00E86395"/>
    <w:rsid w:val="00E87BED"/>
    <w:rsid w:val="00E903FD"/>
    <w:rsid w:val="00E90F6A"/>
    <w:rsid w:val="00E911D8"/>
    <w:rsid w:val="00E91F30"/>
    <w:rsid w:val="00E925D7"/>
    <w:rsid w:val="00E931C1"/>
    <w:rsid w:val="00E933B2"/>
    <w:rsid w:val="00E945D7"/>
    <w:rsid w:val="00E96DF0"/>
    <w:rsid w:val="00E96F5A"/>
    <w:rsid w:val="00E975B0"/>
    <w:rsid w:val="00EA082A"/>
    <w:rsid w:val="00EA0C77"/>
    <w:rsid w:val="00EA1084"/>
    <w:rsid w:val="00EA4164"/>
    <w:rsid w:val="00EA5546"/>
    <w:rsid w:val="00EA6CDC"/>
    <w:rsid w:val="00EA7D30"/>
    <w:rsid w:val="00EB11BC"/>
    <w:rsid w:val="00EB1BE6"/>
    <w:rsid w:val="00EB5890"/>
    <w:rsid w:val="00EB67B8"/>
    <w:rsid w:val="00EC0FD1"/>
    <w:rsid w:val="00EC219D"/>
    <w:rsid w:val="00EC2546"/>
    <w:rsid w:val="00EC3863"/>
    <w:rsid w:val="00EC74E1"/>
    <w:rsid w:val="00ED4FF0"/>
    <w:rsid w:val="00EE1076"/>
    <w:rsid w:val="00EE152E"/>
    <w:rsid w:val="00EE4DFD"/>
    <w:rsid w:val="00EE79AF"/>
    <w:rsid w:val="00EF005A"/>
    <w:rsid w:val="00EF04BD"/>
    <w:rsid w:val="00EF5768"/>
    <w:rsid w:val="00EF59D6"/>
    <w:rsid w:val="00EF5AFE"/>
    <w:rsid w:val="00EF6FC7"/>
    <w:rsid w:val="00F04E69"/>
    <w:rsid w:val="00F066C9"/>
    <w:rsid w:val="00F1071D"/>
    <w:rsid w:val="00F10F0A"/>
    <w:rsid w:val="00F11F93"/>
    <w:rsid w:val="00F12DD1"/>
    <w:rsid w:val="00F12FF0"/>
    <w:rsid w:val="00F13E60"/>
    <w:rsid w:val="00F15FBF"/>
    <w:rsid w:val="00F2225C"/>
    <w:rsid w:val="00F23DB6"/>
    <w:rsid w:val="00F24C84"/>
    <w:rsid w:val="00F3354F"/>
    <w:rsid w:val="00F35997"/>
    <w:rsid w:val="00F36077"/>
    <w:rsid w:val="00F40B08"/>
    <w:rsid w:val="00F42343"/>
    <w:rsid w:val="00F45859"/>
    <w:rsid w:val="00F513E9"/>
    <w:rsid w:val="00F52A95"/>
    <w:rsid w:val="00F54320"/>
    <w:rsid w:val="00F55368"/>
    <w:rsid w:val="00F56AB9"/>
    <w:rsid w:val="00F57C0C"/>
    <w:rsid w:val="00F6034E"/>
    <w:rsid w:val="00F62636"/>
    <w:rsid w:val="00F6293E"/>
    <w:rsid w:val="00F63883"/>
    <w:rsid w:val="00F64B18"/>
    <w:rsid w:val="00F70E07"/>
    <w:rsid w:val="00F71AA3"/>
    <w:rsid w:val="00F74525"/>
    <w:rsid w:val="00F74C74"/>
    <w:rsid w:val="00F74D02"/>
    <w:rsid w:val="00F750B4"/>
    <w:rsid w:val="00F7661B"/>
    <w:rsid w:val="00F775F2"/>
    <w:rsid w:val="00F77E24"/>
    <w:rsid w:val="00F80306"/>
    <w:rsid w:val="00F8144D"/>
    <w:rsid w:val="00F83C24"/>
    <w:rsid w:val="00F84055"/>
    <w:rsid w:val="00F848DD"/>
    <w:rsid w:val="00F8533A"/>
    <w:rsid w:val="00F855C0"/>
    <w:rsid w:val="00F90F33"/>
    <w:rsid w:val="00F9184A"/>
    <w:rsid w:val="00F92A47"/>
    <w:rsid w:val="00F9662A"/>
    <w:rsid w:val="00F96C79"/>
    <w:rsid w:val="00FA10D2"/>
    <w:rsid w:val="00FA1893"/>
    <w:rsid w:val="00FA2A31"/>
    <w:rsid w:val="00FA63A5"/>
    <w:rsid w:val="00FA6C98"/>
    <w:rsid w:val="00FB0D27"/>
    <w:rsid w:val="00FB2E4D"/>
    <w:rsid w:val="00FB55C1"/>
    <w:rsid w:val="00FC2C94"/>
    <w:rsid w:val="00FC3B11"/>
    <w:rsid w:val="00FC4720"/>
    <w:rsid w:val="00FC4736"/>
    <w:rsid w:val="00FC5570"/>
    <w:rsid w:val="00FC5CB2"/>
    <w:rsid w:val="00FC5D9E"/>
    <w:rsid w:val="00FC7AA1"/>
    <w:rsid w:val="00FD305A"/>
    <w:rsid w:val="00FD54E8"/>
    <w:rsid w:val="00FD58FC"/>
    <w:rsid w:val="00FD62E8"/>
    <w:rsid w:val="00FD63C9"/>
    <w:rsid w:val="00FE030D"/>
    <w:rsid w:val="00FE4985"/>
    <w:rsid w:val="00FE62ED"/>
    <w:rsid w:val="00FE7738"/>
    <w:rsid w:val="00FF0E53"/>
    <w:rsid w:val="00FF71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7129C6"/>
  <w15:chartTrackingRefBased/>
  <w15:docId w15:val="{3642BE63-7F3B-2B4C-BCA0-DB3195822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Body Text 3"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E12E3"/>
    <w:rPr>
      <w:sz w:val="24"/>
      <w:szCs w:val="24"/>
    </w:rPr>
  </w:style>
  <w:style w:type="paragraph" w:styleId="10">
    <w:name w:val="heading 1"/>
    <w:basedOn w:val="a0"/>
    <w:next w:val="a0"/>
    <w:link w:val="11"/>
    <w:qFormat/>
    <w:rsid w:val="00D85F1B"/>
    <w:pPr>
      <w:keepNext/>
      <w:tabs>
        <w:tab w:val="left" w:pos="9072"/>
      </w:tabs>
      <w:spacing w:before="240" w:after="120"/>
      <w:jc w:val="center"/>
      <w:outlineLvl w:val="0"/>
    </w:pPr>
    <w:rPr>
      <w:b/>
    </w:rPr>
  </w:style>
  <w:style w:type="paragraph" w:styleId="4">
    <w:name w:val="heading 4"/>
    <w:basedOn w:val="a0"/>
    <w:next w:val="a0"/>
    <w:qFormat/>
    <w:rsid w:val="0092042F"/>
    <w:pPr>
      <w:keepNext/>
      <w:tabs>
        <w:tab w:val="num" w:pos="864"/>
      </w:tabs>
      <w:spacing w:before="240" w:after="60"/>
      <w:ind w:left="864" w:hanging="864"/>
      <w:jc w:val="both"/>
      <w:outlineLvl w:val="3"/>
    </w:pPr>
    <w:rPr>
      <w:b/>
      <w:bCs/>
      <w:sz w:val="28"/>
      <w:szCs w:val="28"/>
      <w:lang w:val="en-US"/>
    </w:rPr>
  </w:style>
  <w:style w:type="paragraph" w:styleId="5">
    <w:name w:val="heading 5"/>
    <w:basedOn w:val="a0"/>
    <w:next w:val="a0"/>
    <w:qFormat/>
    <w:rsid w:val="0092042F"/>
    <w:pPr>
      <w:tabs>
        <w:tab w:val="num" w:pos="1008"/>
      </w:tabs>
      <w:spacing w:before="240" w:after="60"/>
      <w:ind w:left="1008" w:hanging="1008"/>
      <w:jc w:val="both"/>
      <w:outlineLvl w:val="4"/>
    </w:pPr>
    <w:rPr>
      <w:b/>
      <w:bCs/>
      <w:i/>
      <w:iCs/>
      <w:sz w:val="26"/>
      <w:szCs w:val="26"/>
      <w:lang w:val="en-US"/>
    </w:rPr>
  </w:style>
  <w:style w:type="paragraph" w:styleId="6">
    <w:name w:val="heading 6"/>
    <w:basedOn w:val="a0"/>
    <w:next w:val="a0"/>
    <w:qFormat/>
    <w:rsid w:val="0092042F"/>
    <w:pPr>
      <w:tabs>
        <w:tab w:val="num" w:pos="1152"/>
      </w:tabs>
      <w:spacing w:before="240" w:after="60"/>
      <w:ind w:left="1152" w:hanging="1152"/>
      <w:jc w:val="both"/>
      <w:outlineLvl w:val="5"/>
    </w:pPr>
    <w:rPr>
      <w:b/>
      <w:bCs/>
      <w:sz w:val="22"/>
      <w:szCs w:val="22"/>
      <w:lang w:val="en-US"/>
    </w:rPr>
  </w:style>
  <w:style w:type="paragraph" w:styleId="7">
    <w:name w:val="heading 7"/>
    <w:basedOn w:val="a0"/>
    <w:next w:val="a0"/>
    <w:qFormat/>
    <w:rsid w:val="0092042F"/>
    <w:pPr>
      <w:tabs>
        <w:tab w:val="num" w:pos="1296"/>
      </w:tabs>
      <w:spacing w:before="240" w:after="60"/>
      <w:ind w:left="1296" w:hanging="1296"/>
      <w:jc w:val="both"/>
      <w:outlineLvl w:val="6"/>
    </w:pPr>
    <w:rPr>
      <w:lang w:val="en-US"/>
    </w:rPr>
  </w:style>
  <w:style w:type="paragraph" w:styleId="8">
    <w:name w:val="heading 8"/>
    <w:basedOn w:val="a0"/>
    <w:next w:val="a0"/>
    <w:qFormat/>
    <w:rsid w:val="0092042F"/>
    <w:pPr>
      <w:tabs>
        <w:tab w:val="num" w:pos="1440"/>
      </w:tabs>
      <w:spacing w:before="240" w:after="60"/>
      <w:ind w:left="1440" w:hanging="1440"/>
      <w:jc w:val="both"/>
      <w:outlineLvl w:val="7"/>
    </w:pPr>
    <w:rPr>
      <w:i/>
      <w:iCs/>
      <w:lang w:val="en-US"/>
    </w:rPr>
  </w:style>
  <w:style w:type="paragraph" w:styleId="9">
    <w:name w:val="heading 9"/>
    <w:basedOn w:val="a0"/>
    <w:next w:val="a0"/>
    <w:qFormat/>
    <w:rsid w:val="0092042F"/>
    <w:pPr>
      <w:tabs>
        <w:tab w:val="num" w:pos="1584"/>
      </w:tabs>
      <w:spacing w:before="240" w:after="60"/>
      <w:ind w:left="1584" w:hanging="1584"/>
      <w:jc w:val="both"/>
      <w:outlineLvl w:val="8"/>
    </w:pPr>
    <w:rPr>
      <w:rFonts w:ascii="Arial" w:hAnsi="Arial" w:cs="Arial"/>
      <w:sz w:val="22"/>
      <w:szCs w:val="22"/>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ody text"/>
    <w:basedOn w:val="a0"/>
    <w:link w:val="a5"/>
    <w:rsid w:val="007B01E9"/>
    <w:rPr>
      <w:szCs w:val="20"/>
    </w:rPr>
  </w:style>
  <w:style w:type="paragraph" w:customStyle="1" w:styleId="1">
    <w:name w:val="Уровень 1"/>
    <w:basedOn w:val="a0"/>
    <w:rsid w:val="00D85F1B"/>
    <w:pPr>
      <w:numPr>
        <w:numId w:val="1"/>
      </w:numPr>
      <w:spacing w:before="240" w:after="120"/>
      <w:jc w:val="center"/>
    </w:pPr>
    <w:rPr>
      <w:b/>
    </w:rPr>
  </w:style>
  <w:style w:type="paragraph" w:customStyle="1" w:styleId="2">
    <w:name w:val="Уровень 2"/>
    <w:basedOn w:val="a0"/>
    <w:rsid w:val="00D85F1B"/>
    <w:pPr>
      <w:numPr>
        <w:ilvl w:val="1"/>
        <w:numId w:val="1"/>
      </w:numPr>
      <w:jc w:val="both"/>
    </w:pPr>
  </w:style>
  <w:style w:type="paragraph" w:customStyle="1" w:styleId="-2">
    <w:name w:val="Уровень-2"/>
    <w:basedOn w:val="a0"/>
    <w:rsid w:val="00D85F1B"/>
    <w:pPr>
      <w:numPr>
        <w:ilvl w:val="1"/>
        <w:numId w:val="2"/>
      </w:numPr>
    </w:pPr>
  </w:style>
  <w:style w:type="paragraph" w:customStyle="1" w:styleId="-3">
    <w:name w:val="Уровень-3"/>
    <w:basedOn w:val="a0"/>
    <w:rsid w:val="00D85F1B"/>
    <w:pPr>
      <w:numPr>
        <w:ilvl w:val="2"/>
        <w:numId w:val="1"/>
      </w:numPr>
    </w:pPr>
  </w:style>
  <w:style w:type="character" w:styleId="a6">
    <w:name w:val="Hyperlink"/>
    <w:rsid w:val="0049225D"/>
    <w:rPr>
      <w:color w:val="0000FF"/>
      <w:u w:val="single"/>
    </w:rPr>
  </w:style>
  <w:style w:type="paragraph" w:customStyle="1" w:styleId="-20">
    <w:name w:val="Уровень-2 Знак Знак"/>
    <w:basedOn w:val="1"/>
    <w:link w:val="-21"/>
    <w:rsid w:val="0092042F"/>
    <w:pPr>
      <w:numPr>
        <w:numId w:val="0"/>
      </w:numPr>
      <w:tabs>
        <w:tab w:val="num" w:pos="567"/>
      </w:tabs>
      <w:spacing w:before="0" w:after="0"/>
      <w:jc w:val="both"/>
    </w:pPr>
    <w:rPr>
      <w:b w:val="0"/>
    </w:rPr>
  </w:style>
  <w:style w:type="character" w:customStyle="1" w:styleId="-21">
    <w:name w:val="Уровень-2 Знак Знак Знак"/>
    <w:link w:val="-20"/>
    <w:rsid w:val="0092042F"/>
    <w:rPr>
      <w:sz w:val="24"/>
      <w:szCs w:val="24"/>
      <w:lang w:val="ru-RU" w:eastAsia="ru-RU" w:bidi="ar-SA"/>
    </w:rPr>
  </w:style>
  <w:style w:type="paragraph" w:styleId="a7">
    <w:name w:val="Balloon Text"/>
    <w:basedOn w:val="a0"/>
    <w:semiHidden/>
    <w:rsid w:val="0092042F"/>
    <w:rPr>
      <w:rFonts w:ascii="Tahoma" w:hAnsi="Tahoma" w:cs="Tahoma"/>
      <w:sz w:val="16"/>
      <w:szCs w:val="16"/>
    </w:rPr>
  </w:style>
  <w:style w:type="paragraph" w:styleId="a8">
    <w:name w:val="Normal (Web)"/>
    <w:basedOn w:val="a0"/>
    <w:uiPriority w:val="99"/>
    <w:rsid w:val="007D7B31"/>
    <w:pPr>
      <w:spacing w:before="100" w:beforeAutospacing="1" w:after="100" w:afterAutospacing="1"/>
    </w:pPr>
    <w:rPr>
      <w:rFonts w:ascii="Verdana" w:hAnsi="Verdana"/>
      <w:color w:val="01145D"/>
      <w:sz w:val="16"/>
      <w:szCs w:val="16"/>
    </w:rPr>
  </w:style>
  <w:style w:type="paragraph" w:customStyle="1" w:styleId="-22">
    <w:name w:val="Уровень-2 Знак"/>
    <w:basedOn w:val="1"/>
    <w:rsid w:val="00A2355A"/>
    <w:pPr>
      <w:numPr>
        <w:numId w:val="0"/>
      </w:numPr>
      <w:tabs>
        <w:tab w:val="num" w:pos="567"/>
      </w:tabs>
      <w:spacing w:before="0" w:after="0"/>
      <w:jc w:val="both"/>
    </w:pPr>
    <w:rPr>
      <w:b w:val="0"/>
    </w:rPr>
  </w:style>
  <w:style w:type="character" w:styleId="a9">
    <w:name w:val="annotation reference"/>
    <w:uiPriority w:val="99"/>
    <w:semiHidden/>
    <w:rsid w:val="00E1615A"/>
    <w:rPr>
      <w:sz w:val="16"/>
      <w:szCs w:val="16"/>
    </w:rPr>
  </w:style>
  <w:style w:type="paragraph" w:styleId="aa">
    <w:name w:val="annotation text"/>
    <w:basedOn w:val="a0"/>
    <w:semiHidden/>
    <w:rsid w:val="00E1615A"/>
    <w:rPr>
      <w:sz w:val="20"/>
      <w:szCs w:val="20"/>
    </w:rPr>
  </w:style>
  <w:style w:type="paragraph" w:styleId="ab">
    <w:name w:val="annotation subject"/>
    <w:basedOn w:val="aa"/>
    <w:next w:val="aa"/>
    <w:semiHidden/>
    <w:rsid w:val="00E1615A"/>
    <w:rPr>
      <w:b/>
      <w:bCs/>
    </w:rPr>
  </w:style>
  <w:style w:type="paragraph" w:customStyle="1" w:styleId="CharChar">
    <w:name w:val="Char Char"/>
    <w:basedOn w:val="a0"/>
    <w:rsid w:val="00321AAE"/>
    <w:pPr>
      <w:spacing w:after="160" w:line="240" w:lineRule="exact"/>
    </w:pPr>
    <w:rPr>
      <w:rFonts w:ascii="Verdana" w:hAnsi="Verdana"/>
      <w:sz w:val="20"/>
      <w:szCs w:val="20"/>
      <w:lang w:val="en-US" w:eastAsia="en-US"/>
    </w:rPr>
  </w:style>
  <w:style w:type="paragraph" w:customStyle="1" w:styleId="Block1">
    <w:name w:val="Block 1"/>
    <w:basedOn w:val="a0"/>
    <w:rsid w:val="00C01458"/>
    <w:pPr>
      <w:numPr>
        <w:numId w:val="3"/>
      </w:numPr>
      <w:spacing w:before="240"/>
      <w:jc w:val="both"/>
    </w:pPr>
    <w:rPr>
      <w:b/>
      <w:sz w:val="22"/>
      <w:szCs w:val="20"/>
    </w:rPr>
  </w:style>
  <w:style w:type="paragraph" w:customStyle="1" w:styleId="Block2">
    <w:name w:val="Block 2"/>
    <w:basedOn w:val="a0"/>
    <w:rsid w:val="00C01458"/>
    <w:pPr>
      <w:numPr>
        <w:ilvl w:val="1"/>
        <w:numId w:val="3"/>
      </w:numPr>
      <w:spacing w:before="60" w:after="60"/>
      <w:jc w:val="both"/>
    </w:pPr>
    <w:rPr>
      <w:sz w:val="22"/>
      <w:szCs w:val="20"/>
    </w:rPr>
  </w:style>
  <w:style w:type="paragraph" w:customStyle="1" w:styleId="Block3">
    <w:name w:val="Block 3"/>
    <w:basedOn w:val="a0"/>
    <w:rsid w:val="00C01458"/>
    <w:pPr>
      <w:numPr>
        <w:ilvl w:val="2"/>
        <w:numId w:val="3"/>
      </w:numPr>
      <w:spacing w:before="60" w:after="60"/>
      <w:jc w:val="both"/>
    </w:pPr>
    <w:rPr>
      <w:sz w:val="22"/>
      <w:szCs w:val="20"/>
    </w:rPr>
  </w:style>
  <w:style w:type="paragraph" w:styleId="ac">
    <w:name w:val="List Paragraph"/>
    <w:aliases w:val="Содержание. 2 уровень,Заголовок_3,Use Case List Paragraph,Bullet List,FooterText,numbered,List_Paragraph,Multilevel para_II,List Paragraph (numbered (a)),Numbered list,Абзац списка1,List Paragraph1,Абзац списка не нумерованный"/>
    <w:basedOn w:val="a0"/>
    <w:link w:val="ad"/>
    <w:uiPriority w:val="34"/>
    <w:qFormat/>
    <w:rsid w:val="001D4DEE"/>
    <w:pPr>
      <w:ind w:left="720"/>
      <w:contextualSpacing/>
    </w:pPr>
  </w:style>
  <w:style w:type="paragraph" w:styleId="3">
    <w:name w:val="Body Text 3"/>
    <w:basedOn w:val="a0"/>
    <w:link w:val="30"/>
    <w:uiPriority w:val="99"/>
    <w:rsid w:val="00BB6AF7"/>
    <w:pPr>
      <w:spacing w:after="120"/>
    </w:pPr>
    <w:rPr>
      <w:sz w:val="16"/>
      <w:szCs w:val="16"/>
      <w:lang w:val="en-AU"/>
    </w:rPr>
  </w:style>
  <w:style w:type="character" w:customStyle="1" w:styleId="30">
    <w:name w:val="Основной текст 3 Знак"/>
    <w:link w:val="3"/>
    <w:uiPriority w:val="99"/>
    <w:rsid w:val="00BB6AF7"/>
    <w:rPr>
      <w:sz w:val="16"/>
      <w:szCs w:val="16"/>
      <w:lang w:val="en-AU"/>
    </w:rPr>
  </w:style>
  <w:style w:type="paragraph" w:customStyle="1" w:styleId="31">
    <w:name w:val="Основной текст 31"/>
    <w:basedOn w:val="a0"/>
    <w:rsid w:val="00BB6AF7"/>
    <w:pPr>
      <w:widowControl w:val="0"/>
      <w:suppressAutoHyphens/>
      <w:spacing w:after="120"/>
    </w:pPr>
    <w:rPr>
      <w:rFonts w:eastAsia="Lucida Sans Unicode"/>
      <w:kern w:val="1"/>
      <w:sz w:val="16"/>
      <w:szCs w:val="16"/>
      <w:lang w:val="en-AU"/>
    </w:rPr>
  </w:style>
  <w:style w:type="character" w:styleId="HTML">
    <w:name w:val="HTML Typewriter"/>
    <w:rsid w:val="00640558"/>
    <w:rPr>
      <w:rFonts w:ascii="Courier New" w:eastAsia="MS Mincho" w:hAnsi="Courier New" w:cs="Courier New" w:hint="default"/>
      <w:sz w:val="20"/>
      <w:szCs w:val="20"/>
    </w:rPr>
  </w:style>
  <w:style w:type="character" w:customStyle="1" w:styleId="11">
    <w:name w:val="Заголовок 1 Знак"/>
    <w:link w:val="10"/>
    <w:locked/>
    <w:rsid w:val="00AE4DCD"/>
    <w:rPr>
      <w:b/>
      <w:sz w:val="24"/>
      <w:szCs w:val="24"/>
    </w:rPr>
  </w:style>
  <w:style w:type="character" w:customStyle="1" w:styleId="BodyText3Char">
    <w:name w:val="Body Text 3 Char"/>
    <w:locked/>
    <w:rsid w:val="0062040C"/>
    <w:rPr>
      <w:rFonts w:cs="Times New Roman"/>
      <w:sz w:val="16"/>
      <w:szCs w:val="16"/>
      <w:lang w:val="en-AU" w:eastAsia="x-none"/>
    </w:rPr>
  </w:style>
  <w:style w:type="character" w:customStyle="1" w:styleId="ad">
    <w:name w:val="Абзац списка Знак"/>
    <w:aliases w:val="Содержание. 2 уровень Знак,Заголовок_3 Знак,Use Case List Paragraph Знак,Bullet List Знак,FooterText Знак,numbered Знак,List_Paragraph Знак,Multilevel para_II Знак,List Paragraph (numbered (a)) Знак,Numbered list Знак"/>
    <w:link w:val="ac"/>
    <w:uiPriority w:val="34"/>
    <w:rsid w:val="00B27288"/>
    <w:rPr>
      <w:sz w:val="24"/>
      <w:szCs w:val="24"/>
    </w:rPr>
  </w:style>
  <w:style w:type="paragraph" w:styleId="ae">
    <w:name w:val="footnote text"/>
    <w:basedOn w:val="a0"/>
    <w:link w:val="af"/>
    <w:uiPriority w:val="99"/>
    <w:unhideWhenUsed/>
    <w:rsid w:val="00B27288"/>
    <w:rPr>
      <w:rFonts w:ascii="Calibri" w:eastAsia="Calibri" w:hAnsi="Calibri"/>
      <w:sz w:val="20"/>
      <w:szCs w:val="20"/>
      <w:lang w:eastAsia="en-US"/>
    </w:rPr>
  </w:style>
  <w:style w:type="character" w:customStyle="1" w:styleId="af">
    <w:name w:val="Текст сноски Знак"/>
    <w:link w:val="ae"/>
    <w:uiPriority w:val="99"/>
    <w:rsid w:val="00B27288"/>
    <w:rPr>
      <w:rFonts w:ascii="Calibri" w:eastAsia="Calibri" w:hAnsi="Calibri"/>
      <w:lang w:eastAsia="en-US"/>
    </w:rPr>
  </w:style>
  <w:style w:type="character" w:styleId="af0">
    <w:name w:val="footnote reference"/>
    <w:uiPriority w:val="99"/>
    <w:unhideWhenUsed/>
    <w:rsid w:val="00B27288"/>
    <w:rPr>
      <w:vertAlign w:val="superscript"/>
    </w:rPr>
  </w:style>
  <w:style w:type="character" w:styleId="af1">
    <w:name w:val="Emphasis"/>
    <w:uiPriority w:val="20"/>
    <w:qFormat/>
    <w:rsid w:val="007665D0"/>
    <w:rPr>
      <w:b/>
      <w:bCs/>
      <w:i w:val="0"/>
      <w:iCs w:val="0"/>
    </w:rPr>
  </w:style>
  <w:style w:type="character" w:customStyle="1" w:styleId="st1">
    <w:name w:val="st1"/>
    <w:rsid w:val="007665D0"/>
  </w:style>
  <w:style w:type="paragraph" w:styleId="af2">
    <w:name w:val="Title"/>
    <w:basedOn w:val="a0"/>
    <w:link w:val="af3"/>
    <w:qFormat/>
    <w:rsid w:val="00F12DD1"/>
    <w:pPr>
      <w:spacing w:line="0" w:lineRule="atLeast"/>
      <w:ind w:left="2410"/>
      <w:jc w:val="center"/>
    </w:pPr>
    <w:rPr>
      <w:b/>
      <w:snapToGrid w:val="0"/>
      <w:sz w:val="32"/>
      <w:szCs w:val="20"/>
      <w:lang w:val="sv-SE" w:eastAsia="en-US"/>
    </w:rPr>
  </w:style>
  <w:style w:type="character" w:customStyle="1" w:styleId="af3">
    <w:name w:val="Заголовок Знак"/>
    <w:link w:val="af2"/>
    <w:rsid w:val="00F12DD1"/>
    <w:rPr>
      <w:b/>
      <w:snapToGrid w:val="0"/>
      <w:sz w:val="32"/>
      <w:lang w:val="sv-SE" w:eastAsia="en-US"/>
    </w:rPr>
  </w:style>
  <w:style w:type="table" w:styleId="af4">
    <w:name w:val="Table Grid"/>
    <w:basedOn w:val="a2"/>
    <w:rsid w:val="00F12DD1"/>
    <w:pPr>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link w:val="af6"/>
    <w:uiPriority w:val="1"/>
    <w:qFormat/>
    <w:rsid w:val="00953B63"/>
    <w:pPr>
      <w:ind w:firstLine="567"/>
      <w:jc w:val="both"/>
    </w:pPr>
    <w:rPr>
      <w:sz w:val="28"/>
      <w:szCs w:val="28"/>
    </w:rPr>
  </w:style>
  <w:style w:type="character" w:styleId="af7">
    <w:name w:val="Strong"/>
    <w:qFormat/>
    <w:rsid w:val="009566D7"/>
    <w:rPr>
      <w:b/>
      <w:bCs/>
    </w:rPr>
  </w:style>
  <w:style w:type="character" w:customStyle="1" w:styleId="af6">
    <w:name w:val="Без интервала Знак"/>
    <w:link w:val="af5"/>
    <w:uiPriority w:val="1"/>
    <w:locked/>
    <w:rsid w:val="00726EBF"/>
    <w:rPr>
      <w:sz w:val="28"/>
      <w:szCs w:val="28"/>
    </w:rPr>
  </w:style>
  <w:style w:type="paragraph" w:styleId="af8">
    <w:name w:val="header"/>
    <w:basedOn w:val="a0"/>
    <w:link w:val="af9"/>
    <w:rsid w:val="00564213"/>
    <w:pPr>
      <w:tabs>
        <w:tab w:val="center" w:pos="4677"/>
        <w:tab w:val="right" w:pos="9355"/>
      </w:tabs>
    </w:pPr>
  </w:style>
  <w:style w:type="character" w:customStyle="1" w:styleId="af9">
    <w:name w:val="Верхний колонтитул Знак"/>
    <w:link w:val="af8"/>
    <w:rsid w:val="00564213"/>
    <w:rPr>
      <w:sz w:val="24"/>
      <w:szCs w:val="24"/>
    </w:rPr>
  </w:style>
  <w:style w:type="paragraph" w:styleId="afa">
    <w:name w:val="footer"/>
    <w:basedOn w:val="a0"/>
    <w:link w:val="afb"/>
    <w:uiPriority w:val="99"/>
    <w:rsid w:val="00564213"/>
    <w:pPr>
      <w:tabs>
        <w:tab w:val="center" w:pos="4677"/>
        <w:tab w:val="right" w:pos="9355"/>
      </w:tabs>
    </w:pPr>
  </w:style>
  <w:style w:type="character" w:customStyle="1" w:styleId="afb">
    <w:name w:val="Нижний колонтитул Знак"/>
    <w:link w:val="afa"/>
    <w:uiPriority w:val="99"/>
    <w:rsid w:val="00564213"/>
    <w:rPr>
      <w:sz w:val="24"/>
      <w:szCs w:val="24"/>
    </w:rPr>
  </w:style>
  <w:style w:type="paragraph" w:customStyle="1" w:styleId="Default">
    <w:name w:val="Default"/>
    <w:rsid w:val="009F6FDE"/>
    <w:pPr>
      <w:autoSpaceDE w:val="0"/>
      <w:autoSpaceDN w:val="0"/>
      <w:adjustRightInd w:val="0"/>
    </w:pPr>
    <w:rPr>
      <w:color w:val="000000"/>
      <w:sz w:val="24"/>
      <w:szCs w:val="24"/>
    </w:rPr>
  </w:style>
  <w:style w:type="paragraph" w:customStyle="1" w:styleId="BodyText31">
    <w:name w:val="Body Text 31"/>
    <w:basedOn w:val="a0"/>
    <w:link w:val="BodyText310"/>
    <w:rsid w:val="00021CB9"/>
    <w:pPr>
      <w:overflowPunct w:val="0"/>
      <w:autoSpaceDE w:val="0"/>
      <w:autoSpaceDN w:val="0"/>
      <w:adjustRightInd w:val="0"/>
      <w:jc w:val="both"/>
      <w:textAlignment w:val="baseline"/>
    </w:pPr>
    <w:rPr>
      <w:szCs w:val="20"/>
    </w:rPr>
  </w:style>
  <w:style w:type="character" w:customStyle="1" w:styleId="BodyText310">
    <w:name w:val="Body Text 31 Знак"/>
    <w:link w:val="BodyText31"/>
    <w:rsid w:val="00021CB9"/>
    <w:rPr>
      <w:sz w:val="24"/>
    </w:rPr>
  </w:style>
  <w:style w:type="character" w:customStyle="1" w:styleId="20">
    <w:name w:val="Основной текст (2)_"/>
    <w:link w:val="21"/>
    <w:rsid w:val="000C2093"/>
    <w:rPr>
      <w:shd w:val="clear" w:color="auto" w:fill="FFFFFF"/>
    </w:rPr>
  </w:style>
  <w:style w:type="character" w:customStyle="1" w:styleId="2105pt">
    <w:name w:val="Основной текст (2) + 10;5 pt"/>
    <w:rsid w:val="000C2093"/>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paragraph" w:customStyle="1" w:styleId="21">
    <w:name w:val="Основной текст (2)"/>
    <w:basedOn w:val="a0"/>
    <w:link w:val="20"/>
    <w:rsid w:val="000C2093"/>
    <w:pPr>
      <w:widowControl w:val="0"/>
      <w:shd w:val="clear" w:color="auto" w:fill="FFFFFF"/>
      <w:spacing w:after="720" w:line="0" w:lineRule="atLeast"/>
      <w:ind w:hanging="440"/>
      <w:jc w:val="both"/>
    </w:pPr>
    <w:rPr>
      <w:sz w:val="20"/>
      <w:szCs w:val="20"/>
    </w:rPr>
  </w:style>
  <w:style w:type="character" w:customStyle="1" w:styleId="afc">
    <w:name w:val="Подпись к таблице_"/>
    <w:link w:val="afd"/>
    <w:rsid w:val="0081599C"/>
    <w:rPr>
      <w:sz w:val="21"/>
      <w:szCs w:val="21"/>
      <w:shd w:val="clear" w:color="auto" w:fill="FFFFFF"/>
      <w:lang w:val="en-US" w:eastAsia="en-US" w:bidi="en-US"/>
    </w:rPr>
  </w:style>
  <w:style w:type="character" w:customStyle="1" w:styleId="1pt">
    <w:name w:val="Подпись к таблице + Курсив;Интервал 1 pt"/>
    <w:rsid w:val="0081599C"/>
    <w:rPr>
      <w:rFonts w:ascii="Times New Roman" w:eastAsia="Times New Roman" w:hAnsi="Times New Roman" w:cs="Times New Roman"/>
      <w:b w:val="0"/>
      <w:bCs w:val="0"/>
      <w:i/>
      <w:iCs/>
      <w:smallCaps w:val="0"/>
      <w:strike w:val="0"/>
      <w:color w:val="000000"/>
      <w:spacing w:val="30"/>
      <w:w w:val="100"/>
      <w:position w:val="0"/>
      <w:sz w:val="21"/>
      <w:szCs w:val="21"/>
      <w:u w:val="none"/>
      <w:lang w:val="en-US" w:eastAsia="en-US" w:bidi="en-US"/>
    </w:rPr>
  </w:style>
  <w:style w:type="paragraph" w:customStyle="1" w:styleId="afd">
    <w:name w:val="Подпись к таблице"/>
    <w:basedOn w:val="a0"/>
    <w:link w:val="afc"/>
    <w:rsid w:val="0081599C"/>
    <w:pPr>
      <w:widowControl w:val="0"/>
      <w:shd w:val="clear" w:color="auto" w:fill="FFFFFF"/>
      <w:spacing w:line="250" w:lineRule="exact"/>
    </w:pPr>
    <w:rPr>
      <w:sz w:val="21"/>
      <w:szCs w:val="21"/>
      <w:lang w:val="en-US" w:eastAsia="en-US" w:bidi="en-US"/>
    </w:rPr>
  </w:style>
  <w:style w:type="character" w:customStyle="1" w:styleId="2Exact">
    <w:name w:val="Основной текст (2) Exact"/>
    <w:rsid w:val="00B55024"/>
    <w:rPr>
      <w:rFonts w:ascii="Times New Roman" w:eastAsia="Times New Roman" w:hAnsi="Times New Roman" w:cs="Times New Roman"/>
      <w:b w:val="0"/>
      <w:bCs w:val="0"/>
      <w:i w:val="0"/>
      <w:iCs w:val="0"/>
      <w:smallCaps w:val="0"/>
      <w:strike w:val="0"/>
      <w:u w:val="none"/>
    </w:rPr>
  </w:style>
  <w:style w:type="character" w:customStyle="1" w:styleId="32">
    <w:name w:val="Основной текст (3)_"/>
    <w:link w:val="33"/>
    <w:rsid w:val="00B55024"/>
    <w:rPr>
      <w:b/>
      <w:bCs/>
      <w:shd w:val="clear" w:color="auto" w:fill="FFFFFF"/>
    </w:rPr>
  </w:style>
  <w:style w:type="character" w:customStyle="1" w:styleId="3Exact">
    <w:name w:val="Основной текст (3) Exact"/>
    <w:rsid w:val="00B55024"/>
    <w:rPr>
      <w:rFonts w:ascii="Times New Roman" w:eastAsia="Times New Roman" w:hAnsi="Times New Roman" w:cs="Times New Roman"/>
      <w:b/>
      <w:bCs/>
      <w:i w:val="0"/>
      <w:iCs w:val="0"/>
      <w:smallCaps w:val="0"/>
      <w:strike w:val="0"/>
      <w:u w:val="none"/>
    </w:rPr>
  </w:style>
  <w:style w:type="paragraph" w:customStyle="1" w:styleId="33">
    <w:name w:val="Основной текст (3)"/>
    <w:basedOn w:val="a0"/>
    <w:link w:val="32"/>
    <w:rsid w:val="00B55024"/>
    <w:pPr>
      <w:widowControl w:val="0"/>
      <w:shd w:val="clear" w:color="auto" w:fill="FFFFFF"/>
      <w:spacing w:before="120" w:after="300" w:line="0" w:lineRule="atLeast"/>
      <w:ind w:hanging="80"/>
      <w:jc w:val="both"/>
    </w:pPr>
    <w:rPr>
      <w:b/>
      <w:bCs/>
      <w:sz w:val="20"/>
      <w:szCs w:val="20"/>
    </w:rPr>
  </w:style>
  <w:style w:type="character" w:customStyle="1" w:styleId="22">
    <w:name w:val="Основной текст (2) + Полужирный"/>
    <w:rsid w:val="001C0289"/>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paragraph" w:styleId="afe">
    <w:name w:val="Revision"/>
    <w:hidden/>
    <w:uiPriority w:val="99"/>
    <w:semiHidden/>
    <w:rsid w:val="00193A1B"/>
    <w:rPr>
      <w:sz w:val="24"/>
      <w:szCs w:val="24"/>
    </w:rPr>
  </w:style>
  <w:style w:type="paragraph" w:customStyle="1" w:styleId="2h2H2">
    <w:name w:val="Заголовок 2.h2.H2"/>
    <w:basedOn w:val="a0"/>
    <w:next w:val="a0"/>
    <w:rsid w:val="008B4F68"/>
    <w:pPr>
      <w:keepNext/>
      <w:keepLines/>
      <w:spacing w:before="240" w:after="120" w:line="264" w:lineRule="auto"/>
      <w:ind w:left="3240" w:hanging="360"/>
      <w:jc w:val="both"/>
    </w:pPr>
    <w:rPr>
      <w:b/>
      <w:sz w:val="28"/>
      <w:szCs w:val="20"/>
    </w:rPr>
  </w:style>
  <w:style w:type="character" w:customStyle="1" w:styleId="a5">
    <w:name w:val="Основной текст Знак"/>
    <w:aliases w:val="body text Знак"/>
    <w:link w:val="a4"/>
    <w:rsid w:val="00B6087E"/>
    <w:rPr>
      <w:sz w:val="24"/>
    </w:rPr>
  </w:style>
  <w:style w:type="paragraph" w:customStyle="1" w:styleId="23">
    <w:name w:val="çàãîëîâîê 2"/>
    <w:basedOn w:val="a0"/>
    <w:next w:val="a0"/>
    <w:rsid w:val="00B6087E"/>
    <w:pPr>
      <w:keepNext/>
      <w:jc w:val="center"/>
    </w:pPr>
    <w:rPr>
      <w:rFonts w:ascii="Arial" w:hAnsi="Arial"/>
      <w:b/>
      <w:sz w:val="22"/>
      <w:szCs w:val="20"/>
      <w:lang w:val="en-US"/>
    </w:rPr>
  </w:style>
  <w:style w:type="character" w:customStyle="1" w:styleId="ezkurwreuab5ozgtqnkl">
    <w:name w:val="ezkurwreuab5ozgtqnkl"/>
    <w:rsid w:val="005D41A8"/>
  </w:style>
  <w:style w:type="paragraph" w:customStyle="1" w:styleId="a">
    <w:name w:val="Нумерованный"/>
    <w:basedOn w:val="a0"/>
    <w:rsid w:val="00D53679"/>
    <w:pPr>
      <w:keepLines/>
      <w:numPr>
        <w:numId w:val="47"/>
      </w:numPr>
      <w:spacing w:before="20" w:after="60"/>
      <w:jc w:val="both"/>
    </w:pPr>
    <w:rPr>
      <w:sz w:val="20"/>
      <w:szCs w:val="20"/>
    </w:rPr>
  </w:style>
  <w:style w:type="character" w:customStyle="1" w:styleId="aff">
    <w:name w:val="Основной текст_"/>
    <w:link w:val="40"/>
    <w:locked/>
    <w:rsid w:val="00945DAC"/>
    <w:rPr>
      <w:b/>
      <w:sz w:val="21"/>
      <w:shd w:val="clear" w:color="auto" w:fill="FFFFFF"/>
    </w:rPr>
  </w:style>
  <w:style w:type="paragraph" w:customStyle="1" w:styleId="40">
    <w:name w:val="Основной текст4"/>
    <w:basedOn w:val="a0"/>
    <w:link w:val="aff"/>
    <w:rsid w:val="00945DAC"/>
    <w:pPr>
      <w:widowControl w:val="0"/>
      <w:shd w:val="clear" w:color="auto" w:fill="FFFFFF"/>
      <w:spacing w:after="160" w:line="240" w:lineRule="atLeast"/>
      <w:ind w:hanging="420"/>
    </w:pPr>
    <w:rPr>
      <w:b/>
      <w:sz w:val="21"/>
      <w:szCs w:val="20"/>
    </w:rPr>
  </w:style>
  <w:style w:type="paragraph" w:customStyle="1" w:styleId="Table-Title">
    <w:name w:val="Table-Title"/>
    <w:uiPriority w:val="99"/>
    <w:rsid w:val="00945DAC"/>
    <w:pPr>
      <w:spacing w:before="60" w:after="60"/>
    </w:pPr>
    <w:rPr>
      <w:rFonts w:ascii="Arial" w:eastAsia="PMingLiU" w:hAnsi="Arial"/>
      <w:b/>
      <w:lang w:val="en-GB" w:eastAsia="en-US"/>
    </w:rPr>
  </w:style>
  <w:style w:type="paragraph" w:customStyle="1" w:styleId="Table-Contents">
    <w:name w:val="Table-Contents"/>
    <w:rsid w:val="00945DAC"/>
    <w:pPr>
      <w:spacing w:before="60" w:after="100"/>
    </w:pPr>
    <w:rPr>
      <w:rFonts w:eastAsia="PMingLiU"/>
      <w:lang w:val="en-GB" w:eastAsia="en-US"/>
    </w:rPr>
  </w:style>
  <w:style w:type="paragraph" w:customStyle="1" w:styleId="leading-8">
    <w:name w:val="leading-8"/>
    <w:basedOn w:val="a0"/>
    <w:rsid w:val="006939BD"/>
    <w:pPr>
      <w:spacing w:before="100" w:beforeAutospacing="1" w:after="100" w:afterAutospacing="1"/>
    </w:pPr>
  </w:style>
  <w:style w:type="character" w:customStyle="1" w:styleId="UnresolvedMention">
    <w:name w:val="Unresolved Mention"/>
    <w:basedOn w:val="a1"/>
    <w:uiPriority w:val="99"/>
    <w:semiHidden/>
    <w:unhideWhenUsed/>
    <w:rsid w:val="009016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87179">
      <w:bodyDiv w:val="1"/>
      <w:marLeft w:val="0"/>
      <w:marRight w:val="0"/>
      <w:marTop w:val="0"/>
      <w:marBottom w:val="0"/>
      <w:divBdr>
        <w:top w:val="none" w:sz="0" w:space="0" w:color="auto"/>
        <w:left w:val="none" w:sz="0" w:space="0" w:color="auto"/>
        <w:bottom w:val="none" w:sz="0" w:space="0" w:color="auto"/>
        <w:right w:val="none" w:sz="0" w:space="0" w:color="auto"/>
      </w:divBdr>
    </w:div>
    <w:div w:id="21787164">
      <w:bodyDiv w:val="1"/>
      <w:marLeft w:val="0"/>
      <w:marRight w:val="0"/>
      <w:marTop w:val="0"/>
      <w:marBottom w:val="0"/>
      <w:divBdr>
        <w:top w:val="none" w:sz="0" w:space="0" w:color="auto"/>
        <w:left w:val="none" w:sz="0" w:space="0" w:color="auto"/>
        <w:bottom w:val="none" w:sz="0" w:space="0" w:color="auto"/>
        <w:right w:val="none" w:sz="0" w:space="0" w:color="auto"/>
      </w:divBdr>
    </w:div>
    <w:div w:id="56562582">
      <w:bodyDiv w:val="1"/>
      <w:marLeft w:val="0"/>
      <w:marRight w:val="0"/>
      <w:marTop w:val="0"/>
      <w:marBottom w:val="0"/>
      <w:divBdr>
        <w:top w:val="none" w:sz="0" w:space="0" w:color="auto"/>
        <w:left w:val="none" w:sz="0" w:space="0" w:color="auto"/>
        <w:bottom w:val="none" w:sz="0" w:space="0" w:color="auto"/>
        <w:right w:val="none" w:sz="0" w:space="0" w:color="auto"/>
      </w:divBdr>
    </w:div>
    <w:div w:id="61608693">
      <w:bodyDiv w:val="1"/>
      <w:marLeft w:val="0"/>
      <w:marRight w:val="0"/>
      <w:marTop w:val="0"/>
      <w:marBottom w:val="0"/>
      <w:divBdr>
        <w:top w:val="none" w:sz="0" w:space="0" w:color="auto"/>
        <w:left w:val="none" w:sz="0" w:space="0" w:color="auto"/>
        <w:bottom w:val="none" w:sz="0" w:space="0" w:color="auto"/>
        <w:right w:val="none" w:sz="0" w:space="0" w:color="auto"/>
      </w:divBdr>
    </w:div>
    <w:div w:id="68159074">
      <w:bodyDiv w:val="1"/>
      <w:marLeft w:val="0"/>
      <w:marRight w:val="0"/>
      <w:marTop w:val="0"/>
      <w:marBottom w:val="0"/>
      <w:divBdr>
        <w:top w:val="none" w:sz="0" w:space="0" w:color="auto"/>
        <w:left w:val="none" w:sz="0" w:space="0" w:color="auto"/>
        <w:bottom w:val="none" w:sz="0" w:space="0" w:color="auto"/>
        <w:right w:val="none" w:sz="0" w:space="0" w:color="auto"/>
      </w:divBdr>
    </w:div>
    <w:div w:id="189337402">
      <w:bodyDiv w:val="1"/>
      <w:marLeft w:val="0"/>
      <w:marRight w:val="0"/>
      <w:marTop w:val="0"/>
      <w:marBottom w:val="0"/>
      <w:divBdr>
        <w:top w:val="none" w:sz="0" w:space="0" w:color="auto"/>
        <w:left w:val="none" w:sz="0" w:space="0" w:color="auto"/>
        <w:bottom w:val="none" w:sz="0" w:space="0" w:color="auto"/>
        <w:right w:val="none" w:sz="0" w:space="0" w:color="auto"/>
      </w:divBdr>
    </w:div>
    <w:div w:id="233125311">
      <w:bodyDiv w:val="1"/>
      <w:marLeft w:val="0"/>
      <w:marRight w:val="0"/>
      <w:marTop w:val="0"/>
      <w:marBottom w:val="0"/>
      <w:divBdr>
        <w:top w:val="none" w:sz="0" w:space="0" w:color="auto"/>
        <w:left w:val="none" w:sz="0" w:space="0" w:color="auto"/>
        <w:bottom w:val="none" w:sz="0" w:space="0" w:color="auto"/>
        <w:right w:val="none" w:sz="0" w:space="0" w:color="auto"/>
      </w:divBdr>
    </w:div>
    <w:div w:id="234826117">
      <w:bodyDiv w:val="1"/>
      <w:marLeft w:val="0"/>
      <w:marRight w:val="0"/>
      <w:marTop w:val="0"/>
      <w:marBottom w:val="0"/>
      <w:divBdr>
        <w:top w:val="none" w:sz="0" w:space="0" w:color="auto"/>
        <w:left w:val="none" w:sz="0" w:space="0" w:color="auto"/>
        <w:bottom w:val="none" w:sz="0" w:space="0" w:color="auto"/>
        <w:right w:val="none" w:sz="0" w:space="0" w:color="auto"/>
      </w:divBdr>
    </w:div>
    <w:div w:id="269361316">
      <w:bodyDiv w:val="1"/>
      <w:marLeft w:val="0"/>
      <w:marRight w:val="0"/>
      <w:marTop w:val="0"/>
      <w:marBottom w:val="0"/>
      <w:divBdr>
        <w:top w:val="none" w:sz="0" w:space="0" w:color="auto"/>
        <w:left w:val="none" w:sz="0" w:space="0" w:color="auto"/>
        <w:bottom w:val="none" w:sz="0" w:space="0" w:color="auto"/>
        <w:right w:val="none" w:sz="0" w:space="0" w:color="auto"/>
      </w:divBdr>
    </w:div>
    <w:div w:id="287591374">
      <w:bodyDiv w:val="1"/>
      <w:marLeft w:val="0"/>
      <w:marRight w:val="0"/>
      <w:marTop w:val="0"/>
      <w:marBottom w:val="0"/>
      <w:divBdr>
        <w:top w:val="none" w:sz="0" w:space="0" w:color="auto"/>
        <w:left w:val="none" w:sz="0" w:space="0" w:color="auto"/>
        <w:bottom w:val="none" w:sz="0" w:space="0" w:color="auto"/>
        <w:right w:val="none" w:sz="0" w:space="0" w:color="auto"/>
      </w:divBdr>
    </w:div>
    <w:div w:id="319114461">
      <w:bodyDiv w:val="1"/>
      <w:marLeft w:val="0"/>
      <w:marRight w:val="0"/>
      <w:marTop w:val="0"/>
      <w:marBottom w:val="0"/>
      <w:divBdr>
        <w:top w:val="none" w:sz="0" w:space="0" w:color="auto"/>
        <w:left w:val="none" w:sz="0" w:space="0" w:color="auto"/>
        <w:bottom w:val="none" w:sz="0" w:space="0" w:color="auto"/>
        <w:right w:val="none" w:sz="0" w:space="0" w:color="auto"/>
      </w:divBdr>
    </w:div>
    <w:div w:id="321931429">
      <w:bodyDiv w:val="1"/>
      <w:marLeft w:val="0"/>
      <w:marRight w:val="0"/>
      <w:marTop w:val="0"/>
      <w:marBottom w:val="0"/>
      <w:divBdr>
        <w:top w:val="none" w:sz="0" w:space="0" w:color="auto"/>
        <w:left w:val="none" w:sz="0" w:space="0" w:color="auto"/>
        <w:bottom w:val="none" w:sz="0" w:space="0" w:color="auto"/>
        <w:right w:val="none" w:sz="0" w:space="0" w:color="auto"/>
      </w:divBdr>
    </w:div>
    <w:div w:id="426582670">
      <w:bodyDiv w:val="1"/>
      <w:marLeft w:val="0"/>
      <w:marRight w:val="0"/>
      <w:marTop w:val="0"/>
      <w:marBottom w:val="0"/>
      <w:divBdr>
        <w:top w:val="none" w:sz="0" w:space="0" w:color="auto"/>
        <w:left w:val="none" w:sz="0" w:space="0" w:color="auto"/>
        <w:bottom w:val="none" w:sz="0" w:space="0" w:color="auto"/>
        <w:right w:val="none" w:sz="0" w:space="0" w:color="auto"/>
      </w:divBdr>
    </w:div>
    <w:div w:id="435364982">
      <w:bodyDiv w:val="1"/>
      <w:marLeft w:val="0"/>
      <w:marRight w:val="0"/>
      <w:marTop w:val="0"/>
      <w:marBottom w:val="0"/>
      <w:divBdr>
        <w:top w:val="none" w:sz="0" w:space="0" w:color="auto"/>
        <w:left w:val="none" w:sz="0" w:space="0" w:color="auto"/>
        <w:bottom w:val="none" w:sz="0" w:space="0" w:color="auto"/>
        <w:right w:val="none" w:sz="0" w:space="0" w:color="auto"/>
      </w:divBdr>
    </w:div>
    <w:div w:id="444035981">
      <w:bodyDiv w:val="1"/>
      <w:marLeft w:val="0"/>
      <w:marRight w:val="0"/>
      <w:marTop w:val="0"/>
      <w:marBottom w:val="0"/>
      <w:divBdr>
        <w:top w:val="none" w:sz="0" w:space="0" w:color="auto"/>
        <w:left w:val="none" w:sz="0" w:space="0" w:color="auto"/>
        <w:bottom w:val="none" w:sz="0" w:space="0" w:color="auto"/>
        <w:right w:val="none" w:sz="0" w:space="0" w:color="auto"/>
      </w:divBdr>
    </w:div>
    <w:div w:id="463084316">
      <w:bodyDiv w:val="1"/>
      <w:marLeft w:val="0"/>
      <w:marRight w:val="0"/>
      <w:marTop w:val="0"/>
      <w:marBottom w:val="0"/>
      <w:divBdr>
        <w:top w:val="none" w:sz="0" w:space="0" w:color="auto"/>
        <w:left w:val="none" w:sz="0" w:space="0" w:color="auto"/>
        <w:bottom w:val="none" w:sz="0" w:space="0" w:color="auto"/>
        <w:right w:val="none" w:sz="0" w:space="0" w:color="auto"/>
      </w:divBdr>
    </w:div>
    <w:div w:id="511460292">
      <w:bodyDiv w:val="1"/>
      <w:marLeft w:val="0"/>
      <w:marRight w:val="0"/>
      <w:marTop w:val="0"/>
      <w:marBottom w:val="0"/>
      <w:divBdr>
        <w:top w:val="none" w:sz="0" w:space="0" w:color="auto"/>
        <w:left w:val="none" w:sz="0" w:space="0" w:color="auto"/>
        <w:bottom w:val="none" w:sz="0" w:space="0" w:color="auto"/>
        <w:right w:val="none" w:sz="0" w:space="0" w:color="auto"/>
      </w:divBdr>
    </w:div>
    <w:div w:id="549267412">
      <w:bodyDiv w:val="1"/>
      <w:marLeft w:val="0"/>
      <w:marRight w:val="0"/>
      <w:marTop w:val="0"/>
      <w:marBottom w:val="0"/>
      <w:divBdr>
        <w:top w:val="none" w:sz="0" w:space="0" w:color="auto"/>
        <w:left w:val="none" w:sz="0" w:space="0" w:color="auto"/>
        <w:bottom w:val="none" w:sz="0" w:space="0" w:color="auto"/>
        <w:right w:val="none" w:sz="0" w:space="0" w:color="auto"/>
      </w:divBdr>
    </w:div>
    <w:div w:id="600913581">
      <w:bodyDiv w:val="1"/>
      <w:marLeft w:val="0"/>
      <w:marRight w:val="0"/>
      <w:marTop w:val="0"/>
      <w:marBottom w:val="0"/>
      <w:divBdr>
        <w:top w:val="none" w:sz="0" w:space="0" w:color="auto"/>
        <w:left w:val="none" w:sz="0" w:space="0" w:color="auto"/>
        <w:bottom w:val="none" w:sz="0" w:space="0" w:color="auto"/>
        <w:right w:val="none" w:sz="0" w:space="0" w:color="auto"/>
      </w:divBdr>
    </w:div>
    <w:div w:id="621115928">
      <w:bodyDiv w:val="1"/>
      <w:marLeft w:val="0"/>
      <w:marRight w:val="0"/>
      <w:marTop w:val="0"/>
      <w:marBottom w:val="0"/>
      <w:divBdr>
        <w:top w:val="none" w:sz="0" w:space="0" w:color="auto"/>
        <w:left w:val="none" w:sz="0" w:space="0" w:color="auto"/>
        <w:bottom w:val="none" w:sz="0" w:space="0" w:color="auto"/>
        <w:right w:val="none" w:sz="0" w:space="0" w:color="auto"/>
      </w:divBdr>
    </w:div>
    <w:div w:id="636909171">
      <w:bodyDiv w:val="1"/>
      <w:marLeft w:val="0"/>
      <w:marRight w:val="0"/>
      <w:marTop w:val="0"/>
      <w:marBottom w:val="0"/>
      <w:divBdr>
        <w:top w:val="none" w:sz="0" w:space="0" w:color="auto"/>
        <w:left w:val="none" w:sz="0" w:space="0" w:color="auto"/>
        <w:bottom w:val="none" w:sz="0" w:space="0" w:color="auto"/>
        <w:right w:val="none" w:sz="0" w:space="0" w:color="auto"/>
      </w:divBdr>
    </w:div>
    <w:div w:id="688916468">
      <w:bodyDiv w:val="1"/>
      <w:marLeft w:val="0"/>
      <w:marRight w:val="0"/>
      <w:marTop w:val="0"/>
      <w:marBottom w:val="0"/>
      <w:divBdr>
        <w:top w:val="none" w:sz="0" w:space="0" w:color="auto"/>
        <w:left w:val="none" w:sz="0" w:space="0" w:color="auto"/>
        <w:bottom w:val="none" w:sz="0" w:space="0" w:color="auto"/>
        <w:right w:val="none" w:sz="0" w:space="0" w:color="auto"/>
      </w:divBdr>
    </w:div>
    <w:div w:id="704408532">
      <w:bodyDiv w:val="1"/>
      <w:marLeft w:val="0"/>
      <w:marRight w:val="0"/>
      <w:marTop w:val="0"/>
      <w:marBottom w:val="0"/>
      <w:divBdr>
        <w:top w:val="none" w:sz="0" w:space="0" w:color="auto"/>
        <w:left w:val="none" w:sz="0" w:space="0" w:color="auto"/>
        <w:bottom w:val="none" w:sz="0" w:space="0" w:color="auto"/>
        <w:right w:val="none" w:sz="0" w:space="0" w:color="auto"/>
      </w:divBdr>
    </w:div>
    <w:div w:id="727337673">
      <w:bodyDiv w:val="1"/>
      <w:marLeft w:val="0"/>
      <w:marRight w:val="0"/>
      <w:marTop w:val="0"/>
      <w:marBottom w:val="0"/>
      <w:divBdr>
        <w:top w:val="none" w:sz="0" w:space="0" w:color="auto"/>
        <w:left w:val="none" w:sz="0" w:space="0" w:color="auto"/>
        <w:bottom w:val="none" w:sz="0" w:space="0" w:color="auto"/>
        <w:right w:val="none" w:sz="0" w:space="0" w:color="auto"/>
      </w:divBdr>
    </w:div>
    <w:div w:id="748774723">
      <w:bodyDiv w:val="1"/>
      <w:marLeft w:val="0"/>
      <w:marRight w:val="0"/>
      <w:marTop w:val="0"/>
      <w:marBottom w:val="0"/>
      <w:divBdr>
        <w:top w:val="none" w:sz="0" w:space="0" w:color="auto"/>
        <w:left w:val="none" w:sz="0" w:space="0" w:color="auto"/>
        <w:bottom w:val="none" w:sz="0" w:space="0" w:color="auto"/>
        <w:right w:val="none" w:sz="0" w:space="0" w:color="auto"/>
      </w:divBdr>
    </w:div>
    <w:div w:id="749230398">
      <w:bodyDiv w:val="1"/>
      <w:marLeft w:val="0"/>
      <w:marRight w:val="0"/>
      <w:marTop w:val="0"/>
      <w:marBottom w:val="0"/>
      <w:divBdr>
        <w:top w:val="none" w:sz="0" w:space="0" w:color="auto"/>
        <w:left w:val="none" w:sz="0" w:space="0" w:color="auto"/>
        <w:bottom w:val="none" w:sz="0" w:space="0" w:color="auto"/>
        <w:right w:val="none" w:sz="0" w:space="0" w:color="auto"/>
      </w:divBdr>
    </w:div>
    <w:div w:id="772479265">
      <w:bodyDiv w:val="1"/>
      <w:marLeft w:val="0"/>
      <w:marRight w:val="0"/>
      <w:marTop w:val="0"/>
      <w:marBottom w:val="0"/>
      <w:divBdr>
        <w:top w:val="none" w:sz="0" w:space="0" w:color="auto"/>
        <w:left w:val="none" w:sz="0" w:space="0" w:color="auto"/>
        <w:bottom w:val="none" w:sz="0" w:space="0" w:color="auto"/>
        <w:right w:val="none" w:sz="0" w:space="0" w:color="auto"/>
      </w:divBdr>
    </w:div>
    <w:div w:id="774711998">
      <w:bodyDiv w:val="1"/>
      <w:marLeft w:val="0"/>
      <w:marRight w:val="0"/>
      <w:marTop w:val="0"/>
      <w:marBottom w:val="0"/>
      <w:divBdr>
        <w:top w:val="none" w:sz="0" w:space="0" w:color="auto"/>
        <w:left w:val="none" w:sz="0" w:space="0" w:color="auto"/>
        <w:bottom w:val="none" w:sz="0" w:space="0" w:color="auto"/>
        <w:right w:val="none" w:sz="0" w:space="0" w:color="auto"/>
      </w:divBdr>
    </w:div>
    <w:div w:id="853348686">
      <w:bodyDiv w:val="1"/>
      <w:marLeft w:val="0"/>
      <w:marRight w:val="0"/>
      <w:marTop w:val="0"/>
      <w:marBottom w:val="0"/>
      <w:divBdr>
        <w:top w:val="none" w:sz="0" w:space="0" w:color="auto"/>
        <w:left w:val="none" w:sz="0" w:space="0" w:color="auto"/>
        <w:bottom w:val="none" w:sz="0" w:space="0" w:color="auto"/>
        <w:right w:val="none" w:sz="0" w:space="0" w:color="auto"/>
      </w:divBdr>
    </w:div>
    <w:div w:id="858398382">
      <w:bodyDiv w:val="1"/>
      <w:marLeft w:val="0"/>
      <w:marRight w:val="0"/>
      <w:marTop w:val="0"/>
      <w:marBottom w:val="0"/>
      <w:divBdr>
        <w:top w:val="none" w:sz="0" w:space="0" w:color="auto"/>
        <w:left w:val="none" w:sz="0" w:space="0" w:color="auto"/>
        <w:bottom w:val="none" w:sz="0" w:space="0" w:color="auto"/>
        <w:right w:val="none" w:sz="0" w:space="0" w:color="auto"/>
      </w:divBdr>
    </w:div>
    <w:div w:id="858742668">
      <w:bodyDiv w:val="1"/>
      <w:marLeft w:val="0"/>
      <w:marRight w:val="0"/>
      <w:marTop w:val="0"/>
      <w:marBottom w:val="0"/>
      <w:divBdr>
        <w:top w:val="none" w:sz="0" w:space="0" w:color="auto"/>
        <w:left w:val="none" w:sz="0" w:space="0" w:color="auto"/>
        <w:bottom w:val="none" w:sz="0" w:space="0" w:color="auto"/>
        <w:right w:val="none" w:sz="0" w:space="0" w:color="auto"/>
      </w:divBdr>
    </w:div>
    <w:div w:id="862716119">
      <w:bodyDiv w:val="1"/>
      <w:marLeft w:val="0"/>
      <w:marRight w:val="0"/>
      <w:marTop w:val="0"/>
      <w:marBottom w:val="0"/>
      <w:divBdr>
        <w:top w:val="none" w:sz="0" w:space="0" w:color="auto"/>
        <w:left w:val="none" w:sz="0" w:space="0" w:color="auto"/>
        <w:bottom w:val="none" w:sz="0" w:space="0" w:color="auto"/>
        <w:right w:val="none" w:sz="0" w:space="0" w:color="auto"/>
      </w:divBdr>
    </w:div>
    <w:div w:id="864170192">
      <w:bodyDiv w:val="1"/>
      <w:marLeft w:val="0"/>
      <w:marRight w:val="0"/>
      <w:marTop w:val="0"/>
      <w:marBottom w:val="0"/>
      <w:divBdr>
        <w:top w:val="none" w:sz="0" w:space="0" w:color="auto"/>
        <w:left w:val="none" w:sz="0" w:space="0" w:color="auto"/>
        <w:bottom w:val="none" w:sz="0" w:space="0" w:color="auto"/>
        <w:right w:val="none" w:sz="0" w:space="0" w:color="auto"/>
      </w:divBdr>
    </w:div>
    <w:div w:id="889461589">
      <w:bodyDiv w:val="1"/>
      <w:marLeft w:val="0"/>
      <w:marRight w:val="0"/>
      <w:marTop w:val="0"/>
      <w:marBottom w:val="0"/>
      <w:divBdr>
        <w:top w:val="none" w:sz="0" w:space="0" w:color="auto"/>
        <w:left w:val="none" w:sz="0" w:space="0" w:color="auto"/>
        <w:bottom w:val="none" w:sz="0" w:space="0" w:color="auto"/>
        <w:right w:val="none" w:sz="0" w:space="0" w:color="auto"/>
      </w:divBdr>
    </w:div>
    <w:div w:id="973945601">
      <w:bodyDiv w:val="1"/>
      <w:marLeft w:val="0"/>
      <w:marRight w:val="0"/>
      <w:marTop w:val="0"/>
      <w:marBottom w:val="0"/>
      <w:divBdr>
        <w:top w:val="none" w:sz="0" w:space="0" w:color="auto"/>
        <w:left w:val="none" w:sz="0" w:space="0" w:color="auto"/>
        <w:bottom w:val="none" w:sz="0" w:space="0" w:color="auto"/>
        <w:right w:val="none" w:sz="0" w:space="0" w:color="auto"/>
      </w:divBdr>
    </w:div>
    <w:div w:id="974339420">
      <w:bodyDiv w:val="1"/>
      <w:marLeft w:val="0"/>
      <w:marRight w:val="0"/>
      <w:marTop w:val="0"/>
      <w:marBottom w:val="0"/>
      <w:divBdr>
        <w:top w:val="none" w:sz="0" w:space="0" w:color="auto"/>
        <w:left w:val="none" w:sz="0" w:space="0" w:color="auto"/>
        <w:bottom w:val="none" w:sz="0" w:space="0" w:color="auto"/>
        <w:right w:val="none" w:sz="0" w:space="0" w:color="auto"/>
      </w:divBdr>
    </w:div>
    <w:div w:id="1012799350">
      <w:bodyDiv w:val="1"/>
      <w:marLeft w:val="0"/>
      <w:marRight w:val="0"/>
      <w:marTop w:val="0"/>
      <w:marBottom w:val="0"/>
      <w:divBdr>
        <w:top w:val="none" w:sz="0" w:space="0" w:color="auto"/>
        <w:left w:val="none" w:sz="0" w:space="0" w:color="auto"/>
        <w:bottom w:val="none" w:sz="0" w:space="0" w:color="auto"/>
        <w:right w:val="none" w:sz="0" w:space="0" w:color="auto"/>
      </w:divBdr>
    </w:div>
    <w:div w:id="1048839689">
      <w:bodyDiv w:val="1"/>
      <w:marLeft w:val="0"/>
      <w:marRight w:val="0"/>
      <w:marTop w:val="0"/>
      <w:marBottom w:val="0"/>
      <w:divBdr>
        <w:top w:val="none" w:sz="0" w:space="0" w:color="auto"/>
        <w:left w:val="none" w:sz="0" w:space="0" w:color="auto"/>
        <w:bottom w:val="none" w:sz="0" w:space="0" w:color="auto"/>
        <w:right w:val="none" w:sz="0" w:space="0" w:color="auto"/>
      </w:divBdr>
    </w:div>
    <w:div w:id="1096825468">
      <w:bodyDiv w:val="1"/>
      <w:marLeft w:val="0"/>
      <w:marRight w:val="0"/>
      <w:marTop w:val="0"/>
      <w:marBottom w:val="0"/>
      <w:divBdr>
        <w:top w:val="none" w:sz="0" w:space="0" w:color="auto"/>
        <w:left w:val="none" w:sz="0" w:space="0" w:color="auto"/>
        <w:bottom w:val="none" w:sz="0" w:space="0" w:color="auto"/>
        <w:right w:val="none" w:sz="0" w:space="0" w:color="auto"/>
      </w:divBdr>
    </w:div>
    <w:div w:id="1153831436">
      <w:bodyDiv w:val="1"/>
      <w:marLeft w:val="0"/>
      <w:marRight w:val="0"/>
      <w:marTop w:val="0"/>
      <w:marBottom w:val="0"/>
      <w:divBdr>
        <w:top w:val="none" w:sz="0" w:space="0" w:color="auto"/>
        <w:left w:val="none" w:sz="0" w:space="0" w:color="auto"/>
        <w:bottom w:val="none" w:sz="0" w:space="0" w:color="auto"/>
        <w:right w:val="none" w:sz="0" w:space="0" w:color="auto"/>
      </w:divBdr>
    </w:div>
    <w:div w:id="1161001377">
      <w:bodyDiv w:val="1"/>
      <w:marLeft w:val="0"/>
      <w:marRight w:val="0"/>
      <w:marTop w:val="0"/>
      <w:marBottom w:val="0"/>
      <w:divBdr>
        <w:top w:val="none" w:sz="0" w:space="0" w:color="auto"/>
        <w:left w:val="none" w:sz="0" w:space="0" w:color="auto"/>
        <w:bottom w:val="none" w:sz="0" w:space="0" w:color="auto"/>
        <w:right w:val="none" w:sz="0" w:space="0" w:color="auto"/>
      </w:divBdr>
    </w:div>
    <w:div w:id="1166095485">
      <w:bodyDiv w:val="1"/>
      <w:marLeft w:val="0"/>
      <w:marRight w:val="0"/>
      <w:marTop w:val="0"/>
      <w:marBottom w:val="0"/>
      <w:divBdr>
        <w:top w:val="none" w:sz="0" w:space="0" w:color="auto"/>
        <w:left w:val="none" w:sz="0" w:space="0" w:color="auto"/>
        <w:bottom w:val="none" w:sz="0" w:space="0" w:color="auto"/>
        <w:right w:val="none" w:sz="0" w:space="0" w:color="auto"/>
      </w:divBdr>
    </w:div>
    <w:div w:id="1182009052">
      <w:bodyDiv w:val="1"/>
      <w:marLeft w:val="0"/>
      <w:marRight w:val="0"/>
      <w:marTop w:val="0"/>
      <w:marBottom w:val="0"/>
      <w:divBdr>
        <w:top w:val="none" w:sz="0" w:space="0" w:color="auto"/>
        <w:left w:val="none" w:sz="0" w:space="0" w:color="auto"/>
        <w:bottom w:val="none" w:sz="0" w:space="0" w:color="auto"/>
        <w:right w:val="none" w:sz="0" w:space="0" w:color="auto"/>
      </w:divBdr>
    </w:div>
    <w:div w:id="1185677596">
      <w:bodyDiv w:val="1"/>
      <w:marLeft w:val="0"/>
      <w:marRight w:val="0"/>
      <w:marTop w:val="0"/>
      <w:marBottom w:val="0"/>
      <w:divBdr>
        <w:top w:val="none" w:sz="0" w:space="0" w:color="auto"/>
        <w:left w:val="none" w:sz="0" w:space="0" w:color="auto"/>
        <w:bottom w:val="none" w:sz="0" w:space="0" w:color="auto"/>
        <w:right w:val="none" w:sz="0" w:space="0" w:color="auto"/>
      </w:divBdr>
    </w:div>
    <w:div w:id="1189248518">
      <w:bodyDiv w:val="1"/>
      <w:marLeft w:val="0"/>
      <w:marRight w:val="0"/>
      <w:marTop w:val="0"/>
      <w:marBottom w:val="0"/>
      <w:divBdr>
        <w:top w:val="none" w:sz="0" w:space="0" w:color="auto"/>
        <w:left w:val="none" w:sz="0" w:space="0" w:color="auto"/>
        <w:bottom w:val="none" w:sz="0" w:space="0" w:color="auto"/>
        <w:right w:val="none" w:sz="0" w:space="0" w:color="auto"/>
      </w:divBdr>
    </w:div>
    <w:div w:id="1202085871">
      <w:bodyDiv w:val="1"/>
      <w:marLeft w:val="0"/>
      <w:marRight w:val="0"/>
      <w:marTop w:val="0"/>
      <w:marBottom w:val="0"/>
      <w:divBdr>
        <w:top w:val="none" w:sz="0" w:space="0" w:color="auto"/>
        <w:left w:val="none" w:sz="0" w:space="0" w:color="auto"/>
        <w:bottom w:val="none" w:sz="0" w:space="0" w:color="auto"/>
        <w:right w:val="none" w:sz="0" w:space="0" w:color="auto"/>
      </w:divBdr>
    </w:div>
    <w:div w:id="1229877953">
      <w:bodyDiv w:val="1"/>
      <w:marLeft w:val="0"/>
      <w:marRight w:val="0"/>
      <w:marTop w:val="0"/>
      <w:marBottom w:val="0"/>
      <w:divBdr>
        <w:top w:val="none" w:sz="0" w:space="0" w:color="auto"/>
        <w:left w:val="none" w:sz="0" w:space="0" w:color="auto"/>
        <w:bottom w:val="none" w:sz="0" w:space="0" w:color="auto"/>
        <w:right w:val="none" w:sz="0" w:space="0" w:color="auto"/>
      </w:divBdr>
    </w:div>
    <w:div w:id="1237130712">
      <w:bodyDiv w:val="1"/>
      <w:marLeft w:val="0"/>
      <w:marRight w:val="0"/>
      <w:marTop w:val="0"/>
      <w:marBottom w:val="0"/>
      <w:divBdr>
        <w:top w:val="none" w:sz="0" w:space="0" w:color="auto"/>
        <w:left w:val="none" w:sz="0" w:space="0" w:color="auto"/>
        <w:bottom w:val="none" w:sz="0" w:space="0" w:color="auto"/>
        <w:right w:val="none" w:sz="0" w:space="0" w:color="auto"/>
      </w:divBdr>
    </w:div>
    <w:div w:id="1253860085">
      <w:bodyDiv w:val="1"/>
      <w:marLeft w:val="0"/>
      <w:marRight w:val="0"/>
      <w:marTop w:val="0"/>
      <w:marBottom w:val="0"/>
      <w:divBdr>
        <w:top w:val="none" w:sz="0" w:space="0" w:color="auto"/>
        <w:left w:val="none" w:sz="0" w:space="0" w:color="auto"/>
        <w:bottom w:val="none" w:sz="0" w:space="0" w:color="auto"/>
        <w:right w:val="none" w:sz="0" w:space="0" w:color="auto"/>
      </w:divBdr>
    </w:div>
    <w:div w:id="1257832887">
      <w:bodyDiv w:val="1"/>
      <w:marLeft w:val="0"/>
      <w:marRight w:val="0"/>
      <w:marTop w:val="0"/>
      <w:marBottom w:val="0"/>
      <w:divBdr>
        <w:top w:val="none" w:sz="0" w:space="0" w:color="auto"/>
        <w:left w:val="none" w:sz="0" w:space="0" w:color="auto"/>
        <w:bottom w:val="none" w:sz="0" w:space="0" w:color="auto"/>
        <w:right w:val="none" w:sz="0" w:space="0" w:color="auto"/>
      </w:divBdr>
    </w:div>
    <w:div w:id="1263419926">
      <w:bodyDiv w:val="1"/>
      <w:marLeft w:val="0"/>
      <w:marRight w:val="0"/>
      <w:marTop w:val="0"/>
      <w:marBottom w:val="0"/>
      <w:divBdr>
        <w:top w:val="none" w:sz="0" w:space="0" w:color="auto"/>
        <w:left w:val="none" w:sz="0" w:space="0" w:color="auto"/>
        <w:bottom w:val="none" w:sz="0" w:space="0" w:color="auto"/>
        <w:right w:val="none" w:sz="0" w:space="0" w:color="auto"/>
      </w:divBdr>
    </w:div>
    <w:div w:id="1270578358">
      <w:bodyDiv w:val="1"/>
      <w:marLeft w:val="0"/>
      <w:marRight w:val="0"/>
      <w:marTop w:val="0"/>
      <w:marBottom w:val="0"/>
      <w:divBdr>
        <w:top w:val="none" w:sz="0" w:space="0" w:color="auto"/>
        <w:left w:val="none" w:sz="0" w:space="0" w:color="auto"/>
        <w:bottom w:val="none" w:sz="0" w:space="0" w:color="auto"/>
        <w:right w:val="none" w:sz="0" w:space="0" w:color="auto"/>
      </w:divBdr>
    </w:div>
    <w:div w:id="1283028403">
      <w:bodyDiv w:val="1"/>
      <w:marLeft w:val="0"/>
      <w:marRight w:val="0"/>
      <w:marTop w:val="0"/>
      <w:marBottom w:val="0"/>
      <w:divBdr>
        <w:top w:val="none" w:sz="0" w:space="0" w:color="auto"/>
        <w:left w:val="none" w:sz="0" w:space="0" w:color="auto"/>
        <w:bottom w:val="none" w:sz="0" w:space="0" w:color="auto"/>
        <w:right w:val="none" w:sz="0" w:space="0" w:color="auto"/>
      </w:divBdr>
    </w:div>
    <w:div w:id="1289362267">
      <w:bodyDiv w:val="1"/>
      <w:marLeft w:val="0"/>
      <w:marRight w:val="0"/>
      <w:marTop w:val="0"/>
      <w:marBottom w:val="0"/>
      <w:divBdr>
        <w:top w:val="none" w:sz="0" w:space="0" w:color="auto"/>
        <w:left w:val="none" w:sz="0" w:space="0" w:color="auto"/>
        <w:bottom w:val="none" w:sz="0" w:space="0" w:color="auto"/>
        <w:right w:val="none" w:sz="0" w:space="0" w:color="auto"/>
      </w:divBdr>
    </w:div>
    <w:div w:id="1301032001">
      <w:bodyDiv w:val="1"/>
      <w:marLeft w:val="0"/>
      <w:marRight w:val="0"/>
      <w:marTop w:val="0"/>
      <w:marBottom w:val="0"/>
      <w:divBdr>
        <w:top w:val="none" w:sz="0" w:space="0" w:color="auto"/>
        <w:left w:val="none" w:sz="0" w:space="0" w:color="auto"/>
        <w:bottom w:val="none" w:sz="0" w:space="0" w:color="auto"/>
        <w:right w:val="none" w:sz="0" w:space="0" w:color="auto"/>
      </w:divBdr>
    </w:div>
    <w:div w:id="1340425258">
      <w:bodyDiv w:val="1"/>
      <w:marLeft w:val="0"/>
      <w:marRight w:val="0"/>
      <w:marTop w:val="0"/>
      <w:marBottom w:val="0"/>
      <w:divBdr>
        <w:top w:val="none" w:sz="0" w:space="0" w:color="auto"/>
        <w:left w:val="none" w:sz="0" w:space="0" w:color="auto"/>
        <w:bottom w:val="none" w:sz="0" w:space="0" w:color="auto"/>
        <w:right w:val="none" w:sz="0" w:space="0" w:color="auto"/>
      </w:divBdr>
    </w:div>
    <w:div w:id="1343506447">
      <w:bodyDiv w:val="1"/>
      <w:marLeft w:val="0"/>
      <w:marRight w:val="0"/>
      <w:marTop w:val="0"/>
      <w:marBottom w:val="0"/>
      <w:divBdr>
        <w:top w:val="none" w:sz="0" w:space="0" w:color="auto"/>
        <w:left w:val="none" w:sz="0" w:space="0" w:color="auto"/>
        <w:bottom w:val="none" w:sz="0" w:space="0" w:color="auto"/>
        <w:right w:val="none" w:sz="0" w:space="0" w:color="auto"/>
      </w:divBdr>
    </w:div>
    <w:div w:id="1344746545">
      <w:bodyDiv w:val="1"/>
      <w:marLeft w:val="0"/>
      <w:marRight w:val="0"/>
      <w:marTop w:val="0"/>
      <w:marBottom w:val="0"/>
      <w:divBdr>
        <w:top w:val="none" w:sz="0" w:space="0" w:color="auto"/>
        <w:left w:val="none" w:sz="0" w:space="0" w:color="auto"/>
        <w:bottom w:val="none" w:sz="0" w:space="0" w:color="auto"/>
        <w:right w:val="none" w:sz="0" w:space="0" w:color="auto"/>
      </w:divBdr>
    </w:div>
    <w:div w:id="1377924028">
      <w:bodyDiv w:val="1"/>
      <w:marLeft w:val="0"/>
      <w:marRight w:val="0"/>
      <w:marTop w:val="0"/>
      <w:marBottom w:val="0"/>
      <w:divBdr>
        <w:top w:val="none" w:sz="0" w:space="0" w:color="auto"/>
        <w:left w:val="none" w:sz="0" w:space="0" w:color="auto"/>
        <w:bottom w:val="none" w:sz="0" w:space="0" w:color="auto"/>
        <w:right w:val="none" w:sz="0" w:space="0" w:color="auto"/>
      </w:divBdr>
    </w:div>
    <w:div w:id="1476486688">
      <w:bodyDiv w:val="1"/>
      <w:marLeft w:val="0"/>
      <w:marRight w:val="0"/>
      <w:marTop w:val="0"/>
      <w:marBottom w:val="0"/>
      <w:divBdr>
        <w:top w:val="none" w:sz="0" w:space="0" w:color="auto"/>
        <w:left w:val="none" w:sz="0" w:space="0" w:color="auto"/>
        <w:bottom w:val="none" w:sz="0" w:space="0" w:color="auto"/>
        <w:right w:val="none" w:sz="0" w:space="0" w:color="auto"/>
      </w:divBdr>
    </w:div>
    <w:div w:id="1478917792">
      <w:bodyDiv w:val="1"/>
      <w:marLeft w:val="0"/>
      <w:marRight w:val="0"/>
      <w:marTop w:val="0"/>
      <w:marBottom w:val="0"/>
      <w:divBdr>
        <w:top w:val="none" w:sz="0" w:space="0" w:color="auto"/>
        <w:left w:val="none" w:sz="0" w:space="0" w:color="auto"/>
        <w:bottom w:val="none" w:sz="0" w:space="0" w:color="auto"/>
        <w:right w:val="none" w:sz="0" w:space="0" w:color="auto"/>
      </w:divBdr>
    </w:div>
    <w:div w:id="1486897943">
      <w:bodyDiv w:val="1"/>
      <w:marLeft w:val="0"/>
      <w:marRight w:val="0"/>
      <w:marTop w:val="0"/>
      <w:marBottom w:val="0"/>
      <w:divBdr>
        <w:top w:val="none" w:sz="0" w:space="0" w:color="auto"/>
        <w:left w:val="none" w:sz="0" w:space="0" w:color="auto"/>
        <w:bottom w:val="none" w:sz="0" w:space="0" w:color="auto"/>
        <w:right w:val="none" w:sz="0" w:space="0" w:color="auto"/>
      </w:divBdr>
    </w:div>
    <w:div w:id="1491867548">
      <w:bodyDiv w:val="1"/>
      <w:marLeft w:val="0"/>
      <w:marRight w:val="0"/>
      <w:marTop w:val="0"/>
      <w:marBottom w:val="0"/>
      <w:divBdr>
        <w:top w:val="none" w:sz="0" w:space="0" w:color="auto"/>
        <w:left w:val="none" w:sz="0" w:space="0" w:color="auto"/>
        <w:bottom w:val="none" w:sz="0" w:space="0" w:color="auto"/>
        <w:right w:val="none" w:sz="0" w:space="0" w:color="auto"/>
      </w:divBdr>
    </w:div>
    <w:div w:id="1529291580">
      <w:bodyDiv w:val="1"/>
      <w:marLeft w:val="0"/>
      <w:marRight w:val="0"/>
      <w:marTop w:val="0"/>
      <w:marBottom w:val="0"/>
      <w:divBdr>
        <w:top w:val="none" w:sz="0" w:space="0" w:color="auto"/>
        <w:left w:val="none" w:sz="0" w:space="0" w:color="auto"/>
        <w:bottom w:val="none" w:sz="0" w:space="0" w:color="auto"/>
        <w:right w:val="none" w:sz="0" w:space="0" w:color="auto"/>
      </w:divBdr>
    </w:div>
    <w:div w:id="1557280836">
      <w:bodyDiv w:val="1"/>
      <w:marLeft w:val="0"/>
      <w:marRight w:val="0"/>
      <w:marTop w:val="0"/>
      <w:marBottom w:val="0"/>
      <w:divBdr>
        <w:top w:val="none" w:sz="0" w:space="0" w:color="auto"/>
        <w:left w:val="none" w:sz="0" w:space="0" w:color="auto"/>
        <w:bottom w:val="none" w:sz="0" w:space="0" w:color="auto"/>
        <w:right w:val="none" w:sz="0" w:space="0" w:color="auto"/>
      </w:divBdr>
    </w:div>
    <w:div w:id="1609192813">
      <w:bodyDiv w:val="1"/>
      <w:marLeft w:val="0"/>
      <w:marRight w:val="0"/>
      <w:marTop w:val="0"/>
      <w:marBottom w:val="0"/>
      <w:divBdr>
        <w:top w:val="none" w:sz="0" w:space="0" w:color="auto"/>
        <w:left w:val="none" w:sz="0" w:space="0" w:color="auto"/>
        <w:bottom w:val="none" w:sz="0" w:space="0" w:color="auto"/>
        <w:right w:val="none" w:sz="0" w:space="0" w:color="auto"/>
      </w:divBdr>
    </w:div>
    <w:div w:id="1615596936">
      <w:bodyDiv w:val="1"/>
      <w:marLeft w:val="0"/>
      <w:marRight w:val="0"/>
      <w:marTop w:val="0"/>
      <w:marBottom w:val="0"/>
      <w:divBdr>
        <w:top w:val="none" w:sz="0" w:space="0" w:color="auto"/>
        <w:left w:val="none" w:sz="0" w:space="0" w:color="auto"/>
        <w:bottom w:val="none" w:sz="0" w:space="0" w:color="auto"/>
        <w:right w:val="none" w:sz="0" w:space="0" w:color="auto"/>
      </w:divBdr>
    </w:div>
    <w:div w:id="1681544180">
      <w:bodyDiv w:val="1"/>
      <w:marLeft w:val="0"/>
      <w:marRight w:val="0"/>
      <w:marTop w:val="0"/>
      <w:marBottom w:val="0"/>
      <w:divBdr>
        <w:top w:val="none" w:sz="0" w:space="0" w:color="auto"/>
        <w:left w:val="none" w:sz="0" w:space="0" w:color="auto"/>
        <w:bottom w:val="none" w:sz="0" w:space="0" w:color="auto"/>
        <w:right w:val="none" w:sz="0" w:space="0" w:color="auto"/>
      </w:divBdr>
    </w:div>
    <w:div w:id="1736078080">
      <w:bodyDiv w:val="1"/>
      <w:marLeft w:val="0"/>
      <w:marRight w:val="0"/>
      <w:marTop w:val="0"/>
      <w:marBottom w:val="0"/>
      <w:divBdr>
        <w:top w:val="none" w:sz="0" w:space="0" w:color="auto"/>
        <w:left w:val="none" w:sz="0" w:space="0" w:color="auto"/>
        <w:bottom w:val="none" w:sz="0" w:space="0" w:color="auto"/>
        <w:right w:val="none" w:sz="0" w:space="0" w:color="auto"/>
      </w:divBdr>
    </w:div>
    <w:div w:id="1738555210">
      <w:bodyDiv w:val="1"/>
      <w:marLeft w:val="0"/>
      <w:marRight w:val="0"/>
      <w:marTop w:val="0"/>
      <w:marBottom w:val="0"/>
      <w:divBdr>
        <w:top w:val="none" w:sz="0" w:space="0" w:color="auto"/>
        <w:left w:val="none" w:sz="0" w:space="0" w:color="auto"/>
        <w:bottom w:val="none" w:sz="0" w:space="0" w:color="auto"/>
        <w:right w:val="none" w:sz="0" w:space="0" w:color="auto"/>
      </w:divBdr>
    </w:div>
    <w:div w:id="1749307305">
      <w:bodyDiv w:val="1"/>
      <w:marLeft w:val="0"/>
      <w:marRight w:val="0"/>
      <w:marTop w:val="0"/>
      <w:marBottom w:val="0"/>
      <w:divBdr>
        <w:top w:val="none" w:sz="0" w:space="0" w:color="auto"/>
        <w:left w:val="none" w:sz="0" w:space="0" w:color="auto"/>
        <w:bottom w:val="none" w:sz="0" w:space="0" w:color="auto"/>
        <w:right w:val="none" w:sz="0" w:space="0" w:color="auto"/>
      </w:divBdr>
    </w:div>
    <w:div w:id="1798914743">
      <w:bodyDiv w:val="1"/>
      <w:marLeft w:val="0"/>
      <w:marRight w:val="0"/>
      <w:marTop w:val="0"/>
      <w:marBottom w:val="0"/>
      <w:divBdr>
        <w:top w:val="none" w:sz="0" w:space="0" w:color="auto"/>
        <w:left w:val="none" w:sz="0" w:space="0" w:color="auto"/>
        <w:bottom w:val="none" w:sz="0" w:space="0" w:color="auto"/>
        <w:right w:val="none" w:sz="0" w:space="0" w:color="auto"/>
      </w:divBdr>
    </w:div>
    <w:div w:id="1845633093">
      <w:bodyDiv w:val="1"/>
      <w:marLeft w:val="0"/>
      <w:marRight w:val="0"/>
      <w:marTop w:val="0"/>
      <w:marBottom w:val="0"/>
      <w:divBdr>
        <w:top w:val="none" w:sz="0" w:space="0" w:color="auto"/>
        <w:left w:val="none" w:sz="0" w:space="0" w:color="auto"/>
        <w:bottom w:val="none" w:sz="0" w:space="0" w:color="auto"/>
        <w:right w:val="none" w:sz="0" w:space="0" w:color="auto"/>
      </w:divBdr>
    </w:div>
    <w:div w:id="1869633659">
      <w:bodyDiv w:val="1"/>
      <w:marLeft w:val="0"/>
      <w:marRight w:val="0"/>
      <w:marTop w:val="0"/>
      <w:marBottom w:val="0"/>
      <w:divBdr>
        <w:top w:val="none" w:sz="0" w:space="0" w:color="auto"/>
        <w:left w:val="none" w:sz="0" w:space="0" w:color="auto"/>
        <w:bottom w:val="none" w:sz="0" w:space="0" w:color="auto"/>
        <w:right w:val="none" w:sz="0" w:space="0" w:color="auto"/>
      </w:divBdr>
    </w:div>
    <w:div w:id="1886943412">
      <w:bodyDiv w:val="1"/>
      <w:marLeft w:val="0"/>
      <w:marRight w:val="0"/>
      <w:marTop w:val="0"/>
      <w:marBottom w:val="0"/>
      <w:divBdr>
        <w:top w:val="none" w:sz="0" w:space="0" w:color="auto"/>
        <w:left w:val="none" w:sz="0" w:space="0" w:color="auto"/>
        <w:bottom w:val="none" w:sz="0" w:space="0" w:color="auto"/>
        <w:right w:val="none" w:sz="0" w:space="0" w:color="auto"/>
      </w:divBdr>
    </w:div>
    <w:div w:id="1930459114">
      <w:bodyDiv w:val="1"/>
      <w:marLeft w:val="0"/>
      <w:marRight w:val="0"/>
      <w:marTop w:val="0"/>
      <w:marBottom w:val="0"/>
      <w:divBdr>
        <w:top w:val="none" w:sz="0" w:space="0" w:color="auto"/>
        <w:left w:val="none" w:sz="0" w:space="0" w:color="auto"/>
        <w:bottom w:val="none" w:sz="0" w:space="0" w:color="auto"/>
        <w:right w:val="none" w:sz="0" w:space="0" w:color="auto"/>
      </w:divBdr>
    </w:div>
    <w:div w:id="1952202405">
      <w:bodyDiv w:val="1"/>
      <w:marLeft w:val="0"/>
      <w:marRight w:val="0"/>
      <w:marTop w:val="0"/>
      <w:marBottom w:val="0"/>
      <w:divBdr>
        <w:top w:val="none" w:sz="0" w:space="0" w:color="auto"/>
        <w:left w:val="none" w:sz="0" w:space="0" w:color="auto"/>
        <w:bottom w:val="none" w:sz="0" w:space="0" w:color="auto"/>
        <w:right w:val="none" w:sz="0" w:space="0" w:color="auto"/>
      </w:divBdr>
    </w:div>
    <w:div w:id="1995450351">
      <w:bodyDiv w:val="1"/>
      <w:marLeft w:val="0"/>
      <w:marRight w:val="0"/>
      <w:marTop w:val="0"/>
      <w:marBottom w:val="0"/>
      <w:divBdr>
        <w:top w:val="none" w:sz="0" w:space="0" w:color="auto"/>
        <w:left w:val="none" w:sz="0" w:space="0" w:color="auto"/>
        <w:bottom w:val="none" w:sz="0" w:space="0" w:color="auto"/>
        <w:right w:val="none" w:sz="0" w:space="0" w:color="auto"/>
      </w:divBdr>
    </w:div>
    <w:div w:id="1996445460">
      <w:bodyDiv w:val="1"/>
      <w:marLeft w:val="0"/>
      <w:marRight w:val="0"/>
      <w:marTop w:val="0"/>
      <w:marBottom w:val="0"/>
      <w:divBdr>
        <w:top w:val="none" w:sz="0" w:space="0" w:color="auto"/>
        <w:left w:val="none" w:sz="0" w:space="0" w:color="auto"/>
        <w:bottom w:val="none" w:sz="0" w:space="0" w:color="auto"/>
        <w:right w:val="none" w:sz="0" w:space="0" w:color="auto"/>
      </w:divBdr>
    </w:div>
    <w:div w:id="2001538664">
      <w:bodyDiv w:val="1"/>
      <w:marLeft w:val="0"/>
      <w:marRight w:val="0"/>
      <w:marTop w:val="0"/>
      <w:marBottom w:val="0"/>
      <w:divBdr>
        <w:top w:val="none" w:sz="0" w:space="0" w:color="auto"/>
        <w:left w:val="none" w:sz="0" w:space="0" w:color="auto"/>
        <w:bottom w:val="none" w:sz="0" w:space="0" w:color="auto"/>
        <w:right w:val="none" w:sz="0" w:space="0" w:color="auto"/>
      </w:divBdr>
    </w:div>
    <w:div w:id="2024744687">
      <w:bodyDiv w:val="1"/>
      <w:marLeft w:val="0"/>
      <w:marRight w:val="0"/>
      <w:marTop w:val="0"/>
      <w:marBottom w:val="0"/>
      <w:divBdr>
        <w:top w:val="none" w:sz="0" w:space="0" w:color="auto"/>
        <w:left w:val="none" w:sz="0" w:space="0" w:color="auto"/>
        <w:bottom w:val="none" w:sz="0" w:space="0" w:color="auto"/>
        <w:right w:val="none" w:sz="0" w:space="0" w:color="auto"/>
      </w:divBdr>
    </w:div>
    <w:div w:id="2066099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upport.Oracle.com" TargetMode="External"/><Relationship Id="rId18" Type="http://schemas.openxmlformats.org/officeDocument/2006/relationships/hyperlink" Target="http://www.oracle.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oracle.com/support/policies.html" TargetMode="External"/><Relationship Id="rId17" Type="http://schemas.openxmlformats.org/officeDocument/2006/relationships/hyperlink" Target="https://www.oracle.com/ru/support/premier/systems/"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oracle.com/support/policies.html" TargetMode="External"/><Relationship Id="rId5" Type="http://schemas.openxmlformats.org/officeDocument/2006/relationships/settings" Target="settings.xml"/><Relationship Id="rId15" Type="http://schemas.openxmlformats.org/officeDocument/2006/relationships/hyperlink" Target="mailto:info@mobi.uz" TargetMode="External"/><Relationship Id="rId10" Type="http://schemas.openxmlformats.org/officeDocument/2006/relationships/hyperlink" Target="https://www.oracle.com/support" TargetMode="External"/><Relationship Id="rId19" Type="http://schemas.openxmlformats.org/officeDocument/2006/relationships/fontTable" Target="fontTable.xm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s://www.oracle.com/support" TargetMode="External"/><Relationship Id="rId14" Type="http://schemas.openxmlformats.org/officeDocument/2006/relationships/hyperlink" Target="mailto:info@mobi.u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C2F52A-C0E7-4CE8-98AE-E70ED5D3AAE6}">
  <ds:schemaRefs>
    <ds:schemaRef ds:uri="http://schemas.openxmlformats.org/officeDocument/2006/bibliography"/>
  </ds:schemaRefs>
</ds:datastoreItem>
</file>

<file path=customXml/itemProps2.xml><?xml version="1.0" encoding="utf-8"?>
<ds:datastoreItem xmlns:ds="http://schemas.openxmlformats.org/officeDocument/2006/customXml" ds:itemID="{249E12AA-7D56-4B63-B932-D5088DD2C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18</Pages>
  <Words>9816</Words>
  <Characters>55955</Characters>
  <Application>Microsoft Office Word</Application>
  <DocSecurity>0</DocSecurity>
  <Lines>466</Lines>
  <Paragraphs>131</Paragraphs>
  <ScaleCrop>false</ScaleCrop>
  <HeadingPairs>
    <vt:vector size="2" baseType="variant">
      <vt:variant>
        <vt:lpstr>Название</vt:lpstr>
      </vt:variant>
      <vt:variant>
        <vt:i4>1</vt:i4>
      </vt:variant>
    </vt:vector>
  </HeadingPairs>
  <TitlesOfParts>
    <vt:vector size="1" baseType="lpstr">
      <vt:lpstr> </vt:lpstr>
    </vt:vector>
  </TitlesOfParts>
  <Company>Samaraneftehimproekt</Company>
  <LinksUpToDate>false</LinksUpToDate>
  <CharactersWithSpaces>65640</CharactersWithSpaces>
  <SharedDoc>false</SharedDoc>
  <HLinks>
    <vt:vector size="78" baseType="variant">
      <vt:variant>
        <vt:i4>2752522</vt:i4>
      </vt:variant>
      <vt:variant>
        <vt:i4>42</vt:i4>
      </vt:variant>
      <vt:variant>
        <vt:i4>0</vt:i4>
      </vt:variant>
      <vt:variant>
        <vt:i4>5</vt:i4>
      </vt:variant>
      <vt:variant>
        <vt:lpwstr>mailto:eyatskevich@mobi.uz</vt:lpwstr>
      </vt:variant>
      <vt:variant>
        <vt:lpwstr/>
      </vt:variant>
      <vt:variant>
        <vt:i4>2293783</vt:i4>
      </vt:variant>
      <vt:variant>
        <vt:i4>39</vt:i4>
      </vt:variant>
      <vt:variant>
        <vt:i4>0</vt:i4>
      </vt:variant>
      <vt:variant>
        <vt:i4>5</vt:i4>
      </vt:variant>
      <vt:variant>
        <vt:lpwstr>mailto:rabdulvaat@mobi.uz</vt:lpwstr>
      </vt:variant>
      <vt:variant>
        <vt:lpwstr/>
      </vt:variant>
      <vt:variant>
        <vt:i4>2752528</vt:i4>
      </vt:variant>
      <vt:variant>
        <vt:i4>36</vt:i4>
      </vt:variant>
      <vt:variant>
        <vt:i4>0</vt:i4>
      </vt:variant>
      <vt:variant>
        <vt:i4>5</vt:i4>
      </vt:variant>
      <vt:variant>
        <vt:lpwstr>mailto:mkozhetyev@mobi.uz</vt:lpwstr>
      </vt:variant>
      <vt:variant>
        <vt:lpwstr/>
      </vt:variant>
      <vt:variant>
        <vt:i4>2555921</vt:i4>
      </vt:variant>
      <vt:variant>
        <vt:i4>33</vt:i4>
      </vt:variant>
      <vt:variant>
        <vt:i4>0</vt:i4>
      </vt:variant>
      <vt:variant>
        <vt:i4>5</vt:i4>
      </vt:variant>
      <vt:variant>
        <vt:lpwstr>mailto:umavlyanov@mobi.uz</vt:lpwstr>
      </vt:variant>
      <vt:variant>
        <vt:lpwstr/>
      </vt:variant>
      <vt:variant>
        <vt:i4>2555946</vt:i4>
      </vt:variant>
      <vt:variant>
        <vt:i4>30</vt:i4>
      </vt:variant>
      <vt:variant>
        <vt:i4>0</vt:i4>
      </vt:variant>
      <vt:variant>
        <vt:i4>5</vt:i4>
      </vt:variant>
      <vt:variant>
        <vt:lpwstr>http://www.oracle.com/</vt:lpwstr>
      </vt:variant>
      <vt:variant>
        <vt:lpwstr/>
      </vt:variant>
      <vt:variant>
        <vt:i4>2949177</vt:i4>
      </vt:variant>
      <vt:variant>
        <vt:i4>27</vt:i4>
      </vt:variant>
      <vt:variant>
        <vt:i4>0</vt:i4>
      </vt:variant>
      <vt:variant>
        <vt:i4>5</vt:i4>
      </vt:variant>
      <vt:variant>
        <vt:lpwstr>https://www.oracle.com/ru/support/premier/systems/</vt:lpwstr>
      </vt:variant>
      <vt:variant>
        <vt:lpwstr/>
      </vt:variant>
      <vt:variant>
        <vt:i4>5177462</vt:i4>
      </vt:variant>
      <vt:variant>
        <vt:i4>24</vt:i4>
      </vt:variant>
      <vt:variant>
        <vt:i4>0</vt:i4>
      </vt:variant>
      <vt:variant>
        <vt:i4>5</vt:i4>
      </vt:variant>
      <vt:variant>
        <vt:lpwstr>mailto:info@itvector.uz</vt:lpwstr>
      </vt:variant>
      <vt:variant>
        <vt:lpwstr/>
      </vt:variant>
      <vt:variant>
        <vt:i4>5177462</vt:i4>
      </vt:variant>
      <vt:variant>
        <vt:i4>21</vt:i4>
      </vt:variant>
      <vt:variant>
        <vt:i4>0</vt:i4>
      </vt:variant>
      <vt:variant>
        <vt:i4>5</vt:i4>
      </vt:variant>
      <vt:variant>
        <vt:lpwstr>mailto:info@itvector.uz</vt:lpwstr>
      </vt:variant>
      <vt:variant>
        <vt:lpwstr/>
      </vt:variant>
      <vt:variant>
        <vt:i4>6160490</vt:i4>
      </vt:variant>
      <vt:variant>
        <vt:i4>18</vt:i4>
      </vt:variant>
      <vt:variant>
        <vt:i4>0</vt:i4>
      </vt:variant>
      <vt:variant>
        <vt:i4>5</vt:i4>
      </vt:variant>
      <vt:variant>
        <vt:lpwstr>mailto:info@mobi.uz</vt:lpwstr>
      </vt:variant>
      <vt:variant>
        <vt:lpwstr/>
      </vt:variant>
      <vt:variant>
        <vt:i4>6160490</vt:i4>
      </vt:variant>
      <vt:variant>
        <vt:i4>15</vt:i4>
      </vt:variant>
      <vt:variant>
        <vt:i4>0</vt:i4>
      </vt:variant>
      <vt:variant>
        <vt:i4>5</vt:i4>
      </vt:variant>
      <vt:variant>
        <vt:lpwstr>mailto:info@mobi.uz</vt:lpwstr>
      </vt:variant>
      <vt:variant>
        <vt:lpwstr/>
      </vt:variant>
      <vt:variant>
        <vt:i4>393229</vt:i4>
      </vt:variant>
      <vt:variant>
        <vt:i4>9</vt:i4>
      </vt:variant>
      <vt:variant>
        <vt:i4>0</vt:i4>
      </vt:variant>
      <vt:variant>
        <vt:i4>5</vt:i4>
      </vt:variant>
      <vt:variant>
        <vt:lpwstr>https://www.oracle.com/support/policies.html</vt:lpwstr>
      </vt:variant>
      <vt:variant>
        <vt:lpwstr/>
      </vt:variant>
      <vt:variant>
        <vt:i4>393229</vt:i4>
      </vt:variant>
      <vt:variant>
        <vt:i4>6</vt:i4>
      </vt:variant>
      <vt:variant>
        <vt:i4>0</vt:i4>
      </vt:variant>
      <vt:variant>
        <vt:i4>5</vt:i4>
      </vt:variant>
      <vt:variant>
        <vt:lpwstr>https://www.oracle.com/support/policies.html</vt:lpwstr>
      </vt:variant>
      <vt:variant>
        <vt:lpwstr/>
      </vt:variant>
      <vt:variant>
        <vt:i4>6094914</vt:i4>
      </vt:variant>
      <vt:variant>
        <vt:i4>0</vt:i4>
      </vt:variant>
      <vt:variant>
        <vt:i4>0</vt:i4>
      </vt:variant>
      <vt:variant>
        <vt:i4>5</vt:i4>
      </vt:variant>
      <vt:variant>
        <vt:lpwstr>https://www.oracle.com/contracts/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Elena Yatskevich</dc:creator>
  <cp:keywords/>
  <dc:description/>
  <cp:lastModifiedBy>Жукова Тамара Александровна</cp:lastModifiedBy>
  <cp:revision>14</cp:revision>
  <cp:lastPrinted>2023-02-03T06:57:00Z</cp:lastPrinted>
  <dcterms:created xsi:type="dcterms:W3CDTF">2024-12-19T13:29:00Z</dcterms:created>
  <dcterms:modified xsi:type="dcterms:W3CDTF">2025-11-27T07:29:00Z</dcterms:modified>
</cp:coreProperties>
</file>